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75609F" w:rsidRDefault="00C46003" w:rsidP="00891802">
      <w:pPr>
        <w:spacing w:after="200" w:line="360" w:lineRule="auto"/>
        <w:jc w:val="both"/>
        <w:rPr>
          <w:rFonts w:ascii="Palatino Linotype" w:hAnsi="Palatino Linotype"/>
        </w:rPr>
      </w:pPr>
      <w:r w:rsidRPr="0075609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w:t>
      </w:r>
      <w:r w:rsidR="00FD4C85" w:rsidRPr="0075609F">
        <w:rPr>
          <w:rFonts w:ascii="Palatino Linotype" w:hAnsi="Palatino Linotype"/>
        </w:rPr>
        <w:t>dieciséis de enero de dos mil diecinueve</w:t>
      </w:r>
      <w:r w:rsidRPr="0075609F">
        <w:rPr>
          <w:rFonts w:ascii="Palatino Linotype" w:hAnsi="Palatino Linotype"/>
        </w:rPr>
        <w:t>.</w:t>
      </w:r>
    </w:p>
    <w:p w:rsidR="00F413DE" w:rsidRPr="0075609F" w:rsidRDefault="00F413DE" w:rsidP="001A2CEF">
      <w:pPr>
        <w:spacing w:before="240" w:after="240" w:line="360" w:lineRule="auto"/>
        <w:jc w:val="both"/>
        <w:rPr>
          <w:rFonts w:ascii="Palatino Linotype" w:hAnsi="Palatino Linotype"/>
        </w:rPr>
      </w:pPr>
      <w:r w:rsidRPr="0075609F">
        <w:rPr>
          <w:rFonts w:ascii="Palatino Linotype" w:hAnsi="Palatino Linotype"/>
          <w:b/>
        </w:rPr>
        <w:t>VISTO</w:t>
      </w:r>
      <w:r w:rsidR="00D730A4" w:rsidRPr="0075609F">
        <w:rPr>
          <w:rFonts w:ascii="Palatino Linotype" w:hAnsi="Palatino Linotype"/>
        </w:rPr>
        <w:t xml:space="preserve"> </w:t>
      </w:r>
      <w:r w:rsidR="00DD5205" w:rsidRPr="0075609F">
        <w:rPr>
          <w:rFonts w:ascii="Palatino Linotype" w:hAnsi="Palatino Linotype"/>
        </w:rPr>
        <w:t>el</w:t>
      </w:r>
      <w:r w:rsidR="00D730A4" w:rsidRPr="0075609F">
        <w:rPr>
          <w:rFonts w:ascii="Palatino Linotype" w:hAnsi="Palatino Linotype"/>
        </w:rPr>
        <w:t xml:space="preserve"> </w:t>
      </w:r>
      <w:r w:rsidRPr="0075609F">
        <w:rPr>
          <w:rFonts w:ascii="Palatino Linotype" w:hAnsi="Palatino Linotype"/>
        </w:rPr>
        <w:t>expediente</w:t>
      </w:r>
      <w:r w:rsidR="00D730A4" w:rsidRPr="0075609F">
        <w:rPr>
          <w:rFonts w:ascii="Palatino Linotype" w:hAnsi="Palatino Linotype"/>
        </w:rPr>
        <w:t xml:space="preserve"> </w:t>
      </w:r>
      <w:r w:rsidRPr="0075609F">
        <w:rPr>
          <w:rFonts w:ascii="Palatino Linotype" w:hAnsi="Palatino Linotype"/>
        </w:rPr>
        <w:t>formado</w:t>
      </w:r>
      <w:r w:rsidR="00D730A4" w:rsidRPr="0075609F">
        <w:rPr>
          <w:rFonts w:ascii="Palatino Linotype" w:hAnsi="Palatino Linotype"/>
        </w:rPr>
        <w:t xml:space="preserve"> </w:t>
      </w:r>
      <w:r w:rsidRPr="0075609F">
        <w:rPr>
          <w:rFonts w:ascii="Palatino Linotype" w:hAnsi="Palatino Linotype"/>
        </w:rPr>
        <w:t>con</w:t>
      </w:r>
      <w:r w:rsidR="00D730A4" w:rsidRPr="0075609F">
        <w:rPr>
          <w:rFonts w:ascii="Palatino Linotype" w:hAnsi="Palatino Linotype"/>
        </w:rPr>
        <w:t xml:space="preserve"> </w:t>
      </w:r>
      <w:r w:rsidRPr="0075609F">
        <w:rPr>
          <w:rFonts w:ascii="Palatino Linotype" w:hAnsi="Palatino Linotype"/>
        </w:rPr>
        <w:t>motivo</w:t>
      </w:r>
      <w:r w:rsidR="00D730A4" w:rsidRPr="0075609F">
        <w:rPr>
          <w:rFonts w:ascii="Palatino Linotype" w:hAnsi="Palatino Linotype"/>
        </w:rPr>
        <w:t xml:space="preserve"> </w:t>
      </w:r>
      <w:r w:rsidRPr="0075609F">
        <w:rPr>
          <w:rFonts w:ascii="Palatino Linotype" w:hAnsi="Palatino Linotype"/>
        </w:rPr>
        <w:t>de</w:t>
      </w:r>
      <w:r w:rsidR="00DD5205" w:rsidRPr="0075609F">
        <w:rPr>
          <w:rFonts w:ascii="Palatino Linotype" w:hAnsi="Palatino Linotype"/>
        </w:rPr>
        <w:t>l</w:t>
      </w:r>
      <w:r w:rsidR="00D730A4" w:rsidRPr="0075609F">
        <w:rPr>
          <w:rFonts w:ascii="Palatino Linotype" w:hAnsi="Palatino Linotype"/>
        </w:rPr>
        <w:t xml:space="preserve"> </w:t>
      </w:r>
      <w:r w:rsidRPr="0075609F">
        <w:rPr>
          <w:rFonts w:ascii="Palatino Linotype" w:hAnsi="Palatino Linotype"/>
        </w:rPr>
        <w:t>recurso</w:t>
      </w:r>
      <w:r w:rsidR="00D730A4" w:rsidRPr="0075609F">
        <w:rPr>
          <w:rFonts w:ascii="Palatino Linotype" w:hAnsi="Palatino Linotype"/>
        </w:rPr>
        <w:t xml:space="preserve"> </w:t>
      </w:r>
      <w:r w:rsidRPr="0075609F">
        <w:rPr>
          <w:rFonts w:ascii="Palatino Linotype" w:hAnsi="Palatino Linotype"/>
        </w:rPr>
        <w:t>de</w:t>
      </w:r>
      <w:r w:rsidR="00D730A4" w:rsidRPr="0075609F">
        <w:rPr>
          <w:rFonts w:ascii="Palatino Linotype" w:hAnsi="Palatino Linotype"/>
        </w:rPr>
        <w:t xml:space="preserve"> </w:t>
      </w:r>
      <w:r w:rsidRPr="0075609F">
        <w:rPr>
          <w:rFonts w:ascii="Palatino Linotype" w:hAnsi="Palatino Linotype"/>
        </w:rPr>
        <w:t>revisión</w:t>
      </w:r>
      <w:r w:rsidR="00D730A4" w:rsidRPr="0075609F">
        <w:rPr>
          <w:rFonts w:ascii="Palatino Linotype" w:hAnsi="Palatino Linotype"/>
        </w:rPr>
        <w:t xml:space="preserve"> </w:t>
      </w:r>
      <w:r w:rsidR="00FD4C85" w:rsidRPr="0075609F">
        <w:rPr>
          <w:rFonts w:ascii="Palatino Linotype" w:hAnsi="Palatino Linotype"/>
          <w:b/>
        </w:rPr>
        <w:t>04327/INFOEM/IP/</w:t>
      </w:r>
      <w:proofErr w:type="spellStart"/>
      <w:r w:rsidR="00FD4C85" w:rsidRPr="0075609F">
        <w:rPr>
          <w:rFonts w:ascii="Palatino Linotype" w:hAnsi="Palatino Linotype"/>
          <w:b/>
        </w:rPr>
        <w:t>RR</w:t>
      </w:r>
      <w:proofErr w:type="spellEnd"/>
      <w:r w:rsidR="00FD4C85" w:rsidRPr="0075609F">
        <w:rPr>
          <w:rFonts w:ascii="Palatino Linotype" w:hAnsi="Palatino Linotype"/>
          <w:b/>
        </w:rPr>
        <w:t>/2018</w:t>
      </w:r>
      <w:r w:rsidRPr="0075609F">
        <w:rPr>
          <w:rFonts w:ascii="Palatino Linotype" w:hAnsi="Palatino Linotype"/>
        </w:rPr>
        <w:t>,</w:t>
      </w:r>
      <w:r w:rsidR="00D730A4" w:rsidRPr="0075609F">
        <w:rPr>
          <w:rFonts w:ascii="Palatino Linotype" w:hAnsi="Palatino Linotype"/>
        </w:rPr>
        <w:t xml:space="preserve"> </w:t>
      </w:r>
      <w:r w:rsidRPr="0075609F">
        <w:rPr>
          <w:rFonts w:ascii="Palatino Linotype" w:hAnsi="Palatino Linotype"/>
        </w:rPr>
        <w:t>promovido</w:t>
      </w:r>
      <w:r w:rsidR="00D730A4" w:rsidRPr="0075609F">
        <w:rPr>
          <w:rFonts w:ascii="Palatino Linotype" w:hAnsi="Palatino Linotype"/>
        </w:rPr>
        <w:t xml:space="preserve"> </w:t>
      </w:r>
      <w:r w:rsidRPr="0075609F">
        <w:rPr>
          <w:rFonts w:ascii="Palatino Linotype" w:hAnsi="Palatino Linotype"/>
        </w:rPr>
        <w:t>por</w:t>
      </w:r>
      <w:r w:rsidR="00FD4C85" w:rsidRPr="0075609F">
        <w:rPr>
          <w:rFonts w:ascii="Palatino Linotype" w:hAnsi="Palatino Linotype"/>
        </w:rPr>
        <w:t xml:space="preserve"> </w:t>
      </w:r>
      <w:proofErr w:type="spellStart"/>
      <w:r w:rsidR="00FD4C85" w:rsidRPr="0075609F">
        <w:rPr>
          <w:rFonts w:ascii="Palatino Linotype" w:hAnsi="Palatino Linotype" w:cs="Arial"/>
          <w:b/>
        </w:rPr>
        <w:t>xxxx</w:t>
      </w:r>
      <w:proofErr w:type="spellEnd"/>
      <w:r w:rsidR="00FD4C85" w:rsidRPr="0075609F">
        <w:rPr>
          <w:rFonts w:ascii="Palatino Linotype" w:hAnsi="Palatino Linotype" w:cs="Arial"/>
          <w:b/>
        </w:rPr>
        <w:t xml:space="preserve"> </w:t>
      </w:r>
      <w:proofErr w:type="spellStart"/>
      <w:r w:rsidR="00FD4C85" w:rsidRPr="0075609F">
        <w:rPr>
          <w:rFonts w:ascii="Palatino Linotype" w:hAnsi="Palatino Linotype" w:cs="Arial"/>
          <w:b/>
        </w:rPr>
        <w:t>xxxx</w:t>
      </w:r>
      <w:proofErr w:type="spellEnd"/>
      <w:r w:rsidR="00FD4C85" w:rsidRPr="0075609F">
        <w:rPr>
          <w:rFonts w:ascii="Palatino Linotype" w:hAnsi="Palatino Linotype" w:cs="Arial"/>
          <w:b/>
        </w:rPr>
        <w:t xml:space="preserve"> </w:t>
      </w:r>
      <w:proofErr w:type="spellStart"/>
      <w:r w:rsidR="00FD4C85" w:rsidRPr="0075609F">
        <w:rPr>
          <w:rFonts w:ascii="Palatino Linotype" w:hAnsi="Palatino Linotype" w:cs="Arial"/>
          <w:b/>
        </w:rPr>
        <w:t>xxxx</w:t>
      </w:r>
      <w:proofErr w:type="spellEnd"/>
      <w:r w:rsidR="00E6045D" w:rsidRPr="0075609F">
        <w:rPr>
          <w:rFonts w:ascii="Palatino Linotype" w:hAnsi="Palatino Linotype" w:cs="Arial"/>
        </w:rPr>
        <w:t>, en lo sucesivo</w:t>
      </w:r>
      <w:r w:rsidR="00E6045D" w:rsidRPr="0075609F">
        <w:rPr>
          <w:rFonts w:ascii="Palatino Linotype" w:hAnsi="Palatino Linotype" w:cs="Arial"/>
          <w:b/>
        </w:rPr>
        <w:t xml:space="preserve"> </w:t>
      </w:r>
      <w:r w:rsidR="00F01DDD" w:rsidRPr="0075609F">
        <w:rPr>
          <w:rFonts w:ascii="Palatino Linotype" w:hAnsi="Palatino Linotype" w:cs="Arial"/>
          <w:b/>
        </w:rPr>
        <w:t>EL</w:t>
      </w:r>
      <w:r w:rsidR="00442634" w:rsidRPr="0075609F">
        <w:rPr>
          <w:rFonts w:ascii="Palatino Linotype" w:hAnsi="Palatino Linotype" w:cs="Arial"/>
          <w:b/>
        </w:rPr>
        <w:t xml:space="preserve"> RECURRENTE</w:t>
      </w:r>
      <w:r w:rsidRPr="0075609F">
        <w:rPr>
          <w:rFonts w:ascii="Palatino Linotype" w:hAnsi="Palatino Linotype"/>
        </w:rPr>
        <w:t>,</w:t>
      </w:r>
      <w:r w:rsidR="00D730A4" w:rsidRPr="0075609F">
        <w:rPr>
          <w:rFonts w:ascii="Palatino Linotype" w:hAnsi="Palatino Linotype"/>
        </w:rPr>
        <w:t xml:space="preserve"> </w:t>
      </w:r>
      <w:r w:rsidR="001A2CEF" w:rsidRPr="0075609F">
        <w:rPr>
          <w:rFonts w:ascii="Palatino Linotype" w:hAnsi="Palatino Linotype"/>
        </w:rPr>
        <w:t xml:space="preserve">en contra de la respuesta emitida por el </w:t>
      </w:r>
      <w:r w:rsidR="00FD4C85" w:rsidRPr="0075609F">
        <w:rPr>
          <w:rFonts w:ascii="Palatino Linotype" w:hAnsi="Palatino Linotype"/>
          <w:b/>
        </w:rPr>
        <w:t>Instituto de Transparencia, Acceso a la Información Pública y Protección de Datos Personales del Estado de México y Municipios</w:t>
      </w:r>
      <w:r w:rsidRPr="0075609F">
        <w:rPr>
          <w:rFonts w:ascii="Palatino Linotype" w:hAnsi="Palatino Linotype"/>
        </w:rPr>
        <w:t>,</w:t>
      </w:r>
      <w:r w:rsidR="00D730A4" w:rsidRPr="0075609F">
        <w:rPr>
          <w:rFonts w:ascii="Palatino Linotype" w:hAnsi="Palatino Linotype"/>
        </w:rPr>
        <w:t xml:space="preserve"> </w:t>
      </w:r>
      <w:r w:rsidRPr="0075609F">
        <w:rPr>
          <w:rFonts w:ascii="Palatino Linotype" w:hAnsi="Palatino Linotype"/>
        </w:rPr>
        <w:t>en</w:t>
      </w:r>
      <w:r w:rsidR="00D730A4" w:rsidRPr="0075609F">
        <w:rPr>
          <w:rFonts w:ascii="Palatino Linotype" w:hAnsi="Palatino Linotype"/>
        </w:rPr>
        <w:t xml:space="preserve"> </w:t>
      </w:r>
      <w:r w:rsidRPr="0075609F">
        <w:rPr>
          <w:rFonts w:ascii="Palatino Linotype" w:hAnsi="Palatino Linotype"/>
        </w:rPr>
        <w:t>lo</w:t>
      </w:r>
      <w:r w:rsidR="00D730A4" w:rsidRPr="0075609F">
        <w:rPr>
          <w:rFonts w:ascii="Palatino Linotype" w:hAnsi="Palatino Linotype"/>
        </w:rPr>
        <w:t xml:space="preserve"> </w:t>
      </w:r>
      <w:r w:rsidRPr="0075609F">
        <w:rPr>
          <w:rFonts w:ascii="Palatino Linotype" w:hAnsi="Palatino Linotype"/>
        </w:rPr>
        <w:t>sucesivo</w:t>
      </w:r>
      <w:r w:rsidR="00D730A4" w:rsidRPr="0075609F">
        <w:rPr>
          <w:rFonts w:ascii="Palatino Linotype" w:hAnsi="Palatino Linotype"/>
        </w:rPr>
        <w:t xml:space="preserve"> </w:t>
      </w:r>
      <w:r w:rsidRPr="0075609F">
        <w:rPr>
          <w:rFonts w:ascii="Palatino Linotype" w:hAnsi="Palatino Linotype"/>
          <w:b/>
        </w:rPr>
        <w:t>EL</w:t>
      </w:r>
      <w:r w:rsidR="00D730A4" w:rsidRPr="0075609F">
        <w:rPr>
          <w:rFonts w:ascii="Palatino Linotype" w:hAnsi="Palatino Linotype"/>
          <w:b/>
        </w:rPr>
        <w:t xml:space="preserve"> </w:t>
      </w:r>
      <w:r w:rsidRPr="0075609F">
        <w:rPr>
          <w:rFonts w:ascii="Palatino Linotype" w:hAnsi="Palatino Linotype"/>
          <w:b/>
        </w:rPr>
        <w:t>SUJETO</w:t>
      </w:r>
      <w:r w:rsidR="00D730A4" w:rsidRPr="0075609F">
        <w:rPr>
          <w:rFonts w:ascii="Palatino Linotype" w:hAnsi="Palatino Linotype"/>
          <w:b/>
        </w:rPr>
        <w:t xml:space="preserve"> </w:t>
      </w:r>
      <w:r w:rsidRPr="0075609F">
        <w:rPr>
          <w:rFonts w:ascii="Palatino Linotype" w:hAnsi="Palatino Linotype"/>
          <w:b/>
        </w:rPr>
        <w:t>OBLIGADO</w:t>
      </w:r>
      <w:r w:rsidRPr="0075609F">
        <w:rPr>
          <w:rFonts w:ascii="Palatino Linotype" w:hAnsi="Palatino Linotype"/>
        </w:rPr>
        <w:t>,</w:t>
      </w:r>
      <w:r w:rsidR="00D730A4" w:rsidRPr="0075609F">
        <w:rPr>
          <w:rFonts w:ascii="Palatino Linotype" w:hAnsi="Palatino Linotype"/>
        </w:rPr>
        <w:t xml:space="preserve"> </w:t>
      </w:r>
      <w:r w:rsidRPr="0075609F">
        <w:rPr>
          <w:rFonts w:ascii="Palatino Linotype" w:hAnsi="Palatino Linotype"/>
        </w:rPr>
        <w:t>se</w:t>
      </w:r>
      <w:r w:rsidR="00D730A4" w:rsidRPr="0075609F">
        <w:rPr>
          <w:rFonts w:ascii="Palatino Linotype" w:hAnsi="Palatino Linotype"/>
        </w:rPr>
        <w:t xml:space="preserve"> </w:t>
      </w:r>
      <w:r w:rsidRPr="0075609F">
        <w:rPr>
          <w:rFonts w:ascii="Palatino Linotype" w:hAnsi="Palatino Linotype"/>
        </w:rPr>
        <w:t>procede</w:t>
      </w:r>
      <w:r w:rsidR="00D730A4" w:rsidRPr="0075609F">
        <w:rPr>
          <w:rFonts w:ascii="Palatino Linotype" w:hAnsi="Palatino Linotype"/>
        </w:rPr>
        <w:t xml:space="preserve"> </w:t>
      </w:r>
      <w:r w:rsidRPr="0075609F">
        <w:rPr>
          <w:rFonts w:ascii="Palatino Linotype" w:hAnsi="Palatino Linotype"/>
        </w:rPr>
        <w:t>a</w:t>
      </w:r>
      <w:r w:rsidR="00D730A4" w:rsidRPr="0075609F">
        <w:rPr>
          <w:rFonts w:ascii="Palatino Linotype" w:hAnsi="Palatino Linotype"/>
        </w:rPr>
        <w:t xml:space="preserve"> </w:t>
      </w:r>
      <w:r w:rsidRPr="0075609F">
        <w:rPr>
          <w:rFonts w:ascii="Palatino Linotype" w:hAnsi="Palatino Linotype"/>
        </w:rPr>
        <w:t>dictar</w:t>
      </w:r>
      <w:r w:rsidR="00D730A4" w:rsidRPr="0075609F">
        <w:rPr>
          <w:rFonts w:ascii="Palatino Linotype" w:hAnsi="Palatino Linotype"/>
        </w:rPr>
        <w:t xml:space="preserve"> </w:t>
      </w:r>
      <w:r w:rsidRPr="0075609F">
        <w:rPr>
          <w:rFonts w:ascii="Palatino Linotype" w:hAnsi="Palatino Linotype"/>
        </w:rPr>
        <w:t>la</w:t>
      </w:r>
      <w:r w:rsidR="00D730A4" w:rsidRPr="0075609F">
        <w:rPr>
          <w:rFonts w:ascii="Palatino Linotype" w:hAnsi="Palatino Linotype"/>
        </w:rPr>
        <w:t xml:space="preserve"> </w:t>
      </w:r>
      <w:r w:rsidRPr="0075609F">
        <w:rPr>
          <w:rFonts w:ascii="Palatino Linotype" w:hAnsi="Palatino Linotype"/>
        </w:rPr>
        <w:t>presente</w:t>
      </w:r>
      <w:r w:rsidR="00D730A4" w:rsidRPr="0075609F">
        <w:rPr>
          <w:rFonts w:ascii="Palatino Linotype" w:hAnsi="Palatino Linotype"/>
        </w:rPr>
        <w:t xml:space="preserve"> </w:t>
      </w:r>
      <w:r w:rsidRPr="0075609F">
        <w:rPr>
          <w:rFonts w:ascii="Palatino Linotype" w:hAnsi="Palatino Linotype"/>
        </w:rPr>
        <w:t>resolución</w:t>
      </w:r>
      <w:r w:rsidR="00D730A4" w:rsidRPr="0075609F">
        <w:rPr>
          <w:rFonts w:ascii="Palatino Linotype" w:hAnsi="Palatino Linotype"/>
        </w:rPr>
        <w:t xml:space="preserve"> </w:t>
      </w:r>
      <w:r w:rsidRPr="0075609F">
        <w:rPr>
          <w:rFonts w:ascii="Palatino Linotype" w:hAnsi="Palatino Linotype"/>
        </w:rPr>
        <w:t>con</w:t>
      </w:r>
      <w:r w:rsidR="00D730A4" w:rsidRPr="0075609F">
        <w:rPr>
          <w:rFonts w:ascii="Palatino Linotype" w:hAnsi="Palatino Linotype"/>
        </w:rPr>
        <w:t xml:space="preserve"> </w:t>
      </w:r>
      <w:r w:rsidRPr="0075609F">
        <w:rPr>
          <w:rFonts w:ascii="Palatino Linotype" w:hAnsi="Palatino Linotype"/>
        </w:rPr>
        <w:t>base</w:t>
      </w:r>
      <w:r w:rsidR="00D730A4" w:rsidRPr="0075609F">
        <w:rPr>
          <w:rFonts w:ascii="Palatino Linotype" w:hAnsi="Palatino Linotype"/>
        </w:rPr>
        <w:t xml:space="preserve"> </w:t>
      </w:r>
      <w:r w:rsidRPr="0075609F">
        <w:rPr>
          <w:rFonts w:ascii="Palatino Linotype" w:hAnsi="Palatino Linotype"/>
        </w:rPr>
        <w:t>en</w:t>
      </w:r>
      <w:r w:rsidR="00D730A4" w:rsidRPr="0075609F">
        <w:rPr>
          <w:rFonts w:ascii="Palatino Linotype" w:hAnsi="Palatino Linotype"/>
        </w:rPr>
        <w:t xml:space="preserve"> </w:t>
      </w:r>
      <w:r w:rsidRPr="0075609F">
        <w:rPr>
          <w:rFonts w:ascii="Palatino Linotype" w:hAnsi="Palatino Linotype"/>
        </w:rPr>
        <w:t>lo</w:t>
      </w:r>
      <w:r w:rsidR="00D730A4" w:rsidRPr="0075609F">
        <w:rPr>
          <w:rFonts w:ascii="Palatino Linotype" w:hAnsi="Palatino Linotype"/>
        </w:rPr>
        <w:t xml:space="preserve"> </w:t>
      </w:r>
      <w:r w:rsidRPr="0075609F">
        <w:rPr>
          <w:rFonts w:ascii="Palatino Linotype" w:hAnsi="Palatino Linotype"/>
        </w:rPr>
        <w:t>siguiente:</w:t>
      </w:r>
      <w:r w:rsidR="00D730A4" w:rsidRPr="0075609F">
        <w:rPr>
          <w:rFonts w:ascii="Palatino Linotype" w:hAnsi="Palatino Linotype"/>
        </w:rPr>
        <w:t xml:space="preserve"> </w:t>
      </w:r>
    </w:p>
    <w:p w:rsidR="00A2780F" w:rsidRPr="0075609F" w:rsidRDefault="00A2780F" w:rsidP="00775A50">
      <w:pPr>
        <w:spacing w:before="120" w:line="360" w:lineRule="auto"/>
        <w:jc w:val="center"/>
        <w:rPr>
          <w:rFonts w:ascii="Palatino Linotype" w:hAnsi="Palatino Linotype"/>
          <w:b/>
          <w:bCs/>
          <w:spacing w:val="40"/>
          <w:sz w:val="28"/>
        </w:rPr>
      </w:pPr>
      <w:r w:rsidRPr="0075609F">
        <w:rPr>
          <w:rFonts w:ascii="Palatino Linotype" w:hAnsi="Palatino Linotype"/>
          <w:b/>
          <w:bCs/>
          <w:spacing w:val="40"/>
          <w:sz w:val="28"/>
        </w:rPr>
        <w:t>RESULTANDO</w:t>
      </w:r>
    </w:p>
    <w:p w:rsidR="00345471" w:rsidRPr="0075609F" w:rsidRDefault="00A327E0" w:rsidP="001A2CEF">
      <w:pPr>
        <w:pStyle w:val="Prrafodelista"/>
        <w:numPr>
          <w:ilvl w:val="0"/>
          <w:numId w:val="15"/>
        </w:numPr>
        <w:tabs>
          <w:tab w:val="left" w:pos="567"/>
        </w:tabs>
        <w:spacing w:before="240" w:after="240" w:line="360" w:lineRule="auto"/>
        <w:ind w:left="0" w:firstLine="0"/>
        <w:jc w:val="both"/>
        <w:rPr>
          <w:rFonts w:ascii="Palatino Linotype" w:hAnsi="Palatino Linotype" w:cs="Arial"/>
        </w:rPr>
      </w:pPr>
      <w:r w:rsidRPr="0075609F">
        <w:rPr>
          <w:rFonts w:ascii="Palatino Linotype" w:hAnsi="Palatino Linotype"/>
        </w:rPr>
        <w:t>En</w:t>
      </w:r>
      <w:r w:rsidR="00D730A4" w:rsidRPr="0075609F">
        <w:rPr>
          <w:rFonts w:ascii="Palatino Linotype" w:hAnsi="Palatino Linotype"/>
        </w:rPr>
        <w:t xml:space="preserve"> </w:t>
      </w:r>
      <w:r w:rsidRPr="0075609F">
        <w:rPr>
          <w:rFonts w:ascii="Palatino Linotype" w:hAnsi="Palatino Linotype"/>
        </w:rPr>
        <w:t>fecha</w:t>
      </w:r>
      <w:r w:rsidR="00D730A4" w:rsidRPr="0075609F">
        <w:rPr>
          <w:rFonts w:ascii="Palatino Linotype" w:hAnsi="Palatino Linotype"/>
        </w:rPr>
        <w:t xml:space="preserve"> </w:t>
      </w:r>
      <w:r w:rsidR="00B33C77" w:rsidRPr="0075609F">
        <w:rPr>
          <w:rFonts w:ascii="Palatino Linotype" w:hAnsi="Palatino Linotype"/>
        </w:rPr>
        <w:t>dos</w:t>
      </w:r>
      <w:r w:rsidR="00D730A4" w:rsidRPr="0075609F">
        <w:rPr>
          <w:rFonts w:ascii="Palatino Linotype" w:hAnsi="Palatino Linotype"/>
        </w:rPr>
        <w:t xml:space="preserve"> </w:t>
      </w:r>
      <w:r w:rsidR="008C6296" w:rsidRPr="0075609F">
        <w:rPr>
          <w:rFonts w:ascii="Palatino Linotype" w:hAnsi="Palatino Linotype"/>
        </w:rPr>
        <w:t>de</w:t>
      </w:r>
      <w:r w:rsidR="00D730A4" w:rsidRPr="0075609F">
        <w:rPr>
          <w:rFonts w:ascii="Palatino Linotype" w:hAnsi="Palatino Linotype"/>
        </w:rPr>
        <w:t xml:space="preserve"> </w:t>
      </w:r>
      <w:r w:rsidR="00B33C77" w:rsidRPr="0075609F">
        <w:rPr>
          <w:rFonts w:ascii="Palatino Linotype" w:hAnsi="Palatino Linotype"/>
        </w:rPr>
        <w:t>octubre</w:t>
      </w:r>
      <w:r w:rsidR="00D730A4" w:rsidRPr="0075609F">
        <w:rPr>
          <w:rFonts w:ascii="Palatino Linotype" w:hAnsi="Palatino Linotype"/>
        </w:rPr>
        <w:t xml:space="preserve"> </w:t>
      </w:r>
      <w:r w:rsidRPr="0075609F">
        <w:rPr>
          <w:rFonts w:ascii="Palatino Linotype" w:hAnsi="Palatino Linotype"/>
        </w:rPr>
        <w:t>de</w:t>
      </w:r>
      <w:r w:rsidR="00D730A4" w:rsidRPr="0075609F">
        <w:rPr>
          <w:rFonts w:ascii="Palatino Linotype" w:hAnsi="Palatino Linotype"/>
        </w:rPr>
        <w:t xml:space="preserve"> </w:t>
      </w:r>
      <w:r w:rsidRPr="0075609F">
        <w:rPr>
          <w:rFonts w:ascii="Palatino Linotype" w:hAnsi="Palatino Linotype"/>
        </w:rPr>
        <w:t>dos</w:t>
      </w:r>
      <w:r w:rsidR="00D730A4" w:rsidRPr="0075609F">
        <w:rPr>
          <w:rFonts w:ascii="Palatino Linotype" w:hAnsi="Palatino Linotype"/>
        </w:rPr>
        <w:t xml:space="preserve"> </w:t>
      </w:r>
      <w:r w:rsidRPr="0075609F">
        <w:rPr>
          <w:rFonts w:ascii="Palatino Linotype" w:hAnsi="Palatino Linotype"/>
        </w:rPr>
        <w:t>mil</w:t>
      </w:r>
      <w:r w:rsidR="00D730A4" w:rsidRPr="0075609F">
        <w:rPr>
          <w:rFonts w:ascii="Palatino Linotype" w:hAnsi="Palatino Linotype"/>
        </w:rPr>
        <w:t xml:space="preserve"> </w:t>
      </w:r>
      <w:r w:rsidRPr="0075609F">
        <w:rPr>
          <w:rFonts w:ascii="Palatino Linotype" w:hAnsi="Palatino Linotype"/>
        </w:rPr>
        <w:t>dieci</w:t>
      </w:r>
      <w:r w:rsidR="00F01DDD" w:rsidRPr="0075609F">
        <w:rPr>
          <w:rFonts w:ascii="Palatino Linotype" w:hAnsi="Palatino Linotype"/>
        </w:rPr>
        <w:t>ocho</w:t>
      </w:r>
      <w:r w:rsidRPr="0075609F">
        <w:rPr>
          <w:rFonts w:ascii="Palatino Linotype" w:hAnsi="Palatino Linotype"/>
        </w:rPr>
        <w:t>,</w:t>
      </w:r>
      <w:r w:rsidR="00D730A4" w:rsidRPr="0075609F">
        <w:rPr>
          <w:rFonts w:ascii="Palatino Linotype" w:hAnsi="Palatino Linotype"/>
        </w:rPr>
        <w:t xml:space="preserve"> </w:t>
      </w:r>
      <w:r w:rsidR="00F01DDD" w:rsidRPr="0075609F">
        <w:rPr>
          <w:rFonts w:ascii="Palatino Linotype" w:hAnsi="Palatino Linotype" w:cs="Arial"/>
          <w:b/>
        </w:rPr>
        <w:t>EL RECURRENTE</w:t>
      </w:r>
      <w:r w:rsidR="00D730A4" w:rsidRPr="0075609F">
        <w:rPr>
          <w:rFonts w:ascii="Palatino Linotype" w:hAnsi="Palatino Linotype"/>
        </w:rPr>
        <w:t xml:space="preserve"> </w:t>
      </w:r>
      <w:r w:rsidRPr="0075609F">
        <w:rPr>
          <w:rFonts w:ascii="Palatino Linotype" w:hAnsi="Palatino Linotype"/>
        </w:rPr>
        <w:t>presentó</w:t>
      </w:r>
      <w:r w:rsidR="00D730A4" w:rsidRPr="0075609F">
        <w:rPr>
          <w:rFonts w:ascii="Palatino Linotype" w:hAnsi="Palatino Linotype"/>
        </w:rPr>
        <w:t xml:space="preserve"> </w:t>
      </w:r>
      <w:r w:rsidRPr="0075609F">
        <w:rPr>
          <w:rFonts w:ascii="Palatino Linotype" w:hAnsi="Palatino Linotype"/>
        </w:rPr>
        <w:t>a</w:t>
      </w:r>
      <w:r w:rsidR="00D730A4" w:rsidRPr="0075609F">
        <w:rPr>
          <w:rFonts w:ascii="Palatino Linotype" w:hAnsi="Palatino Linotype"/>
        </w:rPr>
        <w:t xml:space="preserve"> </w:t>
      </w:r>
      <w:r w:rsidRPr="0075609F">
        <w:rPr>
          <w:rFonts w:ascii="Palatino Linotype" w:hAnsi="Palatino Linotype"/>
        </w:rPr>
        <w:t>través</w:t>
      </w:r>
      <w:r w:rsidR="00D730A4" w:rsidRPr="0075609F">
        <w:rPr>
          <w:rFonts w:ascii="Palatino Linotype" w:hAnsi="Palatino Linotype"/>
        </w:rPr>
        <w:t xml:space="preserve"> </w:t>
      </w:r>
      <w:r w:rsidRPr="0075609F">
        <w:rPr>
          <w:rFonts w:ascii="Palatino Linotype" w:hAnsi="Palatino Linotype"/>
        </w:rPr>
        <w:t>del</w:t>
      </w:r>
      <w:r w:rsidR="00D730A4" w:rsidRPr="0075609F">
        <w:rPr>
          <w:rFonts w:ascii="Palatino Linotype" w:hAnsi="Palatino Linotype"/>
        </w:rPr>
        <w:t xml:space="preserve"> </w:t>
      </w:r>
      <w:r w:rsidRPr="0075609F">
        <w:rPr>
          <w:rFonts w:ascii="Palatino Linotype" w:hAnsi="Palatino Linotype" w:cs="Arial"/>
        </w:rPr>
        <w:t>Sistema</w:t>
      </w:r>
      <w:r w:rsidR="00D730A4" w:rsidRPr="0075609F">
        <w:rPr>
          <w:rFonts w:ascii="Palatino Linotype" w:hAnsi="Palatino Linotype"/>
        </w:rPr>
        <w:t xml:space="preserve"> </w:t>
      </w:r>
      <w:r w:rsidRPr="0075609F">
        <w:rPr>
          <w:rFonts w:ascii="Palatino Linotype" w:hAnsi="Palatino Linotype"/>
        </w:rPr>
        <w:t>de</w:t>
      </w:r>
      <w:r w:rsidR="00D730A4" w:rsidRPr="0075609F">
        <w:rPr>
          <w:rFonts w:ascii="Palatino Linotype" w:hAnsi="Palatino Linotype"/>
        </w:rPr>
        <w:t xml:space="preserve"> </w:t>
      </w:r>
      <w:r w:rsidRPr="0075609F">
        <w:rPr>
          <w:rFonts w:ascii="Palatino Linotype" w:hAnsi="Palatino Linotype"/>
        </w:rPr>
        <w:t>Acceso</w:t>
      </w:r>
      <w:r w:rsidR="00D730A4" w:rsidRPr="0075609F">
        <w:rPr>
          <w:rFonts w:ascii="Palatino Linotype" w:hAnsi="Palatino Linotype"/>
        </w:rPr>
        <w:t xml:space="preserve"> </w:t>
      </w:r>
      <w:r w:rsidRPr="0075609F">
        <w:rPr>
          <w:rFonts w:ascii="Palatino Linotype" w:hAnsi="Palatino Linotype"/>
        </w:rPr>
        <w:t>a</w:t>
      </w:r>
      <w:r w:rsidR="00D730A4" w:rsidRPr="0075609F">
        <w:rPr>
          <w:rFonts w:ascii="Palatino Linotype" w:hAnsi="Palatino Linotype"/>
        </w:rPr>
        <w:t xml:space="preserve"> </w:t>
      </w:r>
      <w:r w:rsidRPr="0075609F">
        <w:rPr>
          <w:rFonts w:ascii="Palatino Linotype" w:hAnsi="Palatino Linotype"/>
        </w:rPr>
        <w:t>la</w:t>
      </w:r>
      <w:r w:rsidR="00D730A4" w:rsidRPr="0075609F">
        <w:rPr>
          <w:rFonts w:ascii="Palatino Linotype" w:hAnsi="Palatino Linotype"/>
        </w:rPr>
        <w:t xml:space="preserve"> </w:t>
      </w:r>
      <w:r w:rsidRPr="0075609F">
        <w:rPr>
          <w:rFonts w:ascii="Palatino Linotype" w:hAnsi="Palatino Linotype"/>
        </w:rPr>
        <w:t>Información</w:t>
      </w:r>
      <w:r w:rsidR="00D730A4" w:rsidRPr="0075609F">
        <w:rPr>
          <w:rFonts w:ascii="Palatino Linotype" w:hAnsi="Palatino Linotype"/>
        </w:rPr>
        <w:t xml:space="preserve"> </w:t>
      </w:r>
      <w:r w:rsidRPr="0075609F">
        <w:rPr>
          <w:rFonts w:ascii="Palatino Linotype" w:hAnsi="Palatino Linotype"/>
        </w:rPr>
        <w:t>Mexiquense,</w:t>
      </w:r>
      <w:r w:rsidR="00D730A4" w:rsidRPr="0075609F">
        <w:rPr>
          <w:rFonts w:ascii="Palatino Linotype" w:hAnsi="Palatino Linotype"/>
        </w:rPr>
        <w:t xml:space="preserve"> </w:t>
      </w:r>
      <w:r w:rsidRPr="0075609F">
        <w:rPr>
          <w:rFonts w:ascii="Palatino Linotype" w:hAnsi="Palatino Linotype"/>
        </w:rPr>
        <w:t>en</w:t>
      </w:r>
      <w:r w:rsidR="00D730A4" w:rsidRPr="0075609F">
        <w:rPr>
          <w:rFonts w:ascii="Palatino Linotype" w:hAnsi="Palatino Linotype"/>
        </w:rPr>
        <w:t xml:space="preserve"> </w:t>
      </w:r>
      <w:r w:rsidRPr="0075609F">
        <w:rPr>
          <w:rFonts w:ascii="Palatino Linotype" w:hAnsi="Palatino Linotype"/>
        </w:rPr>
        <w:t>lo</w:t>
      </w:r>
      <w:r w:rsidR="00D730A4" w:rsidRPr="0075609F">
        <w:rPr>
          <w:rFonts w:ascii="Palatino Linotype" w:hAnsi="Palatino Linotype"/>
        </w:rPr>
        <w:t xml:space="preserve"> </w:t>
      </w:r>
      <w:r w:rsidRPr="0075609F">
        <w:rPr>
          <w:rFonts w:ascii="Palatino Linotype" w:hAnsi="Palatino Linotype"/>
        </w:rPr>
        <w:t>subsecuente</w:t>
      </w:r>
      <w:r w:rsidR="00D730A4" w:rsidRPr="0075609F">
        <w:rPr>
          <w:rFonts w:ascii="Palatino Linotype" w:hAnsi="Palatino Linotype"/>
        </w:rPr>
        <w:t xml:space="preserve"> </w:t>
      </w:r>
      <w:r w:rsidRPr="0075609F">
        <w:rPr>
          <w:rFonts w:ascii="Palatino Linotype" w:hAnsi="Palatino Linotype"/>
          <w:b/>
        </w:rPr>
        <w:t>EL</w:t>
      </w:r>
      <w:r w:rsidR="00D730A4" w:rsidRPr="0075609F">
        <w:rPr>
          <w:rFonts w:ascii="Palatino Linotype" w:hAnsi="Palatino Linotype"/>
          <w:b/>
        </w:rPr>
        <w:t xml:space="preserve"> </w:t>
      </w:r>
      <w:proofErr w:type="spellStart"/>
      <w:r w:rsidRPr="0075609F">
        <w:rPr>
          <w:rFonts w:ascii="Palatino Linotype" w:hAnsi="Palatino Linotype"/>
          <w:b/>
        </w:rPr>
        <w:t>SAIMEX</w:t>
      </w:r>
      <w:proofErr w:type="spellEnd"/>
      <w:r w:rsidR="00D730A4" w:rsidRPr="0075609F">
        <w:rPr>
          <w:rFonts w:ascii="Palatino Linotype" w:hAnsi="Palatino Linotype"/>
        </w:rPr>
        <w:t xml:space="preserve"> </w:t>
      </w:r>
      <w:r w:rsidRPr="0075609F">
        <w:rPr>
          <w:rFonts w:ascii="Palatino Linotype" w:hAnsi="Palatino Linotype"/>
        </w:rPr>
        <w:t>ante</w:t>
      </w:r>
      <w:r w:rsidR="00D730A4" w:rsidRPr="0075609F">
        <w:rPr>
          <w:rFonts w:ascii="Palatino Linotype" w:hAnsi="Palatino Linotype"/>
        </w:rPr>
        <w:t xml:space="preserve"> </w:t>
      </w:r>
      <w:r w:rsidRPr="0075609F">
        <w:rPr>
          <w:rFonts w:ascii="Palatino Linotype" w:hAnsi="Palatino Linotype"/>
          <w:b/>
        </w:rPr>
        <w:t>EL</w:t>
      </w:r>
      <w:r w:rsidR="00D730A4" w:rsidRPr="0075609F">
        <w:rPr>
          <w:rFonts w:ascii="Palatino Linotype" w:hAnsi="Palatino Linotype"/>
          <w:b/>
        </w:rPr>
        <w:t xml:space="preserve"> </w:t>
      </w:r>
      <w:r w:rsidRPr="0075609F">
        <w:rPr>
          <w:rFonts w:ascii="Palatino Linotype" w:hAnsi="Palatino Linotype"/>
          <w:b/>
        </w:rPr>
        <w:t>SUJETO</w:t>
      </w:r>
      <w:r w:rsidR="00D730A4" w:rsidRPr="0075609F">
        <w:rPr>
          <w:rFonts w:ascii="Palatino Linotype" w:hAnsi="Palatino Linotype"/>
          <w:b/>
        </w:rPr>
        <w:t xml:space="preserve"> </w:t>
      </w:r>
      <w:r w:rsidRPr="0075609F">
        <w:rPr>
          <w:rFonts w:ascii="Palatino Linotype" w:hAnsi="Palatino Linotype"/>
          <w:b/>
        </w:rPr>
        <w:t>OBLIGADO</w:t>
      </w:r>
      <w:r w:rsidRPr="0075609F">
        <w:rPr>
          <w:rFonts w:ascii="Palatino Linotype" w:hAnsi="Palatino Linotype"/>
        </w:rPr>
        <w:t>,</w:t>
      </w:r>
      <w:r w:rsidR="00D730A4" w:rsidRPr="0075609F">
        <w:rPr>
          <w:rFonts w:ascii="Palatino Linotype" w:hAnsi="Palatino Linotype"/>
        </w:rPr>
        <w:t xml:space="preserve"> </w:t>
      </w:r>
      <w:r w:rsidRPr="0075609F">
        <w:rPr>
          <w:rFonts w:ascii="Palatino Linotype" w:hAnsi="Palatino Linotype"/>
        </w:rPr>
        <w:t>la</w:t>
      </w:r>
      <w:r w:rsidR="00D730A4" w:rsidRPr="0075609F">
        <w:rPr>
          <w:rFonts w:ascii="Palatino Linotype" w:hAnsi="Palatino Linotype"/>
        </w:rPr>
        <w:t xml:space="preserve"> </w:t>
      </w:r>
      <w:r w:rsidRPr="0075609F">
        <w:rPr>
          <w:rFonts w:ascii="Palatino Linotype" w:hAnsi="Palatino Linotype"/>
        </w:rPr>
        <w:t>solicitud</w:t>
      </w:r>
      <w:r w:rsidR="00D730A4" w:rsidRPr="0075609F">
        <w:rPr>
          <w:rFonts w:ascii="Palatino Linotype" w:hAnsi="Palatino Linotype"/>
        </w:rPr>
        <w:t xml:space="preserve"> </w:t>
      </w:r>
      <w:r w:rsidRPr="0075609F">
        <w:rPr>
          <w:rFonts w:ascii="Palatino Linotype" w:hAnsi="Palatino Linotype"/>
        </w:rPr>
        <w:t>de</w:t>
      </w:r>
      <w:r w:rsidR="00D730A4" w:rsidRPr="0075609F">
        <w:rPr>
          <w:rFonts w:ascii="Palatino Linotype" w:hAnsi="Palatino Linotype"/>
        </w:rPr>
        <w:t xml:space="preserve"> </w:t>
      </w:r>
      <w:r w:rsidRPr="0075609F">
        <w:rPr>
          <w:rFonts w:ascii="Palatino Linotype" w:hAnsi="Palatino Linotype"/>
        </w:rPr>
        <w:t>acceso</w:t>
      </w:r>
      <w:r w:rsidR="00D730A4" w:rsidRPr="0075609F">
        <w:rPr>
          <w:rFonts w:ascii="Palatino Linotype" w:hAnsi="Palatino Linotype"/>
        </w:rPr>
        <w:t xml:space="preserve"> </w:t>
      </w:r>
      <w:r w:rsidRPr="0075609F">
        <w:rPr>
          <w:rFonts w:ascii="Palatino Linotype" w:hAnsi="Palatino Linotype"/>
        </w:rPr>
        <w:t>a</w:t>
      </w:r>
      <w:r w:rsidR="00D730A4" w:rsidRPr="0075609F">
        <w:rPr>
          <w:rFonts w:ascii="Palatino Linotype" w:hAnsi="Palatino Linotype"/>
        </w:rPr>
        <w:t xml:space="preserve"> </w:t>
      </w:r>
      <w:r w:rsidRPr="0075609F">
        <w:rPr>
          <w:rFonts w:ascii="Palatino Linotype" w:hAnsi="Palatino Linotype"/>
        </w:rPr>
        <w:t>la</w:t>
      </w:r>
      <w:r w:rsidR="00D730A4" w:rsidRPr="0075609F">
        <w:rPr>
          <w:rFonts w:ascii="Palatino Linotype" w:hAnsi="Palatino Linotype"/>
        </w:rPr>
        <w:t xml:space="preserve"> </w:t>
      </w:r>
      <w:r w:rsidRPr="0075609F">
        <w:rPr>
          <w:rFonts w:ascii="Palatino Linotype" w:hAnsi="Palatino Linotype"/>
        </w:rPr>
        <w:t>información</w:t>
      </w:r>
      <w:r w:rsidR="00D730A4" w:rsidRPr="0075609F">
        <w:rPr>
          <w:rFonts w:ascii="Palatino Linotype" w:hAnsi="Palatino Linotype"/>
        </w:rPr>
        <w:t xml:space="preserve"> </w:t>
      </w:r>
      <w:r w:rsidRPr="0075609F">
        <w:rPr>
          <w:rFonts w:ascii="Palatino Linotype" w:hAnsi="Palatino Linotype"/>
        </w:rPr>
        <w:t>pública,</w:t>
      </w:r>
      <w:r w:rsidR="00D730A4" w:rsidRPr="0075609F">
        <w:rPr>
          <w:rFonts w:ascii="Palatino Linotype" w:hAnsi="Palatino Linotype"/>
        </w:rPr>
        <w:t xml:space="preserve"> </w:t>
      </w:r>
      <w:r w:rsidR="00345471" w:rsidRPr="0075609F">
        <w:rPr>
          <w:rFonts w:ascii="Palatino Linotype" w:hAnsi="Palatino Linotype"/>
        </w:rPr>
        <w:t xml:space="preserve">a la que se le asignó el número </w:t>
      </w:r>
      <w:r w:rsidR="00234E8B" w:rsidRPr="0075609F">
        <w:rPr>
          <w:rFonts w:ascii="Palatino Linotype" w:hAnsi="Palatino Linotype"/>
          <w:b/>
          <w:bCs/>
        </w:rPr>
        <w:t>00909/INFOEM/IP/2018</w:t>
      </w:r>
      <w:r w:rsidR="00345471" w:rsidRPr="0075609F">
        <w:rPr>
          <w:rFonts w:ascii="Palatino Linotype" w:hAnsi="Palatino Linotype"/>
        </w:rPr>
        <w:t xml:space="preserve">, </w:t>
      </w:r>
      <w:r w:rsidR="00002897" w:rsidRPr="0075609F">
        <w:rPr>
          <w:rFonts w:ascii="Palatino Linotype" w:hAnsi="Palatino Linotype"/>
        </w:rPr>
        <w:t>mediante la cual requirió por dicha vía:</w:t>
      </w:r>
    </w:p>
    <w:p w:rsidR="00A327E0" w:rsidRPr="0075609F" w:rsidRDefault="00A327E0" w:rsidP="001A2CEF">
      <w:pPr>
        <w:spacing w:before="80" w:after="120"/>
        <w:ind w:left="709" w:right="709"/>
        <w:jc w:val="both"/>
        <w:rPr>
          <w:rFonts w:ascii="Palatino Linotype" w:hAnsi="Palatino Linotype"/>
          <w:sz w:val="22"/>
          <w:szCs w:val="22"/>
        </w:rPr>
      </w:pPr>
      <w:r w:rsidRPr="0075609F">
        <w:rPr>
          <w:rFonts w:ascii="Palatino Linotype" w:hAnsi="Palatino Linotype" w:cs="Arial"/>
          <w:i/>
          <w:sz w:val="22"/>
          <w:szCs w:val="22"/>
        </w:rPr>
        <w:t>“</w:t>
      </w:r>
      <w:r w:rsidR="00234E8B" w:rsidRPr="0075609F">
        <w:rPr>
          <w:rFonts w:ascii="Palatino Linotype" w:hAnsi="Palatino Linotype" w:cs="Arial"/>
          <w:i/>
          <w:sz w:val="22"/>
          <w:szCs w:val="22"/>
        </w:rPr>
        <w:t xml:space="preserve">Por medio del presente requiero el informe anual de actividades de ese Instituto por el </w:t>
      </w:r>
      <w:proofErr w:type="gramStart"/>
      <w:r w:rsidR="00234E8B" w:rsidRPr="0075609F">
        <w:rPr>
          <w:rFonts w:ascii="Palatino Linotype" w:hAnsi="Palatino Linotype" w:cs="Arial"/>
          <w:i/>
          <w:sz w:val="22"/>
          <w:szCs w:val="22"/>
        </w:rPr>
        <w:t>periodo</w:t>
      </w:r>
      <w:proofErr w:type="gramEnd"/>
      <w:r w:rsidR="00234E8B" w:rsidRPr="0075609F">
        <w:rPr>
          <w:rFonts w:ascii="Palatino Linotype" w:hAnsi="Palatino Linotype" w:cs="Arial"/>
          <w:i/>
          <w:sz w:val="22"/>
          <w:szCs w:val="22"/>
        </w:rPr>
        <w:t xml:space="preserve"> de 2017-2018, mismo que en sesión de pleno fue aprobado por los comisionados y la presidenta del INFOEM señalo que estaba disponible cuando así lo requiriera la legislatura del estado, o en su defecto se me indique donde puedo consultarlo. Gracias.</w:t>
      </w:r>
      <w:r w:rsidR="00D730A4" w:rsidRPr="0075609F">
        <w:rPr>
          <w:rFonts w:ascii="Palatino Linotype" w:hAnsi="Palatino Linotype" w:cs="Arial"/>
          <w:i/>
          <w:sz w:val="22"/>
          <w:szCs w:val="22"/>
        </w:rPr>
        <w:t xml:space="preserve"> </w:t>
      </w:r>
      <w:r w:rsidRPr="0075609F">
        <w:rPr>
          <w:rFonts w:ascii="Palatino Linotype" w:hAnsi="Palatino Linotype"/>
          <w:sz w:val="22"/>
          <w:szCs w:val="22"/>
        </w:rPr>
        <w:t>(Sic)</w:t>
      </w:r>
      <w:r w:rsidR="005E4AF2" w:rsidRPr="0075609F">
        <w:rPr>
          <w:rFonts w:ascii="Palatino Linotype" w:hAnsi="Palatino Linotype"/>
          <w:sz w:val="22"/>
          <w:szCs w:val="22"/>
        </w:rPr>
        <w:t>.</w:t>
      </w:r>
    </w:p>
    <w:p w:rsidR="00FE1809" w:rsidRPr="0075609F" w:rsidRDefault="00FE1809" w:rsidP="00506E2F">
      <w:pPr>
        <w:pStyle w:val="Prrafodelista"/>
        <w:numPr>
          <w:ilvl w:val="0"/>
          <w:numId w:val="15"/>
        </w:numPr>
        <w:tabs>
          <w:tab w:val="left" w:pos="567"/>
        </w:tabs>
        <w:spacing w:before="240" w:after="240" w:line="360" w:lineRule="auto"/>
        <w:ind w:left="0" w:firstLine="0"/>
        <w:jc w:val="both"/>
        <w:rPr>
          <w:rFonts w:ascii="Palatino Linotype" w:hAnsi="Palatino Linotype"/>
        </w:rPr>
      </w:pPr>
      <w:r w:rsidRPr="0075609F">
        <w:rPr>
          <w:rFonts w:ascii="Palatino Linotype" w:hAnsi="Palatino Linotype"/>
        </w:rPr>
        <w:lastRenderedPageBreak/>
        <w:t>Con base en el detalle de seguimiento del</w:t>
      </w:r>
      <w:r w:rsidRPr="0075609F">
        <w:rPr>
          <w:rFonts w:ascii="Palatino Linotype" w:hAnsi="Palatino Linotype"/>
          <w:b/>
        </w:rPr>
        <w:t xml:space="preserve"> </w:t>
      </w:r>
      <w:proofErr w:type="spellStart"/>
      <w:r w:rsidRPr="0075609F">
        <w:rPr>
          <w:rFonts w:ascii="Palatino Linotype" w:hAnsi="Palatino Linotype"/>
          <w:b/>
        </w:rPr>
        <w:t>SAIMEX</w:t>
      </w:r>
      <w:proofErr w:type="spellEnd"/>
      <w:r w:rsidRPr="0075609F">
        <w:rPr>
          <w:rFonts w:ascii="Palatino Linotype" w:hAnsi="Palatino Linotype"/>
        </w:rPr>
        <w:t xml:space="preserve">, se advierte que en fecha </w:t>
      </w:r>
      <w:r w:rsidR="00234E8B" w:rsidRPr="0075609F">
        <w:rPr>
          <w:rFonts w:ascii="Palatino Linotype" w:hAnsi="Palatino Linotype"/>
        </w:rPr>
        <w:t>nueve</w:t>
      </w:r>
      <w:r w:rsidR="00FB6089" w:rsidRPr="0075609F">
        <w:rPr>
          <w:rFonts w:ascii="Palatino Linotype" w:hAnsi="Palatino Linotype"/>
        </w:rPr>
        <w:t xml:space="preserve"> de </w:t>
      </w:r>
      <w:r w:rsidR="00234E8B" w:rsidRPr="0075609F">
        <w:rPr>
          <w:rFonts w:ascii="Palatino Linotype" w:hAnsi="Palatino Linotype"/>
        </w:rPr>
        <w:t>octubre</w:t>
      </w:r>
      <w:r w:rsidR="00FB6089" w:rsidRPr="0075609F">
        <w:rPr>
          <w:rFonts w:ascii="Palatino Linotype" w:hAnsi="Palatino Linotype"/>
        </w:rPr>
        <w:t xml:space="preserve"> de dos mil dieciocho</w:t>
      </w:r>
      <w:r w:rsidRPr="0075609F">
        <w:rPr>
          <w:rFonts w:ascii="Palatino Linotype" w:hAnsi="Palatino Linotype"/>
        </w:rPr>
        <w:t>, la Unidad de Transparencia del</w:t>
      </w:r>
      <w:r w:rsidRPr="0075609F">
        <w:rPr>
          <w:rFonts w:ascii="Palatino Linotype" w:hAnsi="Palatino Linotype"/>
          <w:b/>
        </w:rPr>
        <w:t xml:space="preserve"> SUJETO OBLIGADO</w:t>
      </w:r>
      <w:r w:rsidRPr="0075609F">
        <w:rPr>
          <w:rFonts w:ascii="Palatino Linotype" w:hAnsi="Palatino Linotype"/>
        </w:rPr>
        <w:t xml:space="preserve"> turnó mediante requerimiento, el contenido de la solicitud de información a</w:t>
      </w:r>
      <w:r w:rsidR="006F6F51" w:rsidRPr="0075609F">
        <w:rPr>
          <w:rFonts w:ascii="Palatino Linotype" w:hAnsi="Palatino Linotype"/>
        </w:rPr>
        <w:t xml:space="preserve"> </w:t>
      </w:r>
      <w:r w:rsidRPr="0075609F">
        <w:rPr>
          <w:rFonts w:ascii="Palatino Linotype" w:hAnsi="Palatino Linotype"/>
        </w:rPr>
        <w:t>l</w:t>
      </w:r>
      <w:r w:rsidR="006F6F51" w:rsidRPr="0075609F">
        <w:rPr>
          <w:rFonts w:ascii="Palatino Linotype" w:hAnsi="Palatino Linotype"/>
        </w:rPr>
        <w:t>a</w:t>
      </w:r>
      <w:r w:rsidR="00D1596D" w:rsidRPr="0075609F">
        <w:rPr>
          <w:rFonts w:ascii="Palatino Linotype" w:hAnsi="Palatino Linotype"/>
        </w:rPr>
        <w:t xml:space="preserve"> Directora de Capacitación, Certificación y Políticas Públicas, en su carácter de </w:t>
      </w:r>
      <w:r w:rsidRPr="0075609F">
        <w:rPr>
          <w:rFonts w:ascii="Palatino Linotype" w:hAnsi="Palatino Linotype"/>
        </w:rPr>
        <w:t>Servidor</w:t>
      </w:r>
      <w:r w:rsidR="006F6F51" w:rsidRPr="0075609F">
        <w:rPr>
          <w:rFonts w:ascii="Palatino Linotype" w:hAnsi="Palatino Linotype"/>
        </w:rPr>
        <w:t>a</w:t>
      </w:r>
      <w:r w:rsidRPr="0075609F">
        <w:rPr>
          <w:rFonts w:ascii="Palatino Linotype" w:hAnsi="Palatino Linotype"/>
        </w:rPr>
        <w:t xml:space="preserve"> Públic</w:t>
      </w:r>
      <w:r w:rsidR="006F6F51" w:rsidRPr="0075609F">
        <w:rPr>
          <w:rFonts w:ascii="Palatino Linotype" w:hAnsi="Palatino Linotype"/>
        </w:rPr>
        <w:t>a Habilitada</w:t>
      </w:r>
      <w:r w:rsidRPr="0075609F">
        <w:rPr>
          <w:rFonts w:ascii="Palatino Linotype" w:hAnsi="Palatino Linotype"/>
        </w:rPr>
        <w:t xml:space="preserve">, el cual </w:t>
      </w:r>
      <w:r w:rsidR="00234E8B" w:rsidRPr="0075609F">
        <w:rPr>
          <w:rFonts w:ascii="Palatino Linotype" w:hAnsi="Palatino Linotype"/>
        </w:rPr>
        <w:t xml:space="preserve">no </w:t>
      </w:r>
      <w:r w:rsidRPr="0075609F">
        <w:rPr>
          <w:rFonts w:ascii="Palatino Linotype" w:hAnsi="Palatino Linotype"/>
        </w:rPr>
        <w:t>fue respondido, tal y como se aprecia de las siguientes imágenes:</w:t>
      </w:r>
    </w:p>
    <w:p w:rsidR="00234E8B" w:rsidRPr="0075609F" w:rsidRDefault="00234E8B" w:rsidP="00FE1809">
      <w:pPr>
        <w:pStyle w:val="Prrafodelista"/>
        <w:tabs>
          <w:tab w:val="left" w:pos="567"/>
        </w:tabs>
        <w:spacing w:before="240" w:after="240"/>
        <w:ind w:left="0"/>
        <w:jc w:val="center"/>
        <w:rPr>
          <w:rFonts w:ascii="Palatino Linotype" w:hAnsi="Palatino Linotype"/>
        </w:rPr>
      </w:pPr>
      <w:r w:rsidRPr="0075609F">
        <w:rPr>
          <w:noProof/>
          <w:lang w:eastAsia="es-MX"/>
        </w:rPr>
        <mc:AlternateContent>
          <mc:Choice Requires="wps">
            <w:drawing>
              <wp:anchor distT="0" distB="0" distL="114300" distR="114300" simplePos="0" relativeHeight="251659264" behindDoc="0" locked="0" layoutInCell="1" allowOverlap="1" wp14:anchorId="27AF2341" wp14:editId="04E8446A">
                <wp:simplePos x="0" y="0"/>
                <wp:positionH relativeFrom="margin">
                  <wp:posOffset>2515</wp:posOffset>
                </wp:positionH>
                <wp:positionV relativeFrom="paragraph">
                  <wp:posOffset>1104494</wp:posOffset>
                </wp:positionV>
                <wp:extent cx="5753100" cy="322072"/>
                <wp:effectExtent l="57150" t="38100" r="76200" b="97155"/>
                <wp:wrapNone/>
                <wp:docPr id="124" name="Rectángulo 124"/>
                <wp:cNvGraphicFramePr/>
                <a:graphic xmlns:a="http://schemas.openxmlformats.org/drawingml/2006/main">
                  <a:graphicData uri="http://schemas.microsoft.com/office/word/2010/wordprocessingShape">
                    <wps:wsp>
                      <wps:cNvSpPr/>
                      <wps:spPr>
                        <a:xfrm>
                          <a:off x="0" y="0"/>
                          <a:ext cx="5753100" cy="322072"/>
                        </a:xfrm>
                        <a:prstGeom prst="rect">
                          <a:avLst/>
                        </a:prstGeom>
                        <a:noFill/>
                        <a:ln w="19050">
                          <a:solidFill>
                            <a:srgbClr val="FF0000"/>
                          </a:solidFill>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77F5F8" id="Rectángulo 124" o:spid="_x0000_s1026" style="position:absolute;margin-left:.2pt;margin-top:86.95pt;width:453pt;height:25.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" filled="f" strokecolor="red" strokeweight="1.5pt">
                <v:shadow on="t" color="black" opacity="24903f" origin=",.5" offset="0,.55556mm"/>
                <w10:wrap anchorx="margin"/>
              </v:rect>
            </w:pict>
          </mc:Fallback>
        </mc:AlternateContent>
      </w:r>
      <w:r w:rsidRPr="0075609F">
        <w:rPr>
          <w:noProof/>
          <w:lang w:eastAsia="es-MX"/>
        </w:rPr>
        <w:drawing>
          <wp:inline distT="0" distB="0" distL="0" distR="0" wp14:anchorId="7D55C8F6" wp14:editId="13209411">
            <wp:extent cx="5791835" cy="133794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37945"/>
                    </a:xfrm>
                    <a:prstGeom prst="rect">
                      <a:avLst/>
                    </a:prstGeom>
                  </pic:spPr>
                </pic:pic>
              </a:graphicData>
            </a:graphic>
          </wp:inline>
        </w:drawing>
      </w:r>
    </w:p>
    <w:p w:rsidR="00FE1809" w:rsidRPr="0075609F" w:rsidRDefault="00234E8B" w:rsidP="00FE1809">
      <w:pPr>
        <w:pStyle w:val="Prrafodelista"/>
        <w:tabs>
          <w:tab w:val="left" w:pos="567"/>
        </w:tabs>
        <w:spacing w:before="240" w:after="240"/>
        <w:ind w:left="0"/>
        <w:jc w:val="center"/>
        <w:rPr>
          <w:rFonts w:ascii="Palatino Linotype" w:hAnsi="Palatino Linotype"/>
        </w:rPr>
      </w:pPr>
      <w:r w:rsidRPr="0075609F">
        <w:rPr>
          <w:noProof/>
          <w:lang w:eastAsia="es-MX"/>
        </w:rPr>
        <w:drawing>
          <wp:inline distT="0" distB="0" distL="0" distR="0" wp14:anchorId="10024C5F" wp14:editId="5687479B">
            <wp:extent cx="5791835" cy="77025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770255"/>
                    </a:xfrm>
                    <a:prstGeom prst="rect">
                      <a:avLst/>
                    </a:prstGeom>
                  </pic:spPr>
                </pic:pic>
              </a:graphicData>
            </a:graphic>
          </wp:inline>
        </w:drawing>
      </w:r>
    </w:p>
    <w:p w:rsidR="00234E8B" w:rsidRPr="0075609F" w:rsidRDefault="00CC4E18" w:rsidP="00FE1809">
      <w:pPr>
        <w:pStyle w:val="Prrafodelista"/>
        <w:tabs>
          <w:tab w:val="left" w:pos="567"/>
        </w:tabs>
        <w:spacing w:before="240" w:after="240"/>
        <w:ind w:left="0"/>
        <w:jc w:val="center"/>
        <w:rPr>
          <w:rFonts w:ascii="Palatino Linotype" w:hAnsi="Palatino Linotype"/>
        </w:rPr>
      </w:pPr>
      <w:r w:rsidRPr="0075609F">
        <w:rPr>
          <w:noProof/>
          <w:lang w:eastAsia="es-MX"/>
        </w:rPr>
        <w:drawing>
          <wp:inline distT="0" distB="0" distL="0" distR="0" wp14:anchorId="333CD022" wp14:editId="5BCEEB6E">
            <wp:extent cx="5582003" cy="264810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04114" cy="2658592"/>
                    </a:xfrm>
                    <a:prstGeom prst="rect">
                      <a:avLst/>
                    </a:prstGeom>
                  </pic:spPr>
                </pic:pic>
              </a:graphicData>
            </a:graphic>
          </wp:inline>
        </w:drawing>
      </w:r>
    </w:p>
    <w:p w:rsidR="00D1596D" w:rsidRPr="0075609F" w:rsidRDefault="00D1596D" w:rsidP="00265216">
      <w:pPr>
        <w:pStyle w:val="Prrafodelista"/>
        <w:numPr>
          <w:ilvl w:val="0"/>
          <w:numId w:val="15"/>
        </w:numPr>
        <w:tabs>
          <w:tab w:val="left" w:pos="709"/>
        </w:tabs>
        <w:spacing w:before="240" w:after="240" w:line="360" w:lineRule="auto"/>
        <w:ind w:left="0" w:firstLine="0"/>
        <w:jc w:val="both"/>
        <w:rPr>
          <w:rFonts w:ascii="Palatino Linotype" w:hAnsi="Palatino Linotype"/>
        </w:rPr>
      </w:pPr>
      <w:bookmarkStart w:id="0" w:name="_Ref532229977"/>
      <w:r w:rsidRPr="0075609F">
        <w:rPr>
          <w:rFonts w:ascii="Palatino Linotype" w:hAnsi="Palatino Linotype" w:cs="Arial"/>
        </w:rPr>
        <w:lastRenderedPageBreak/>
        <w:t xml:space="preserve">En fecha </w:t>
      </w:r>
      <w:r w:rsidR="00B33C77" w:rsidRPr="0075609F">
        <w:rPr>
          <w:rFonts w:ascii="Palatino Linotype" w:hAnsi="Palatino Linotype"/>
        </w:rPr>
        <w:t>veintitrés</w:t>
      </w:r>
      <w:r w:rsidRPr="0075609F">
        <w:rPr>
          <w:rFonts w:ascii="Palatino Linotype" w:hAnsi="Palatino Linotype"/>
        </w:rPr>
        <w:t xml:space="preserve"> de octubre de dos mil dieciocho</w:t>
      </w:r>
      <w:r w:rsidRPr="0075609F">
        <w:rPr>
          <w:rFonts w:ascii="Palatino Linotype" w:hAnsi="Palatino Linotype" w:cs="Arial"/>
        </w:rPr>
        <w:t xml:space="preserve">, </w:t>
      </w:r>
      <w:r w:rsidRPr="0075609F">
        <w:rPr>
          <w:rFonts w:ascii="Palatino Linotype" w:hAnsi="Palatino Linotype" w:cs="Arial"/>
          <w:b/>
        </w:rPr>
        <w:t xml:space="preserve">EL SUJETO OBLIGADO </w:t>
      </w:r>
      <w:r w:rsidRPr="0075609F">
        <w:rPr>
          <w:rFonts w:ascii="Palatino Linotype" w:hAnsi="Palatino Linotype" w:cs="Arial"/>
        </w:rPr>
        <w:t>notificó a</w:t>
      </w:r>
      <w:r w:rsidR="00390E4D" w:rsidRPr="0075609F">
        <w:rPr>
          <w:rFonts w:ascii="Palatino Linotype" w:hAnsi="Palatino Linotype" w:cs="Arial"/>
        </w:rPr>
        <w:t>l</w:t>
      </w:r>
      <w:r w:rsidRPr="0075609F">
        <w:rPr>
          <w:rFonts w:ascii="Palatino Linotype" w:hAnsi="Palatino Linotype"/>
        </w:rPr>
        <w:t xml:space="preserve"> </w:t>
      </w:r>
      <w:r w:rsidRPr="0075609F">
        <w:rPr>
          <w:rFonts w:ascii="Palatino Linotype" w:hAnsi="Palatino Linotype"/>
          <w:b/>
        </w:rPr>
        <w:t>RECURRENTE</w:t>
      </w:r>
      <w:r w:rsidRPr="0075609F">
        <w:rPr>
          <w:rFonts w:ascii="Palatino Linotype" w:hAnsi="Palatino Linotype" w:cs="Arial"/>
        </w:rPr>
        <w:t xml:space="preserve"> la </w:t>
      </w:r>
      <w:r w:rsidRPr="0075609F">
        <w:rPr>
          <w:rFonts w:ascii="Palatino Linotype" w:hAnsi="Palatino Linotype"/>
        </w:rPr>
        <w:t>ampliación</w:t>
      </w:r>
      <w:r w:rsidRPr="0075609F">
        <w:rPr>
          <w:rFonts w:ascii="Palatino Linotype" w:hAnsi="Palatino Linotype" w:cs="Arial"/>
        </w:rPr>
        <w:t xml:space="preserve"> del plazo por siete días </w:t>
      </w:r>
      <w:r w:rsidRPr="0075609F">
        <w:rPr>
          <w:rFonts w:ascii="Palatino Linotype" w:hAnsi="Palatino Linotype"/>
        </w:rPr>
        <w:t xml:space="preserve">hábiles </w:t>
      </w:r>
      <w:r w:rsidRPr="0075609F">
        <w:rPr>
          <w:rFonts w:ascii="Palatino Linotype" w:hAnsi="Palatino Linotype" w:cs="Arial"/>
        </w:rPr>
        <w:t xml:space="preserve">para dar </w:t>
      </w:r>
      <w:r w:rsidRPr="0075609F">
        <w:rPr>
          <w:rFonts w:ascii="Palatino Linotype" w:hAnsi="Palatino Linotype"/>
        </w:rPr>
        <w:t>respuesta</w:t>
      </w:r>
      <w:r w:rsidRPr="0075609F">
        <w:rPr>
          <w:rFonts w:ascii="Palatino Linotype" w:hAnsi="Palatino Linotype" w:cs="Arial"/>
        </w:rPr>
        <w:t xml:space="preserve"> a la solicitud de acceso a la información pública, </w:t>
      </w:r>
      <w:r w:rsidRPr="0075609F">
        <w:rPr>
          <w:rFonts w:ascii="Palatino Linotype" w:hAnsi="Palatino Linotype"/>
        </w:rPr>
        <w:t xml:space="preserve">mediante el Acuerdo </w:t>
      </w:r>
      <w:proofErr w:type="spellStart"/>
      <w:r w:rsidRPr="0075609F">
        <w:rPr>
          <w:rFonts w:ascii="Palatino Linotype" w:hAnsi="Palatino Linotype"/>
        </w:rPr>
        <w:t>ACT</w:t>
      </w:r>
      <w:proofErr w:type="spellEnd"/>
      <w:r w:rsidRPr="0075609F">
        <w:rPr>
          <w:rFonts w:ascii="Palatino Linotype" w:hAnsi="Palatino Linotype"/>
        </w:rPr>
        <w:t>/INFOEM/EXT//</w:t>
      </w:r>
      <w:proofErr w:type="spellStart"/>
      <w:r w:rsidRPr="0075609F">
        <w:rPr>
          <w:rFonts w:ascii="Palatino Linotype" w:hAnsi="Palatino Linotype"/>
        </w:rPr>
        <w:t>COMT</w:t>
      </w:r>
      <w:proofErr w:type="spellEnd"/>
      <w:r w:rsidRPr="0075609F">
        <w:rPr>
          <w:rFonts w:ascii="Palatino Linotype" w:hAnsi="Palatino Linotype"/>
        </w:rPr>
        <w:t>/58ª/2018/CUARTO, del Acta de la Quincuagésima Octava Sesión Extraordinaria de fecha 13 de octubre de 2018, de su Comité de Transparencia</w:t>
      </w:r>
      <w:r w:rsidR="00265216" w:rsidRPr="0075609F">
        <w:rPr>
          <w:rFonts w:ascii="Palatino Linotype" w:hAnsi="Palatino Linotype"/>
        </w:rPr>
        <w:t xml:space="preserve">, en apego </w:t>
      </w:r>
      <w:r w:rsidRPr="0075609F">
        <w:rPr>
          <w:rFonts w:ascii="Palatino Linotype" w:hAnsi="Palatino Linotype"/>
        </w:rPr>
        <w:t xml:space="preserve">a </w:t>
      </w:r>
      <w:r w:rsidRPr="0075609F">
        <w:rPr>
          <w:rFonts w:ascii="Palatino Linotype" w:hAnsi="Palatino Linotype" w:cs="Arial"/>
        </w:rPr>
        <w:t>las</w:t>
      </w:r>
      <w:r w:rsidRPr="0075609F">
        <w:rPr>
          <w:rFonts w:ascii="Palatino Linotype" w:hAnsi="Palatino Linotype"/>
        </w:rPr>
        <w:t xml:space="preserve"> formalidades previstas en los artículos 49, fracción II y 163 de la Ley de Transparencia y Acceso a la Información Pública del Estado de México y Municipios.</w:t>
      </w:r>
    </w:p>
    <w:p w:rsidR="00FE1809" w:rsidRPr="0075609F" w:rsidRDefault="00FE1809" w:rsidP="00FE1809">
      <w:pPr>
        <w:pStyle w:val="Prrafodelista"/>
        <w:numPr>
          <w:ilvl w:val="0"/>
          <w:numId w:val="15"/>
        </w:numPr>
        <w:tabs>
          <w:tab w:val="left" w:pos="709"/>
        </w:tabs>
        <w:spacing w:before="360" w:after="240" w:line="360" w:lineRule="auto"/>
        <w:ind w:left="0" w:firstLine="0"/>
        <w:jc w:val="both"/>
        <w:rPr>
          <w:rFonts w:ascii="Palatino Linotype" w:hAnsi="Palatino Linotype" w:cs="Arial"/>
        </w:rPr>
      </w:pPr>
      <w:bookmarkStart w:id="1" w:name="_Ref534905157"/>
      <w:r w:rsidRPr="0075609F">
        <w:rPr>
          <w:rFonts w:ascii="Palatino Linotype" w:hAnsi="Palatino Linotype" w:cs="Arial"/>
          <w:szCs w:val="20"/>
        </w:rPr>
        <w:t xml:space="preserve">De las constancias que obran en el expediente electrónico del </w:t>
      </w:r>
      <w:proofErr w:type="spellStart"/>
      <w:r w:rsidRPr="0075609F">
        <w:rPr>
          <w:rFonts w:ascii="Palatino Linotype" w:hAnsi="Palatino Linotype" w:cs="Arial"/>
          <w:b/>
          <w:szCs w:val="20"/>
        </w:rPr>
        <w:t>SAIMEX</w:t>
      </w:r>
      <w:proofErr w:type="spellEnd"/>
      <w:r w:rsidRPr="0075609F">
        <w:rPr>
          <w:rFonts w:ascii="Palatino Linotype" w:hAnsi="Palatino Linotype" w:cs="Arial"/>
          <w:szCs w:val="20"/>
        </w:rPr>
        <w:t xml:space="preserve">, </w:t>
      </w:r>
      <w:r w:rsidRPr="0075609F">
        <w:rPr>
          <w:rFonts w:ascii="Palatino Linotype" w:hAnsi="Palatino Linotype" w:cs="Arial"/>
        </w:rPr>
        <w:t xml:space="preserve">en fecha </w:t>
      </w:r>
      <w:r w:rsidR="009E594A" w:rsidRPr="0075609F">
        <w:rPr>
          <w:rFonts w:ascii="Palatino Linotype" w:hAnsi="Palatino Linotype"/>
        </w:rPr>
        <w:t>uno</w:t>
      </w:r>
      <w:r w:rsidRPr="0075609F">
        <w:rPr>
          <w:rFonts w:ascii="Palatino Linotype" w:hAnsi="Palatino Linotype"/>
        </w:rPr>
        <w:t xml:space="preserve"> de </w:t>
      </w:r>
      <w:r w:rsidR="009E594A" w:rsidRPr="0075609F">
        <w:rPr>
          <w:rFonts w:ascii="Palatino Linotype" w:hAnsi="Palatino Linotype"/>
        </w:rPr>
        <w:t>noviembre</w:t>
      </w:r>
      <w:r w:rsidRPr="0075609F">
        <w:rPr>
          <w:rFonts w:ascii="Palatino Linotype" w:hAnsi="Palatino Linotype"/>
        </w:rPr>
        <w:t xml:space="preserve"> de dos mil dieciocho, </w:t>
      </w:r>
      <w:r w:rsidRPr="0075609F">
        <w:rPr>
          <w:rFonts w:ascii="Palatino Linotype" w:hAnsi="Palatino Linotype" w:cs="Arial"/>
          <w:b/>
        </w:rPr>
        <w:t>EL SUJETO OBLIGADO</w:t>
      </w:r>
      <w:r w:rsidRPr="0075609F">
        <w:rPr>
          <w:rFonts w:ascii="Palatino Linotype" w:hAnsi="Palatino Linotype" w:cs="Arial"/>
        </w:rPr>
        <w:t xml:space="preserve"> dio respuesta a la </w:t>
      </w:r>
      <w:r w:rsidRPr="0075609F">
        <w:rPr>
          <w:rFonts w:ascii="Palatino Linotype" w:hAnsi="Palatino Linotype"/>
        </w:rPr>
        <w:t>solicitud</w:t>
      </w:r>
      <w:r w:rsidRPr="0075609F">
        <w:rPr>
          <w:rFonts w:ascii="Palatino Linotype" w:hAnsi="Palatino Linotype" w:cs="Arial"/>
        </w:rPr>
        <w:t xml:space="preserve"> de </w:t>
      </w:r>
      <w:r w:rsidRPr="0075609F">
        <w:rPr>
          <w:rFonts w:ascii="Palatino Linotype" w:hAnsi="Palatino Linotype"/>
        </w:rPr>
        <w:t>acceso</w:t>
      </w:r>
      <w:r w:rsidRPr="0075609F">
        <w:rPr>
          <w:rFonts w:ascii="Palatino Linotype" w:hAnsi="Palatino Linotype" w:cs="Arial"/>
        </w:rPr>
        <w:t xml:space="preserve"> a la información pública requerida por </w:t>
      </w:r>
      <w:r w:rsidRPr="0075609F">
        <w:rPr>
          <w:rFonts w:ascii="Palatino Linotype" w:hAnsi="Palatino Linotype" w:cs="Arial"/>
          <w:b/>
        </w:rPr>
        <w:t>EL RECURRENTE</w:t>
      </w:r>
      <w:r w:rsidRPr="0075609F">
        <w:rPr>
          <w:rFonts w:ascii="Palatino Linotype" w:hAnsi="Palatino Linotype" w:cs="Arial"/>
        </w:rPr>
        <w:t>, en los siguientes términos:</w:t>
      </w:r>
      <w:bookmarkEnd w:id="0"/>
      <w:bookmarkEnd w:id="1"/>
    </w:p>
    <w:p w:rsidR="009E594A" w:rsidRPr="0075609F" w:rsidRDefault="00FE1809" w:rsidP="009E594A">
      <w:pPr>
        <w:spacing w:before="240" w:after="240"/>
        <w:ind w:left="709" w:right="709"/>
        <w:jc w:val="both"/>
        <w:rPr>
          <w:rFonts w:ascii="Palatino Linotype" w:hAnsi="Palatino Linotype" w:cs="Arial"/>
          <w:i/>
          <w:sz w:val="22"/>
        </w:rPr>
      </w:pPr>
      <w:r w:rsidRPr="0075609F">
        <w:rPr>
          <w:rFonts w:ascii="Palatino Linotype" w:hAnsi="Palatino Linotype" w:cs="Arial"/>
          <w:i/>
          <w:sz w:val="22"/>
        </w:rPr>
        <w:t>“…</w:t>
      </w:r>
      <w:r w:rsidR="009E594A" w:rsidRPr="0075609F">
        <w:rPr>
          <w:rFonts w:ascii="Palatino Linotype" w:hAnsi="Palatino Linotype" w:cs="Arial"/>
          <w:i/>
          <w:sz w:val="22"/>
        </w:rPr>
        <w:t xml:space="preserve"> En respuesta a la solicitud recibida, nos permitimos hacer de su conocimiento que con fundamento en el artículo 53, Fracciones: II, V y VI de la Ley de Transparencia y Acceso a la Información Pública del Estado de México y Municipios, le contestamos que:</w:t>
      </w:r>
    </w:p>
    <w:p w:rsidR="00FE1809" w:rsidRPr="0075609F" w:rsidRDefault="009E594A" w:rsidP="00FE1809">
      <w:pPr>
        <w:spacing w:before="240" w:after="240"/>
        <w:ind w:left="709" w:right="709"/>
        <w:jc w:val="both"/>
        <w:rPr>
          <w:rFonts w:ascii="Palatino Linotype" w:hAnsi="Palatino Linotype"/>
          <w:sz w:val="22"/>
        </w:rPr>
      </w:pPr>
      <w:r w:rsidRPr="0075609F">
        <w:rPr>
          <w:rFonts w:ascii="Palatino Linotype" w:hAnsi="Palatino Linotype" w:cs="Arial"/>
          <w:i/>
          <w:sz w:val="22"/>
        </w:rPr>
        <w:t>Con fundamento en el artículo 53 fracción II de la Ley de Transparencia y Acceso a la Información Pública del Estado de México y Municipios, se adjunta la respuesta a su solicitud de información pública.</w:t>
      </w:r>
      <w:r w:rsidR="006F6F51" w:rsidRPr="0075609F">
        <w:rPr>
          <w:rFonts w:ascii="Palatino Linotype" w:hAnsi="Palatino Linotype" w:cs="Arial"/>
          <w:i/>
          <w:sz w:val="22"/>
        </w:rPr>
        <w:t xml:space="preserve"> </w:t>
      </w:r>
      <w:r w:rsidR="00FE1809" w:rsidRPr="0075609F">
        <w:rPr>
          <w:rFonts w:ascii="Palatino Linotype" w:hAnsi="Palatino Linotype" w:cs="Arial"/>
          <w:i/>
          <w:sz w:val="22"/>
          <w:szCs w:val="22"/>
        </w:rPr>
        <w:t>…”</w:t>
      </w:r>
      <w:r w:rsidR="00FE1809" w:rsidRPr="0075609F">
        <w:rPr>
          <w:rFonts w:ascii="Palatino Linotype" w:hAnsi="Palatino Linotype" w:cs="Arial"/>
          <w:i/>
          <w:sz w:val="22"/>
        </w:rPr>
        <w:t xml:space="preserve"> </w:t>
      </w:r>
      <w:r w:rsidR="00FE1809" w:rsidRPr="0075609F">
        <w:rPr>
          <w:rFonts w:ascii="Palatino Linotype" w:hAnsi="Palatino Linotype"/>
          <w:sz w:val="22"/>
        </w:rPr>
        <w:t>(Sic)</w:t>
      </w:r>
    </w:p>
    <w:p w:rsidR="008A0988" w:rsidRPr="0075609F" w:rsidRDefault="00FE1809" w:rsidP="008611AB">
      <w:pPr>
        <w:tabs>
          <w:tab w:val="left" w:pos="567"/>
        </w:tabs>
        <w:spacing w:before="360" w:after="240" w:line="360" w:lineRule="auto"/>
        <w:jc w:val="both"/>
        <w:rPr>
          <w:rFonts w:ascii="Palatino Linotype" w:hAnsi="Palatino Linotype" w:cs="Arial"/>
        </w:rPr>
      </w:pPr>
      <w:r w:rsidRPr="0075609F">
        <w:rPr>
          <w:rFonts w:ascii="Palatino Linotype" w:hAnsi="Palatino Linotype" w:cs="Arial"/>
        </w:rPr>
        <w:t xml:space="preserve">Asimismo, </w:t>
      </w:r>
      <w:r w:rsidRPr="0075609F">
        <w:rPr>
          <w:rFonts w:ascii="Palatino Linotype" w:hAnsi="Palatino Linotype" w:cs="Arial"/>
          <w:b/>
        </w:rPr>
        <w:t>EL SUJETO OBLIGADO</w:t>
      </w:r>
      <w:r w:rsidRPr="0075609F">
        <w:rPr>
          <w:rFonts w:ascii="Palatino Linotype" w:hAnsi="Palatino Linotype" w:cs="Arial"/>
        </w:rPr>
        <w:t xml:space="preserve"> adjuntó los </w:t>
      </w:r>
      <w:r w:rsidRPr="0075609F">
        <w:rPr>
          <w:rFonts w:ascii="Palatino Linotype" w:hAnsi="Palatino Linotype"/>
        </w:rPr>
        <w:t>archivos electrónicos denominados</w:t>
      </w:r>
      <w:r w:rsidRPr="0075609F">
        <w:rPr>
          <w:rFonts w:ascii="Palatino Linotype" w:hAnsi="Palatino Linotype"/>
          <w:b/>
          <w:bCs/>
          <w:i/>
        </w:rPr>
        <w:t xml:space="preserve"> </w:t>
      </w:r>
      <w:r w:rsidR="009E594A" w:rsidRPr="0075609F">
        <w:rPr>
          <w:rFonts w:ascii="Palatino Linotype" w:hAnsi="Palatino Linotype"/>
          <w:b/>
          <w:bCs/>
          <w:i/>
        </w:rPr>
        <w:t>Oficio de Respuesta 909-2018 DCCPP.pdf</w:t>
      </w:r>
      <w:r w:rsidR="009E594A" w:rsidRPr="0075609F">
        <w:rPr>
          <w:rFonts w:ascii="Palatino Linotype" w:hAnsi="Palatino Linotype"/>
        </w:rPr>
        <w:t xml:space="preserve">, </w:t>
      </w:r>
      <w:r w:rsidR="009E594A" w:rsidRPr="0075609F">
        <w:rPr>
          <w:rFonts w:ascii="Palatino Linotype" w:hAnsi="Palatino Linotype"/>
          <w:b/>
          <w:bCs/>
          <w:i/>
        </w:rPr>
        <w:t xml:space="preserve">Respuesta 909-2018 DCCPP.pdf </w:t>
      </w:r>
      <w:r w:rsidR="009E594A" w:rsidRPr="0075609F">
        <w:rPr>
          <w:rFonts w:ascii="Palatino Linotype" w:hAnsi="Palatino Linotype"/>
        </w:rPr>
        <w:t xml:space="preserve">y </w:t>
      </w:r>
      <w:r w:rsidR="009E594A" w:rsidRPr="0075609F">
        <w:rPr>
          <w:rFonts w:ascii="Palatino Linotype" w:hAnsi="Palatino Linotype"/>
          <w:b/>
          <w:bCs/>
          <w:i/>
        </w:rPr>
        <w:t xml:space="preserve">ACTA </w:t>
      </w:r>
      <w:proofErr w:type="spellStart"/>
      <w:r w:rsidR="009E594A" w:rsidRPr="0075609F">
        <w:rPr>
          <w:rFonts w:ascii="Palatino Linotype" w:hAnsi="Palatino Linotype"/>
          <w:b/>
          <w:bCs/>
          <w:i/>
        </w:rPr>
        <w:t>62a</w:t>
      </w:r>
      <w:proofErr w:type="spellEnd"/>
      <w:r w:rsidR="009E594A" w:rsidRPr="0075609F">
        <w:rPr>
          <w:rFonts w:ascii="Palatino Linotype" w:hAnsi="Palatino Linotype"/>
          <w:b/>
          <w:bCs/>
          <w:i/>
        </w:rPr>
        <w:t xml:space="preserve"> SESIÓN EXT. </w:t>
      </w:r>
      <w:proofErr w:type="spellStart"/>
      <w:r w:rsidR="009E594A" w:rsidRPr="0075609F">
        <w:rPr>
          <w:rFonts w:ascii="Palatino Linotype" w:hAnsi="Palatino Linotype"/>
          <w:b/>
          <w:bCs/>
          <w:i/>
        </w:rPr>
        <w:t>C.T</w:t>
      </w:r>
      <w:proofErr w:type="spellEnd"/>
      <w:r w:rsidR="009E594A" w:rsidRPr="0075609F">
        <w:rPr>
          <w:rFonts w:ascii="Palatino Linotype" w:hAnsi="Palatino Linotype"/>
          <w:b/>
          <w:bCs/>
          <w:i/>
        </w:rPr>
        <w:t>. 2018.pdf</w:t>
      </w:r>
      <w:r w:rsidRPr="0075609F">
        <w:rPr>
          <w:rFonts w:ascii="Palatino Linotype" w:hAnsi="Palatino Linotype" w:cs="Arial"/>
        </w:rPr>
        <w:t xml:space="preserve">, cuyo contenido </w:t>
      </w:r>
      <w:r w:rsidR="008A0988" w:rsidRPr="0075609F">
        <w:rPr>
          <w:rFonts w:ascii="Palatino Linotype" w:hAnsi="Palatino Linotype" w:cs="Arial"/>
        </w:rPr>
        <w:t>se omite en este apartado por ser de conocimiento de las partes, aunado a que será objeto de estudio en la presente resoluci</w:t>
      </w:r>
      <w:r w:rsidR="006F6F51" w:rsidRPr="0075609F">
        <w:rPr>
          <w:rFonts w:ascii="Palatino Linotype" w:hAnsi="Palatino Linotype" w:cs="Arial"/>
        </w:rPr>
        <w:t>ón.</w:t>
      </w:r>
    </w:p>
    <w:p w:rsidR="003D7CEF" w:rsidRPr="0075609F" w:rsidRDefault="003D7CEF" w:rsidP="006F6F51">
      <w:pPr>
        <w:pStyle w:val="Prrafodelista"/>
        <w:numPr>
          <w:ilvl w:val="0"/>
          <w:numId w:val="15"/>
        </w:numPr>
        <w:tabs>
          <w:tab w:val="left" w:pos="567"/>
        </w:tabs>
        <w:spacing w:before="200" w:after="200" w:line="360" w:lineRule="auto"/>
        <w:ind w:left="0" w:firstLine="0"/>
        <w:jc w:val="both"/>
        <w:rPr>
          <w:rFonts w:ascii="Palatino Linotype" w:hAnsi="Palatino Linotype" w:cs="Arial"/>
        </w:rPr>
      </w:pPr>
      <w:bookmarkStart w:id="2" w:name="_Ref490476121"/>
      <w:r w:rsidRPr="0075609F">
        <w:rPr>
          <w:rFonts w:ascii="Palatino Linotype" w:hAnsi="Palatino Linotype"/>
        </w:rPr>
        <w:lastRenderedPageBreak/>
        <w:t xml:space="preserve">Inconforme con la respuesta del </w:t>
      </w:r>
      <w:r w:rsidRPr="0075609F">
        <w:rPr>
          <w:rFonts w:ascii="Palatino Linotype" w:hAnsi="Palatino Linotype"/>
          <w:b/>
        </w:rPr>
        <w:t>SUJETO OBLIGADO,</w:t>
      </w:r>
      <w:r w:rsidRPr="0075609F">
        <w:rPr>
          <w:rFonts w:ascii="Palatino Linotype" w:hAnsi="Palatino Linotype"/>
        </w:rPr>
        <w:t xml:space="preserve"> </w:t>
      </w:r>
      <w:r w:rsidRPr="0075609F">
        <w:rPr>
          <w:rFonts w:ascii="Palatino Linotype" w:hAnsi="Palatino Linotype" w:cs="Arial"/>
        </w:rPr>
        <w:t>en</w:t>
      </w:r>
      <w:r w:rsidRPr="0075609F">
        <w:rPr>
          <w:rFonts w:ascii="Palatino Linotype" w:hAnsi="Palatino Linotype"/>
        </w:rPr>
        <w:t xml:space="preserve"> fecha </w:t>
      </w:r>
      <w:r w:rsidR="009E594A" w:rsidRPr="0075609F">
        <w:rPr>
          <w:rFonts w:ascii="Palatino Linotype" w:hAnsi="Palatino Linotype"/>
        </w:rPr>
        <w:t>trece</w:t>
      </w:r>
      <w:r w:rsidR="006F6F51" w:rsidRPr="0075609F">
        <w:rPr>
          <w:rFonts w:ascii="Palatino Linotype" w:hAnsi="Palatino Linotype"/>
        </w:rPr>
        <w:t xml:space="preserve"> de </w:t>
      </w:r>
      <w:r w:rsidR="009E594A" w:rsidRPr="0075609F">
        <w:rPr>
          <w:rFonts w:ascii="Palatino Linotype" w:hAnsi="Palatino Linotype"/>
        </w:rPr>
        <w:t>noviembre</w:t>
      </w:r>
      <w:r w:rsidR="006F6F51" w:rsidRPr="0075609F">
        <w:rPr>
          <w:rFonts w:ascii="Palatino Linotype" w:hAnsi="Palatino Linotype"/>
        </w:rPr>
        <w:t xml:space="preserve"> de dos mil dieciocho</w:t>
      </w:r>
      <w:r w:rsidRPr="0075609F">
        <w:rPr>
          <w:rFonts w:ascii="Palatino Linotype" w:hAnsi="Palatino Linotype"/>
        </w:rPr>
        <w:t xml:space="preserve">, </w:t>
      </w:r>
      <w:r w:rsidR="00F01DDD" w:rsidRPr="0075609F">
        <w:rPr>
          <w:rFonts w:ascii="Palatino Linotype" w:hAnsi="Palatino Linotype" w:cs="Arial"/>
          <w:b/>
        </w:rPr>
        <w:t>EL RECURRENTE</w:t>
      </w:r>
      <w:r w:rsidRPr="0075609F">
        <w:rPr>
          <w:rFonts w:ascii="Palatino Linotype" w:hAnsi="Palatino Linotype" w:cs="Arial"/>
        </w:rPr>
        <w:t xml:space="preserve"> </w:t>
      </w:r>
      <w:r w:rsidRPr="0075609F">
        <w:rPr>
          <w:rFonts w:ascii="Palatino Linotype" w:hAnsi="Palatino Linotype"/>
        </w:rPr>
        <w:t xml:space="preserve">interpuso el recurso de revisión objeto del presente estudio, el cual fue registrado en </w:t>
      </w:r>
      <w:r w:rsidRPr="0075609F">
        <w:rPr>
          <w:rFonts w:ascii="Palatino Linotype" w:hAnsi="Palatino Linotype"/>
          <w:b/>
        </w:rPr>
        <w:t xml:space="preserve">EL </w:t>
      </w:r>
      <w:proofErr w:type="spellStart"/>
      <w:r w:rsidRPr="0075609F">
        <w:rPr>
          <w:rFonts w:ascii="Palatino Linotype" w:hAnsi="Palatino Linotype"/>
          <w:b/>
        </w:rPr>
        <w:t>SAIMEX</w:t>
      </w:r>
      <w:proofErr w:type="spellEnd"/>
      <w:r w:rsidRPr="0075609F">
        <w:rPr>
          <w:rFonts w:ascii="Palatino Linotype" w:hAnsi="Palatino Linotype"/>
        </w:rPr>
        <w:t xml:space="preserve"> y se le asignó el número </w:t>
      </w:r>
      <w:r w:rsidR="00FD4C85" w:rsidRPr="0075609F">
        <w:rPr>
          <w:rFonts w:ascii="Palatino Linotype" w:hAnsi="Palatino Linotype" w:cs="Arial"/>
          <w:b/>
        </w:rPr>
        <w:t>04327/INFOEM/IP/</w:t>
      </w:r>
      <w:proofErr w:type="spellStart"/>
      <w:r w:rsidR="00FD4C85" w:rsidRPr="0075609F">
        <w:rPr>
          <w:rFonts w:ascii="Palatino Linotype" w:hAnsi="Palatino Linotype" w:cs="Arial"/>
          <w:b/>
        </w:rPr>
        <w:t>RR</w:t>
      </w:r>
      <w:proofErr w:type="spellEnd"/>
      <w:r w:rsidR="00FD4C85" w:rsidRPr="0075609F">
        <w:rPr>
          <w:rFonts w:ascii="Palatino Linotype" w:hAnsi="Palatino Linotype" w:cs="Arial"/>
          <w:b/>
        </w:rPr>
        <w:t>/2018</w:t>
      </w:r>
      <w:r w:rsidRPr="0075609F">
        <w:rPr>
          <w:rFonts w:ascii="Palatino Linotype" w:hAnsi="Palatino Linotype" w:cs="Arial"/>
        </w:rPr>
        <w:t>, en el que señaló como acto impugnado, lo siguiente:</w:t>
      </w:r>
      <w:bookmarkEnd w:id="2"/>
    </w:p>
    <w:p w:rsidR="00166DEF" w:rsidRPr="0075609F" w:rsidRDefault="00166DEF" w:rsidP="006F6F51">
      <w:pPr>
        <w:spacing w:before="200" w:after="200"/>
        <w:ind w:left="709" w:right="709"/>
        <w:jc w:val="both"/>
        <w:rPr>
          <w:rFonts w:ascii="Palatino Linotype" w:hAnsi="Palatino Linotype" w:cs="Arial"/>
          <w:sz w:val="22"/>
          <w:szCs w:val="22"/>
          <w:lang w:eastAsia="es-MX"/>
        </w:rPr>
      </w:pPr>
      <w:r w:rsidRPr="0075609F">
        <w:rPr>
          <w:rFonts w:ascii="Palatino Linotype" w:hAnsi="Palatino Linotype" w:cs="Arial"/>
          <w:i/>
          <w:sz w:val="22"/>
          <w:szCs w:val="22"/>
          <w:lang w:eastAsia="es-MX"/>
        </w:rPr>
        <w:t>“</w:t>
      </w:r>
      <w:r w:rsidR="009E594A" w:rsidRPr="0075609F">
        <w:rPr>
          <w:rFonts w:ascii="Palatino Linotype" w:hAnsi="Palatino Linotype" w:cs="Arial"/>
          <w:i/>
          <w:sz w:val="22"/>
          <w:szCs w:val="22"/>
        </w:rPr>
        <w:t>La respuesta a mi solicitud número 00909/INFOEM/IP/2018, reservando la información solicitad.</w:t>
      </w:r>
      <w:r w:rsidRPr="0075609F">
        <w:rPr>
          <w:rFonts w:ascii="Palatino Linotype" w:hAnsi="Palatino Linotype" w:cs="Arial"/>
          <w:i/>
          <w:sz w:val="22"/>
          <w:szCs w:val="22"/>
          <w:lang w:eastAsia="es-MX"/>
        </w:rPr>
        <w:t xml:space="preserve">” </w:t>
      </w:r>
      <w:r w:rsidRPr="0075609F">
        <w:rPr>
          <w:rFonts w:ascii="Palatino Linotype" w:hAnsi="Palatino Linotype" w:cs="Arial"/>
          <w:sz w:val="22"/>
          <w:szCs w:val="22"/>
          <w:lang w:eastAsia="es-MX"/>
        </w:rPr>
        <w:t>(Sic)</w:t>
      </w:r>
    </w:p>
    <w:p w:rsidR="00166DEF" w:rsidRPr="0075609F" w:rsidRDefault="00166DEF" w:rsidP="006F6F51">
      <w:pPr>
        <w:pStyle w:val="Prrafodelista"/>
        <w:spacing w:before="240" w:after="240" w:line="360" w:lineRule="auto"/>
        <w:ind w:left="0"/>
        <w:jc w:val="both"/>
        <w:rPr>
          <w:rFonts w:ascii="Palatino Linotype" w:hAnsi="Palatino Linotype"/>
        </w:rPr>
      </w:pPr>
      <w:r w:rsidRPr="0075609F">
        <w:rPr>
          <w:rFonts w:ascii="Palatino Linotype" w:hAnsi="Palatino Linotype" w:cs="Arial"/>
        </w:rPr>
        <w:t>Asimismo</w:t>
      </w:r>
      <w:r w:rsidRPr="0075609F">
        <w:rPr>
          <w:rFonts w:ascii="Palatino Linotype" w:hAnsi="Palatino Linotype"/>
        </w:rPr>
        <w:t xml:space="preserve">, </w:t>
      </w:r>
      <w:r w:rsidR="00F01DDD" w:rsidRPr="0075609F">
        <w:rPr>
          <w:rFonts w:ascii="Palatino Linotype" w:hAnsi="Palatino Linotype" w:cs="Arial"/>
          <w:b/>
        </w:rPr>
        <w:t>EL RECURRENTE</w:t>
      </w:r>
      <w:r w:rsidR="00BA43F2" w:rsidRPr="0075609F">
        <w:rPr>
          <w:rFonts w:ascii="Palatino Linotype" w:hAnsi="Palatino Linotype" w:cs="Arial"/>
          <w:b/>
        </w:rPr>
        <w:t xml:space="preserve"> </w:t>
      </w:r>
      <w:r w:rsidRPr="0075609F">
        <w:rPr>
          <w:rFonts w:ascii="Palatino Linotype" w:hAnsi="Palatino Linotype"/>
        </w:rPr>
        <w:t xml:space="preserve">indicó como razones o motivos de inconformidad: </w:t>
      </w:r>
    </w:p>
    <w:p w:rsidR="009E594A" w:rsidRPr="0075609F" w:rsidRDefault="00166DEF" w:rsidP="00CD41C7">
      <w:pPr>
        <w:spacing w:before="120" w:after="120"/>
        <w:ind w:left="709" w:right="709"/>
        <w:jc w:val="both"/>
        <w:rPr>
          <w:rFonts w:ascii="Palatino Linotype" w:hAnsi="Palatino Linotype" w:cs="Arial"/>
          <w:i/>
          <w:sz w:val="22"/>
          <w:szCs w:val="22"/>
        </w:rPr>
      </w:pPr>
      <w:r w:rsidRPr="0075609F">
        <w:rPr>
          <w:rFonts w:ascii="Palatino Linotype" w:hAnsi="Palatino Linotype" w:cs="Arial"/>
          <w:i/>
          <w:sz w:val="22"/>
          <w:szCs w:val="22"/>
        </w:rPr>
        <w:t>“</w:t>
      </w:r>
      <w:r w:rsidR="009E594A" w:rsidRPr="0075609F">
        <w:rPr>
          <w:rFonts w:ascii="Palatino Linotype" w:hAnsi="Palatino Linotype" w:cs="Arial"/>
          <w:i/>
          <w:sz w:val="22"/>
          <w:szCs w:val="22"/>
        </w:rPr>
        <w:t xml:space="preserve">De la revisión efectuada a la respuesta que se me otorgo, es notoria la falta de fundamentación y correcta interpretación de la Ley de Transparencia del Estado al reservar información sin que se actualicen los supuestos que señala el artículo 140 de ese ordenamiento legal en base a lo siguiente: </w:t>
      </w:r>
    </w:p>
    <w:p w:rsidR="009E594A" w:rsidRPr="0075609F" w:rsidRDefault="009E594A" w:rsidP="00CD41C7">
      <w:pPr>
        <w:spacing w:before="200" w:after="200"/>
        <w:ind w:left="709" w:right="709"/>
        <w:jc w:val="both"/>
        <w:rPr>
          <w:rFonts w:ascii="Palatino Linotype" w:hAnsi="Palatino Linotype" w:cs="Arial"/>
          <w:i/>
          <w:sz w:val="22"/>
          <w:szCs w:val="22"/>
        </w:rPr>
      </w:pPr>
      <w:r w:rsidRPr="0075609F">
        <w:rPr>
          <w:rFonts w:ascii="Palatino Linotype" w:hAnsi="Palatino Linotype" w:cs="Arial"/>
          <w:i/>
          <w:sz w:val="22"/>
          <w:szCs w:val="22"/>
        </w:rPr>
        <w:t xml:space="preserve">Se me niega la información alegando que la misma es de </w:t>
      </w:r>
      <w:proofErr w:type="spellStart"/>
      <w:r w:rsidRPr="0075609F">
        <w:rPr>
          <w:rFonts w:ascii="Palatino Linotype" w:hAnsi="Palatino Linotype" w:cs="Arial"/>
          <w:i/>
          <w:sz w:val="22"/>
          <w:szCs w:val="22"/>
        </w:rPr>
        <w:t>caracter</w:t>
      </w:r>
      <w:proofErr w:type="spellEnd"/>
      <w:r w:rsidRPr="0075609F">
        <w:rPr>
          <w:rFonts w:ascii="Palatino Linotype" w:hAnsi="Palatino Linotype" w:cs="Arial"/>
          <w:i/>
          <w:sz w:val="22"/>
          <w:szCs w:val="22"/>
        </w:rPr>
        <w:t xml:space="preserve"> reservado señalando que para que sea </w:t>
      </w:r>
      <w:proofErr w:type="spellStart"/>
      <w:r w:rsidRPr="0075609F">
        <w:rPr>
          <w:rFonts w:ascii="Palatino Linotype" w:hAnsi="Palatino Linotype" w:cs="Arial"/>
          <w:i/>
          <w:sz w:val="22"/>
          <w:szCs w:val="22"/>
        </w:rPr>
        <w:t>publico</w:t>
      </w:r>
      <w:proofErr w:type="spellEnd"/>
      <w:r w:rsidRPr="0075609F">
        <w:rPr>
          <w:rFonts w:ascii="Palatino Linotype" w:hAnsi="Palatino Linotype" w:cs="Arial"/>
          <w:i/>
          <w:sz w:val="22"/>
          <w:szCs w:val="22"/>
        </w:rPr>
        <w:t xml:space="preserve"> el informe anual, (que por cierto es una obligación de transparencia de ese instituto), tiene que cumplir ciertos requisitos para su publicidad, diciendo que tiene que ser entregado a la legislatura antes de ser público, situación que contraviene mi derecho de acceso a la información, toda vez que en </w:t>
      </w:r>
      <w:proofErr w:type="spellStart"/>
      <w:r w:rsidRPr="0075609F">
        <w:rPr>
          <w:rFonts w:ascii="Palatino Linotype" w:hAnsi="Palatino Linotype" w:cs="Arial"/>
          <w:i/>
          <w:sz w:val="22"/>
          <w:szCs w:val="22"/>
        </w:rPr>
        <w:t>ningun</w:t>
      </w:r>
      <w:proofErr w:type="spellEnd"/>
      <w:r w:rsidRPr="0075609F">
        <w:rPr>
          <w:rFonts w:ascii="Palatino Linotype" w:hAnsi="Palatino Linotype" w:cs="Arial"/>
          <w:i/>
          <w:sz w:val="22"/>
          <w:szCs w:val="22"/>
        </w:rPr>
        <w:t xml:space="preserve"> apartado de las leyes que invoca se establece que es un requisito inherente el que deba ser entregado a la legislatura antes que a la </w:t>
      </w:r>
      <w:proofErr w:type="spellStart"/>
      <w:r w:rsidRPr="0075609F">
        <w:rPr>
          <w:rFonts w:ascii="Palatino Linotype" w:hAnsi="Palatino Linotype" w:cs="Arial"/>
          <w:i/>
          <w:sz w:val="22"/>
          <w:szCs w:val="22"/>
        </w:rPr>
        <w:t>ciudadania</w:t>
      </w:r>
      <w:proofErr w:type="spellEnd"/>
      <w:r w:rsidRPr="0075609F">
        <w:rPr>
          <w:rFonts w:ascii="Palatino Linotype" w:hAnsi="Palatino Linotype" w:cs="Arial"/>
          <w:i/>
          <w:sz w:val="22"/>
          <w:szCs w:val="22"/>
        </w:rPr>
        <w:t xml:space="preserve">, la Ley como lo señalan en la respuesta que se me dio, dice que es obligación del INFOEM, elaborar y presentar a la legislatura por conducto de su presidente el Informe Anual de Actividades, mismo que será presentado en el primer periodo de sesiones, que son los artículos 32 y 36, no obstante dichos artículos no contemplan que el mismo será confidencial hasta en tanto no se presente y comparezca en la legislatura, lo que crea dos supuestos: </w:t>
      </w:r>
    </w:p>
    <w:p w:rsidR="009E594A" w:rsidRPr="0075609F" w:rsidRDefault="009E594A" w:rsidP="00CD41C7">
      <w:pPr>
        <w:spacing w:before="200" w:after="200"/>
        <w:ind w:left="709" w:right="709"/>
        <w:jc w:val="both"/>
        <w:rPr>
          <w:rFonts w:ascii="Palatino Linotype" w:hAnsi="Palatino Linotype" w:cs="Arial"/>
          <w:i/>
          <w:sz w:val="22"/>
          <w:szCs w:val="22"/>
        </w:rPr>
      </w:pPr>
      <w:r w:rsidRPr="0075609F">
        <w:rPr>
          <w:rFonts w:ascii="Palatino Linotype" w:hAnsi="Palatino Linotype" w:cs="Arial"/>
          <w:i/>
          <w:sz w:val="22"/>
          <w:szCs w:val="22"/>
        </w:rPr>
        <w:t xml:space="preserve">1.- Que cuando lo solicite la legislatura van a tener que desclasificarlo para poder presentarlo. </w:t>
      </w:r>
    </w:p>
    <w:p w:rsidR="009E594A" w:rsidRPr="0075609F" w:rsidRDefault="009E594A" w:rsidP="00CD41C7">
      <w:pPr>
        <w:spacing w:before="200" w:after="200"/>
        <w:ind w:left="709" w:right="709"/>
        <w:jc w:val="both"/>
        <w:rPr>
          <w:rFonts w:ascii="Palatino Linotype" w:hAnsi="Palatino Linotype" w:cs="Arial"/>
          <w:i/>
          <w:sz w:val="22"/>
          <w:szCs w:val="22"/>
        </w:rPr>
      </w:pPr>
      <w:r w:rsidRPr="0075609F">
        <w:rPr>
          <w:rFonts w:ascii="Palatino Linotype" w:hAnsi="Palatino Linotype" w:cs="Arial"/>
          <w:i/>
          <w:sz w:val="22"/>
          <w:szCs w:val="22"/>
        </w:rPr>
        <w:t xml:space="preserve">2.- Si la legislatura no lo solicita en el primer periodo, el INFOEM no </w:t>
      </w:r>
      <w:proofErr w:type="spellStart"/>
      <w:r w:rsidRPr="0075609F">
        <w:rPr>
          <w:rFonts w:ascii="Palatino Linotype" w:hAnsi="Palatino Linotype" w:cs="Arial"/>
          <w:i/>
          <w:sz w:val="22"/>
          <w:szCs w:val="22"/>
        </w:rPr>
        <w:t>esta</w:t>
      </w:r>
      <w:proofErr w:type="spellEnd"/>
      <w:r w:rsidRPr="0075609F">
        <w:rPr>
          <w:rFonts w:ascii="Palatino Linotype" w:hAnsi="Palatino Linotype" w:cs="Arial"/>
          <w:i/>
          <w:sz w:val="22"/>
          <w:szCs w:val="22"/>
        </w:rPr>
        <w:t xml:space="preserve"> en la obligación de hacerlo público</w:t>
      </w:r>
      <w:proofErr w:type="gramStart"/>
      <w:r w:rsidRPr="0075609F">
        <w:rPr>
          <w:rFonts w:ascii="Palatino Linotype" w:hAnsi="Palatino Linotype" w:cs="Arial"/>
          <w:i/>
          <w:sz w:val="22"/>
          <w:szCs w:val="22"/>
        </w:rPr>
        <w:t>?</w:t>
      </w:r>
      <w:proofErr w:type="gramEnd"/>
      <w:r w:rsidRPr="0075609F">
        <w:rPr>
          <w:rFonts w:ascii="Palatino Linotype" w:hAnsi="Palatino Linotype" w:cs="Arial"/>
          <w:i/>
          <w:sz w:val="22"/>
          <w:szCs w:val="22"/>
        </w:rPr>
        <w:t xml:space="preserve"> </w:t>
      </w:r>
    </w:p>
    <w:p w:rsidR="009E594A" w:rsidRPr="0075609F" w:rsidRDefault="009E594A" w:rsidP="00CD41C7">
      <w:pPr>
        <w:spacing w:before="120" w:after="120"/>
        <w:ind w:left="709" w:right="709"/>
        <w:jc w:val="both"/>
        <w:rPr>
          <w:rFonts w:ascii="Palatino Linotype" w:hAnsi="Palatino Linotype" w:cs="Arial"/>
          <w:i/>
          <w:sz w:val="22"/>
          <w:szCs w:val="22"/>
        </w:rPr>
      </w:pPr>
      <w:r w:rsidRPr="0075609F">
        <w:rPr>
          <w:rFonts w:ascii="Palatino Linotype" w:hAnsi="Palatino Linotype" w:cs="Arial"/>
          <w:i/>
          <w:sz w:val="22"/>
          <w:szCs w:val="22"/>
        </w:rPr>
        <w:lastRenderedPageBreak/>
        <w:t xml:space="preserve">Aunado a lo anterior, me establecen la fecha en la cual fue aprobado dicho informe por su pleno, por lo que se entendería que el mismo ya ha pasado por las revisiones pertinentes de su área de capacitación, sin embargo, establece que el mismo puede sufrir cambios y actualizaciones y que no se tiene la seguridad que sea la </w:t>
      </w:r>
      <w:proofErr w:type="spellStart"/>
      <w:r w:rsidRPr="0075609F">
        <w:rPr>
          <w:rFonts w:ascii="Palatino Linotype" w:hAnsi="Palatino Linotype" w:cs="Arial"/>
          <w:i/>
          <w:sz w:val="22"/>
          <w:szCs w:val="22"/>
        </w:rPr>
        <w:t>ultima</w:t>
      </w:r>
      <w:proofErr w:type="spellEnd"/>
      <w:r w:rsidRPr="0075609F">
        <w:rPr>
          <w:rFonts w:ascii="Palatino Linotype" w:hAnsi="Palatino Linotype" w:cs="Arial"/>
          <w:i/>
          <w:sz w:val="22"/>
          <w:szCs w:val="22"/>
        </w:rPr>
        <w:t xml:space="preserve"> versión, en tal situación, porqué se aprobó si </w:t>
      </w:r>
      <w:proofErr w:type="spellStart"/>
      <w:r w:rsidRPr="0075609F">
        <w:rPr>
          <w:rFonts w:ascii="Palatino Linotype" w:hAnsi="Palatino Linotype" w:cs="Arial"/>
          <w:i/>
          <w:sz w:val="22"/>
          <w:szCs w:val="22"/>
        </w:rPr>
        <w:t>aun</w:t>
      </w:r>
      <w:proofErr w:type="spellEnd"/>
      <w:r w:rsidRPr="0075609F">
        <w:rPr>
          <w:rFonts w:ascii="Palatino Linotype" w:hAnsi="Palatino Linotype" w:cs="Arial"/>
          <w:i/>
          <w:sz w:val="22"/>
          <w:szCs w:val="22"/>
        </w:rPr>
        <w:t xml:space="preserve"> no </w:t>
      </w:r>
      <w:proofErr w:type="spellStart"/>
      <w:r w:rsidRPr="0075609F">
        <w:rPr>
          <w:rFonts w:ascii="Palatino Linotype" w:hAnsi="Palatino Linotype" w:cs="Arial"/>
          <w:i/>
          <w:sz w:val="22"/>
          <w:szCs w:val="22"/>
        </w:rPr>
        <w:t>esta</w:t>
      </w:r>
      <w:proofErr w:type="spellEnd"/>
      <w:r w:rsidRPr="0075609F">
        <w:rPr>
          <w:rFonts w:ascii="Palatino Linotype" w:hAnsi="Palatino Linotype" w:cs="Arial"/>
          <w:i/>
          <w:sz w:val="22"/>
          <w:szCs w:val="22"/>
        </w:rPr>
        <w:t xml:space="preserve"> finalizado</w:t>
      </w:r>
      <w:proofErr w:type="gramStart"/>
      <w:r w:rsidRPr="0075609F">
        <w:rPr>
          <w:rFonts w:ascii="Palatino Linotype" w:hAnsi="Palatino Linotype" w:cs="Arial"/>
          <w:i/>
          <w:sz w:val="22"/>
          <w:szCs w:val="22"/>
        </w:rPr>
        <w:t>?.</w:t>
      </w:r>
      <w:proofErr w:type="gramEnd"/>
      <w:r w:rsidRPr="0075609F">
        <w:rPr>
          <w:rFonts w:ascii="Palatino Linotype" w:hAnsi="Palatino Linotype" w:cs="Arial"/>
          <w:i/>
          <w:sz w:val="22"/>
          <w:szCs w:val="22"/>
        </w:rPr>
        <w:t xml:space="preserve"> Asimismo, no me resulta claro que señale que es mayor el riesgo de entregarme un informe ya aprobado al interés público, es contradictorio. </w:t>
      </w:r>
    </w:p>
    <w:p w:rsidR="009E594A" w:rsidRPr="0075609F" w:rsidRDefault="009E594A" w:rsidP="00CD41C7">
      <w:pPr>
        <w:spacing w:before="120" w:after="120"/>
        <w:ind w:left="709" w:right="709"/>
        <w:jc w:val="both"/>
        <w:rPr>
          <w:rFonts w:ascii="Palatino Linotype" w:hAnsi="Palatino Linotype" w:cs="Arial"/>
          <w:i/>
          <w:sz w:val="22"/>
          <w:szCs w:val="22"/>
        </w:rPr>
      </w:pPr>
      <w:r w:rsidRPr="0075609F">
        <w:rPr>
          <w:rFonts w:ascii="Palatino Linotype" w:hAnsi="Palatino Linotype" w:cs="Arial"/>
          <w:i/>
          <w:sz w:val="22"/>
          <w:szCs w:val="22"/>
        </w:rPr>
        <w:t xml:space="preserve">El último párrafo del punto dos del oficio de reserva indica que debo de esperar a que se entregue a la legislatura y que dicha espera no pone en riesgo mi vida, salud o integridad, ni me genera riesgo en mi esfera jurídica y que no existen "razones poderosas" que justifiquen la entrega de lo que solicito, manifestaciones que elabora sin fundamentación alguna, haciendo una interpretación errónea y a modo de los lineamientos de clasificación que invoca, como afirma que no se me causa agravio al no entregarme lo que solicito????? </w:t>
      </w:r>
    </w:p>
    <w:p w:rsidR="00166DEF" w:rsidRPr="0075609F" w:rsidRDefault="009E594A" w:rsidP="00CD41C7">
      <w:pPr>
        <w:spacing w:before="120" w:after="120"/>
        <w:ind w:left="709" w:right="709"/>
        <w:jc w:val="both"/>
        <w:rPr>
          <w:rFonts w:ascii="Palatino Linotype" w:hAnsi="Palatino Linotype" w:cs="Arial"/>
          <w:spacing w:val="-6"/>
          <w:sz w:val="22"/>
          <w:lang w:eastAsia="es-MX"/>
        </w:rPr>
      </w:pPr>
      <w:r w:rsidRPr="0075609F">
        <w:rPr>
          <w:rFonts w:ascii="Palatino Linotype" w:hAnsi="Palatino Linotype" w:cs="Arial"/>
          <w:i/>
          <w:sz w:val="22"/>
          <w:szCs w:val="22"/>
        </w:rPr>
        <w:t>Finalmente señalar que no aplica la fracción del artículo 140 invocado para llevar a cabo la reserva de la información, por lo cual se me debe de entregar dicha información.</w:t>
      </w:r>
      <w:r w:rsidR="00166DEF" w:rsidRPr="0075609F">
        <w:rPr>
          <w:rFonts w:ascii="Palatino Linotype" w:hAnsi="Palatino Linotype" w:cs="Arial"/>
          <w:i/>
          <w:sz w:val="22"/>
          <w:szCs w:val="22"/>
        </w:rPr>
        <w:t>”</w:t>
      </w:r>
      <w:r w:rsidR="00166DEF" w:rsidRPr="0075609F">
        <w:rPr>
          <w:rFonts w:ascii="Palatino Linotype" w:hAnsi="Palatino Linotype" w:cs="Arial"/>
          <w:i/>
          <w:spacing w:val="-6"/>
          <w:sz w:val="22"/>
          <w:lang w:eastAsia="es-MX"/>
        </w:rPr>
        <w:t xml:space="preserve"> </w:t>
      </w:r>
      <w:r w:rsidR="00166DEF" w:rsidRPr="0075609F">
        <w:rPr>
          <w:rFonts w:ascii="Palatino Linotype" w:hAnsi="Palatino Linotype" w:cs="Arial"/>
          <w:spacing w:val="-6"/>
          <w:sz w:val="22"/>
          <w:lang w:eastAsia="es-MX"/>
        </w:rPr>
        <w:t>(Sic)</w:t>
      </w:r>
    </w:p>
    <w:p w:rsidR="00D73FD7" w:rsidRPr="0075609F" w:rsidRDefault="00D73FD7" w:rsidP="00CD41C7">
      <w:pPr>
        <w:pStyle w:val="Prrafodelista"/>
        <w:numPr>
          <w:ilvl w:val="0"/>
          <w:numId w:val="15"/>
        </w:numPr>
        <w:tabs>
          <w:tab w:val="left" w:pos="567"/>
        </w:tabs>
        <w:spacing w:before="200" w:after="200" w:line="360" w:lineRule="auto"/>
        <w:ind w:left="0" w:firstLine="0"/>
        <w:jc w:val="both"/>
        <w:rPr>
          <w:rFonts w:ascii="Palatino Linotype" w:hAnsi="Palatino Linotype" w:cs="Arial"/>
          <w:lang w:val="es-ES_tradnl"/>
        </w:rPr>
      </w:pPr>
      <w:r w:rsidRPr="0075609F">
        <w:rPr>
          <w:rFonts w:ascii="Palatino Linotype" w:hAnsi="Palatino Linotype" w:cs="Arial"/>
        </w:rPr>
        <w:t>E</w:t>
      </w:r>
      <w:r w:rsidR="00150CF7" w:rsidRPr="0075609F">
        <w:rPr>
          <w:rFonts w:ascii="Palatino Linotype" w:hAnsi="Palatino Linotype" w:cs="Arial"/>
        </w:rPr>
        <w:t>n</w:t>
      </w:r>
      <w:r w:rsidR="00D730A4" w:rsidRPr="0075609F">
        <w:rPr>
          <w:rFonts w:ascii="Palatino Linotype" w:hAnsi="Palatino Linotype" w:cs="Arial"/>
        </w:rPr>
        <w:t xml:space="preserve"> </w:t>
      </w:r>
      <w:r w:rsidR="00150CF7" w:rsidRPr="0075609F">
        <w:rPr>
          <w:rFonts w:ascii="Palatino Linotype" w:hAnsi="Palatino Linotype" w:cs="Arial"/>
        </w:rPr>
        <w:t>fecha</w:t>
      </w:r>
      <w:r w:rsidR="00D730A4" w:rsidRPr="0075609F">
        <w:rPr>
          <w:rFonts w:ascii="Palatino Linotype" w:hAnsi="Palatino Linotype" w:cs="Arial"/>
        </w:rPr>
        <w:t xml:space="preserve"> </w:t>
      </w:r>
      <w:r w:rsidR="0018564F" w:rsidRPr="0075609F">
        <w:rPr>
          <w:rFonts w:ascii="Palatino Linotype" w:hAnsi="Palatino Linotype"/>
        </w:rPr>
        <w:t>trece de noviembre de dos mil dieciocho</w:t>
      </w:r>
      <w:r w:rsidRPr="0075609F">
        <w:rPr>
          <w:rFonts w:ascii="Palatino Linotype" w:hAnsi="Palatino Linotype"/>
        </w:rPr>
        <w:t>,</w:t>
      </w:r>
      <w:r w:rsidR="00D730A4" w:rsidRPr="0075609F">
        <w:rPr>
          <w:rFonts w:ascii="Palatino Linotype" w:hAnsi="Palatino Linotype"/>
        </w:rPr>
        <w:t xml:space="preserve"> </w:t>
      </w:r>
      <w:r w:rsidRPr="0075609F">
        <w:rPr>
          <w:rFonts w:ascii="Palatino Linotype" w:hAnsi="Palatino Linotype"/>
        </w:rPr>
        <w:t>el</w:t>
      </w:r>
      <w:r w:rsidR="00D730A4" w:rsidRPr="0075609F">
        <w:rPr>
          <w:rFonts w:ascii="Palatino Linotype" w:hAnsi="Palatino Linotype" w:cs="Arial"/>
        </w:rPr>
        <w:t xml:space="preserve"> </w:t>
      </w:r>
      <w:r w:rsidRPr="0075609F">
        <w:rPr>
          <w:rFonts w:ascii="Palatino Linotype" w:hAnsi="Palatino Linotype" w:cs="Arial"/>
          <w:lang w:val="es-ES_tradnl"/>
        </w:rPr>
        <w:t>recurso</w:t>
      </w:r>
      <w:r w:rsidR="00D730A4" w:rsidRPr="0075609F">
        <w:rPr>
          <w:rFonts w:ascii="Palatino Linotype" w:hAnsi="Palatino Linotype" w:cs="Arial"/>
          <w:lang w:val="es-ES_tradnl"/>
        </w:rPr>
        <w:t xml:space="preserve"> </w:t>
      </w:r>
      <w:r w:rsidRPr="0075609F">
        <w:rPr>
          <w:rFonts w:ascii="Palatino Linotype" w:hAnsi="Palatino Linotype" w:cs="Arial"/>
          <w:lang w:val="es-ES_tradnl"/>
        </w:rPr>
        <w:t>de</w:t>
      </w:r>
      <w:r w:rsidR="00D730A4" w:rsidRPr="0075609F">
        <w:rPr>
          <w:rFonts w:ascii="Palatino Linotype" w:hAnsi="Palatino Linotype" w:cs="Arial"/>
          <w:lang w:val="es-ES_tradnl"/>
        </w:rPr>
        <w:t xml:space="preserve"> </w:t>
      </w:r>
      <w:r w:rsidRPr="0075609F">
        <w:rPr>
          <w:rFonts w:ascii="Palatino Linotype" w:hAnsi="Palatino Linotype" w:cs="Arial"/>
          <w:lang w:val="es-ES_tradnl"/>
        </w:rPr>
        <w:t>que</w:t>
      </w:r>
      <w:r w:rsidR="00D730A4" w:rsidRPr="0075609F">
        <w:rPr>
          <w:rFonts w:ascii="Palatino Linotype" w:hAnsi="Palatino Linotype" w:cs="Arial"/>
        </w:rPr>
        <w:t xml:space="preserve"> </w:t>
      </w:r>
      <w:r w:rsidRPr="0075609F">
        <w:rPr>
          <w:rFonts w:ascii="Palatino Linotype" w:hAnsi="Palatino Linotype" w:cs="Arial"/>
        </w:rPr>
        <w:t>se</w:t>
      </w:r>
      <w:r w:rsidR="00D730A4" w:rsidRPr="0075609F">
        <w:rPr>
          <w:rFonts w:ascii="Palatino Linotype" w:hAnsi="Palatino Linotype" w:cs="Arial"/>
        </w:rPr>
        <w:t xml:space="preserve"> </w:t>
      </w:r>
      <w:r w:rsidRPr="0075609F">
        <w:rPr>
          <w:rFonts w:ascii="Palatino Linotype" w:hAnsi="Palatino Linotype" w:cs="Arial"/>
        </w:rPr>
        <w:t>trata</w:t>
      </w:r>
      <w:r w:rsidR="00D730A4" w:rsidRPr="0075609F">
        <w:rPr>
          <w:rFonts w:ascii="Palatino Linotype" w:hAnsi="Palatino Linotype" w:cs="Arial"/>
          <w:lang w:val="es-ES_tradnl"/>
        </w:rPr>
        <w:t xml:space="preserve"> </w:t>
      </w:r>
      <w:r w:rsidRPr="0075609F">
        <w:rPr>
          <w:rFonts w:ascii="Palatino Linotype" w:hAnsi="Palatino Linotype" w:cs="Arial"/>
          <w:lang w:val="es-ES_tradnl"/>
        </w:rPr>
        <w:t>se</w:t>
      </w:r>
      <w:r w:rsidR="00D730A4" w:rsidRPr="0075609F">
        <w:rPr>
          <w:rFonts w:ascii="Palatino Linotype" w:hAnsi="Palatino Linotype" w:cs="Arial"/>
          <w:lang w:val="es-ES_tradnl"/>
        </w:rPr>
        <w:t xml:space="preserve"> </w:t>
      </w:r>
      <w:r w:rsidRPr="0075609F">
        <w:rPr>
          <w:rFonts w:ascii="Palatino Linotype" w:hAnsi="Palatino Linotype" w:cs="Arial"/>
          <w:lang w:val="es-ES_tradnl"/>
        </w:rPr>
        <w:t>envió</w:t>
      </w:r>
      <w:r w:rsidR="00D730A4" w:rsidRPr="0075609F">
        <w:rPr>
          <w:rFonts w:ascii="Palatino Linotype" w:hAnsi="Palatino Linotype" w:cs="Arial"/>
          <w:lang w:val="es-ES_tradnl"/>
        </w:rPr>
        <w:t xml:space="preserve"> </w:t>
      </w:r>
      <w:r w:rsidRPr="0075609F">
        <w:rPr>
          <w:rFonts w:ascii="Palatino Linotype" w:hAnsi="Palatino Linotype"/>
        </w:rPr>
        <w:t>electrónicamente</w:t>
      </w:r>
      <w:r w:rsidR="00D730A4" w:rsidRPr="0075609F">
        <w:rPr>
          <w:rFonts w:ascii="Palatino Linotype" w:hAnsi="Palatino Linotype" w:cs="Arial"/>
          <w:lang w:val="es-ES_tradnl"/>
        </w:rPr>
        <w:t xml:space="preserve"> </w:t>
      </w:r>
      <w:r w:rsidRPr="0075609F">
        <w:rPr>
          <w:rFonts w:ascii="Palatino Linotype" w:hAnsi="Palatino Linotype" w:cs="Arial"/>
        </w:rPr>
        <w:t>al</w:t>
      </w:r>
      <w:r w:rsidR="00D730A4" w:rsidRPr="0075609F">
        <w:rPr>
          <w:rFonts w:ascii="Palatino Linotype" w:hAnsi="Palatino Linotype" w:cs="Arial"/>
          <w:lang w:val="es-ES_tradnl"/>
        </w:rPr>
        <w:t xml:space="preserve"> </w:t>
      </w:r>
      <w:r w:rsidRPr="0075609F">
        <w:rPr>
          <w:rFonts w:ascii="Palatino Linotype" w:hAnsi="Palatino Linotype"/>
        </w:rPr>
        <w:t>Instituto</w:t>
      </w:r>
      <w:r w:rsidR="00D730A4" w:rsidRPr="0075609F">
        <w:rPr>
          <w:rFonts w:ascii="Palatino Linotype" w:hAnsi="Palatino Linotype" w:cs="Arial"/>
          <w:lang w:val="es-ES_tradnl"/>
        </w:rPr>
        <w:t xml:space="preserve"> </w:t>
      </w:r>
      <w:r w:rsidRPr="0075609F">
        <w:rPr>
          <w:rFonts w:ascii="Palatino Linotype" w:hAnsi="Palatino Linotype" w:cs="Arial"/>
          <w:lang w:val="es-ES_tradnl"/>
        </w:rPr>
        <w:t>de</w:t>
      </w:r>
      <w:r w:rsidR="00D730A4" w:rsidRPr="0075609F">
        <w:rPr>
          <w:rFonts w:ascii="Palatino Linotype" w:hAnsi="Palatino Linotype" w:cs="Arial"/>
          <w:lang w:val="es-ES_tradnl"/>
        </w:rPr>
        <w:t xml:space="preserve"> </w:t>
      </w:r>
      <w:r w:rsidRPr="0075609F">
        <w:rPr>
          <w:rFonts w:ascii="Palatino Linotype" w:eastAsia="Arial Unicode MS" w:hAnsi="Palatino Linotype" w:cs="Arial"/>
        </w:rPr>
        <w:t>Transparencia</w:t>
      </w:r>
      <w:r w:rsidRPr="0075609F">
        <w:rPr>
          <w:rFonts w:ascii="Palatino Linotype" w:hAnsi="Palatino Linotype" w:cs="Arial"/>
          <w:lang w:val="es-ES_tradnl"/>
        </w:rPr>
        <w:t>,</w:t>
      </w:r>
      <w:r w:rsidR="00D730A4" w:rsidRPr="0075609F">
        <w:rPr>
          <w:rFonts w:ascii="Palatino Linotype" w:hAnsi="Palatino Linotype" w:cs="Arial"/>
          <w:lang w:val="es-ES_tradnl"/>
        </w:rPr>
        <w:t xml:space="preserve"> </w:t>
      </w:r>
      <w:r w:rsidRPr="0075609F">
        <w:rPr>
          <w:rFonts w:ascii="Palatino Linotype" w:hAnsi="Palatino Linotype" w:cs="Arial"/>
          <w:lang w:val="es-ES_tradnl"/>
        </w:rPr>
        <w:t>Acceso</w:t>
      </w:r>
      <w:r w:rsidR="00D730A4" w:rsidRPr="0075609F">
        <w:rPr>
          <w:rFonts w:ascii="Palatino Linotype" w:hAnsi="Palatino Linotype" w:cs="Arial"/>
          <w:lang w:val="es-ES_tradnl"/>
        </w:rPr>
        <w:t xml:space="preserve"> </w:t>
      </w:r>
      <w:r w:rsidRPr="0075609F">
        <w:rPr>
          <w:rFonts w:ascii="Palatino Linotype" w:hAnsi="Palatino Linotype" w:cs="Arial"/>
          <w:lang w:val="es-ES_tradnl"/>
        </w:rPr>
        <w:t>a</w:t>
      </w:r>
      <w:r w:rsidR="00D730A4" w:rsidRPr="0075609F">
        <w:rPr>
          <w:rFonts w:ascii="Palatino Linotype" w:hAnsi="Palatino Linotype" w:cs="Arial"/>
          <w:lang w:val="es-ES_tradnl"/>
        </w:rPr>
        <w:t xml:space="preserve"> </w:t>
      </w:r>
      <w:r w:rsidRPr="0075609F">
        <w:rPr>
          <w:rFonts w:ascii="Palatino Linotype" w:hAnsi="Palatino Linotype" w:cs="Arial"/>
          <w:lang w:val="es-ES_tradnl"/>
        </w:rPr>
        <w:t>la</w:t>
      </w:r>
      <w:r w:rsidR="00D730A4" w:rsidRPr="0075609F">
        <w:rPr>
          <w:rFonts w:ascii="Palatino Linotype" w:hAnsi="Palatino Linotype" w:cs="Arial"/>
          <w:lang w:val="es-ES_tradnl"/>
        </w:rPr>
        <w:t xml:space="preserve"> </w:t>
      </w:r>
      <w:r w:rsidRPr="0075609F">
        <w:rPr>
          <w:rFonts w:ascii="Palatino Linotype" w:hAnsi="Palatino Linotype" w:cs="Arial"/>
          <w:lang w:val="es-ES_tradnl"/>
        </w:rPr>
        <w:t>Información</w:t>
      </w:r>
      <w:r w:rsidR="00D730A4" w:rsidRPr="0075609F">
        <w:rPr>
          <w:rFonts w:ascii="Palatino Linotype" w:hAnsi="Palatino Linotype" w:cs="Arial"/>
          <w:lang w:val="es-ES_tradnl"/>
        </w:rPr>
        <w:t xml:space="preserve"> </w:t>
      </w:r>
      <w:r w:rsidRPr="0075609F">
        <w:rPr>
          <w:rFonts w:ascii="Palatino Linotype" w:hAnsi="Palatino Linotype" w:cs="Arial"/>
          <w:lang w:val="es-ES_tradnl"/>
        </w:rPr>
        <w:t>Pública</w:t>
      </w:r>
      <w:r w:rsidR="00D730A4" w:rsidRPr="0075609F">
        <w:rPr>
          <w:rFonts w:ascii="Palatino Linotype" w:hAnsi="Palatino Linotype" w:cs="Arial"/>
          <w:lang w:val="es-ES_tradnl"/>
        </w:rPr>
        <w:t xml:space="preserve"> </w:t>
      </w:r>
      <w:r w:rsidRPr="0075609F">
        <w:rPr>
          <w:rFonts w:ascii="Palatino Linotype" w:hAnsi="Palatino Linotype" w:cs="Arial"/>
          <w:lang w:val="es-ES_tradnl"/>
        </w:rPr>
        <w:t>y</w:t>
      </w:r>
      <w:r w:rsidR="00D730A4" w:rsidRPr="0075609F">
        <w:rPr>
          <w:rFonts w:ascii="Palatino Linotype" w:hAnsi="Palatino Linotype" w:cs="Arial"/>
          <w:lang w:val="es-ES_tradnl"/>
        </w:rPr>
        <w:t xml:space="preserve"> </w:t>
      </w:r>
      <w:r w:rsidRPr="0075609F">
        <w:rPr>
          <w:rFonts w:ascii="Palatino Linotype" w:hAnsi="Palatino Linotype" w:cs="Arial"/>
        </w:rPr>
        <w:t>Protección</w:t>
      </w:r>
      <w:r w:rsidR="00D730A4" w:rsidRPr="0075609F">
        <w:rPr>
          <w:rFonts w:ascii="Palatino Linotype" w:hAnsi="Palatino Linotype" w:cs="Arial"/>
          <w:lang w:val="es-ES_tradnl"/>
        </w:rPr>
        <w:t xml:space="preserve"> </w:t>
      </w:r>
      <w:r w:rsidRPr="0075609F">
        <w:rPr>
          <w:rFonts w:ascii="Palatino Linotype" w:hAnsi="Palatino Linotype" w:cs="Arial"/>
        </w:rPr>
        <w:t>de</w:t>
      </w:r>
      <w:r w:rsidR="00D730A4" w:rsidRPr="0075609F">
        <w:rPr>
          <w:rFonts w:ascii="Palatino Linotype" w:hAnsi="Palatino Linotype" w:cs="Arial"/>
          <w:lang w:val="es-ES_tradnl"/>
        </w:rPr>
        <w:t xml:space="preserve"> </w:t>
      </w:r>
      <w:r w:rsidRPr="0075609F">
        <w:rPr>
          <w:rFonts w:ascii="Palatino Linotype" w:hAnsi="Palatino Linotype"/>
        </w:rPr>
        <w:t>Datos</w:t>
      </w:r>
      <w:r w:rsidR="00D730A4" w:rsidRPr="0075609F">
        <w:rPr>
          <w:rFonts w:ascii="Palatino Linotype" w:hAnsi="Palatino Linotype" w:cs="Arial"/>
          <w:lang w:val="es-ES_tradnl"/>
        </w:rPr>
        <w:t xml:space="preserve"> </w:t>
      </w:r>
      <w:r w:rsidRPr="0075609F">
        <w:rPr>
          <w:rFonts w:ascii="Palatino Linotype" w:hAnsi="Palatino Linotype" w:cs="Arial"/>
        </w:rPr>
        <w:t>Personales</w:t>
      </w:r>
      <w:r w:rsidR="00D730A4" w:rsidRPr="0075609F">
        <w:rPr>
          <w:rFonts w:ascii="Palatino Linotype" w:hAnsi="Palatino Linotype" w:cs="Arial"/>
          <w:lang w:val="es-ES_tradnl"/>
        </w:rPr>
        <w:t xml:space="preserve"> </w:t>
      </w:r>
      <w:r w:rsidRPr="0075609F">
        <w:rPr>
          <w:rFonts w:ascii="Palatino Linotype" w:hAnsi="Palatino Linotype"/>
        </w:rPr>
        <w:t>del</w:t>
      </w:r>
      <w:r w:rsidR="00D730A4" w:rsidRPr="0075609F">
        <w:rPr>
          <w:rFonts w:ascii="Palatino Linotype" w:hAnsi="Palatino Linotype" w:cs="Arial"/>
          <w:lang w:val="es-ES_tradnl"/>
        </w:rPr>
        <w:t xml:space="preserve"> </w:t>
      </w:r>
      <w:r w:rsidRPr="0075609F">
        <w:rPr>
          <w:rFonts w:ascii="Palatino Linotype" w:hAnsi="Palatino Linotype" w:cs="Arial"/>
          <w:lang w:val="es-ES_tradnl"/>
        </w:rPr>
        <w:t>Estado</w:t>
      </w:r>
      <w:r w:rsidR="00D730A4" w:rsidRPr="0075609F">
        <w:rPr>
          <w:rFonts w:ascii="Palatino Linotype" w:hAnsi="Palatino Linotype" w:cs="Arial"/>
          <w:lang w:val="es-ES_tradnl"/>
        </w:rPr>
        <w:t xml:space="preserve"> </w:t>
      </w:r>
      <w:r w:rsidRPr="0075609F">
        <w:rPr>
          <w:rFonts w:ascii="Palatino Linotype" w:hAnsi="Palatino Linotype" w:cs="Arial"/>
          <w:lang w:val="es-ES_tradnl"/>
        </w:rPr>
        <w:t>de</w:t>
      </w:r>
      <w:r w:rsidR="00D730A4" w:rsidRPr="0075609F">
        <w:rPr>
          <w:rFonts w:ascii="Palatino Linotype" w:hAnsi="Palatino Linotype" w:cs="Arial"/>
          <w:lang w:val="es-ES_tradnl"/>
        </w:rPr>
        <w:t xml:space="preserve"> </w:t>
      </w:r>
      <w:r w:rsidRPr="0075609F">
        <w:rPr>
          <w:rFonts w:ascii="Palatino Linotype" w:hAnsi="Palatino Linotype" w:cs="Arial"/>
          <w:lang w:val="es-ES_tradnl"/>
        </w:rPr>
        <w:t>México</w:t>
      </w:r>
      <w:r w:rsidR="00D730A4" w:rsidRPr="0075609F">
        <w:rPr>
          <w:rFonts w:ascii="Palatino Linotype" w:hAnsi="Palatino Linotype" w:cs="Arial"/>
          <w:lang w:val="es-ES_tradnl"/>
        </w:rPr>
        <w:t xml:space="preserve"> </w:t>
      </w:r>
      <w:r w:rsidRPr="0075609F">
        <w:rPr>
          <w:rFonts w:ascii="Palatino Linotype" w:hAnsi="Palatino Linotype" w:cs="Arial"/>
          <w:lang w:val="es-ES_tradnl"/>
        </w:rPr>
        <w:t>y</w:t>
      </w:r>
      <w:r w:rsidR="00D730A4" w:rsidRPr="0075609F">
        <w:rPr>
          <w:rFonts w:ascii="Palatino Linotype" w:hAnsi="Palatino Linotype" w:cs="Arial"/>
          <w:lang w:val="es-ES_tradnl"/>
        </w:rPr>
        <w:t xml:space="preserve"> </w:t>
      </w:r>
      <w:r w:rsidRPr="0075609F">
        <w:rPr>
          <w:rFonts w:ascii="Palatino Linotype" w:hAnsi="Palatino Linotype" w:cs="Arial"/>
          <w:lang w:val="es-ES_tradnl"/>
        </w:rPr>
        <w:t>Municipios</w:t>
      </w:r>
      <w:r w:rsidR="00D730A4" w:rsidRPr="0075609F">
        <w:rPr>
          <w:rFonts w:ascii="Palatino Linotype" w:hAnsi="Palatino Linotype" w:cs="Arial"/>
          <w:lang w:val="es-ES_tradnl"/>
        </w:rPr>
        <w:t xml:space="preserve"> </w:t>
      </w:r>
      <w:r w:rsidRPr="0075609F">
        <w:rPr>
          <w:rFonts w:ascii="Palatino Linotype" w:hAnsi="Palatino Linotype" w:cs="Arial"/>
          <w:lang w:val="es-ES_tradnl"/>
        </w:rPr>
        <w:t>y</w:t>
      </w:r>
      <w:r w:rsidR="00D730A4" w:rsidRPr="0075609F">
        <w:rPr>
          <w:rFonts w:ascii="Palatino Linotype" w:hAnsi="Palatino Linotype" w:cs="Arial"/>
          <w:lang w:val="es-ES_tradnl"/>
        </w:rPr>
        <w:t xml:space="preserve"> </w:t>
      </w:r>
      <w:r w:rsidRPr="0075609F">
        <w:rPr>
          <w:rFonts w:ascii="Palatino Linotype" w:hAnsi="Palatino Linotype" w:cs="Arial"/>
          <w:lang w:val="es-ES_tradnl"/>
        </w:rPr>
        <w:t>con</w:t>
      </w:r>
      <w:r w:rsidR="00D730A4" w:rsidRPr="0075609F">
        <w:rPr>
          <w:rFonts w:ascii="Palatino Linotype" w:hAnsi="Palatino Linotype" w:cs="Arial"/>
          <w:lang w:val="es-ES_tradnl"/>
        </w:rPr>
        <w:t xml:space="preserve"> </w:t>
      </w:r>
      <w:r w:rsidRPr="0075609F">
        <w:rPr>
          <w:rFonts w:ascii="Palatino Linotype" w:hAnsi="Palatino Linotype" w:cs="Arial"/>
          <w:lang w:val="es-ES_tradnl"/>
        </w:rPr>
        <w:t>fundamento</w:t>
      </w:r>
      <w:r w:rsidR="00D730A4" w:rsidRPr="0075609F">
        <w:rPr>
          <w:rFonts w:ascii="Palatino Linotype" w:hAnsi="Palatino Linotype" w:cs="Arial"/>
          <w:lang w:val="es-ES_tradnl"/>
        </w:rPr>
        <w:t xml:space="preserve"> </w:t>
      </w:r>
      <w:r w:rsidRPr="0075609F">
        <w:rPr>
          <w:rFonts w:ascii="Palatino Linotype" w:hAnsi="Palatino Linotype" w:cs="Arial"/>
          <w:lang w:val="es-ES_tradnl"/>
        </w:rPr>
        <w:t>en</w:t>
      </w:r>
      <w:r w:rsidR="00D730A4" w:rsidRPr="0075609F">
        <w:rPr>
          <w:rFonts w:ascii="Palatino Linotype" w:hAnsi="Palatino Linotype" w:cs="Arial"/>
          <w:lang w:val="es-ES_tradnl"/>
        </w:rPr>
        <w:t xml:space="preserve"> </w:t>
      </w:r>
      <w:r w:rsidRPr="0075609F">
        <w:rPr>
          <w:rFonts w:ascii="Palatino Linotype" w:hAnsi="Palatino Linotype" w:cs="Arial"/>
          <w:lang w:val="es-ES_tradnl"/>
        </w:rPr>
        <w:t>el</w:t>
      </w:r>
      <w:r w:rsidR="00D730A4" w:rsidRPr="0075609F">
        <w:rPr>
          <w:rFonts w:ascii="Palatino Linotype" w:hAnsi="Palatino Linotype" w:cs="Arial"/>
          <w:lang w:val="es-ES_tradnl"/>
        </w:rPr>
        <w:t xml:space="preserve"> </w:t>
      </w:r>
      <w:r w:rsidRPr="0075609F">
        <w:rPr>
          <w:rFonts w:ascii="Palatino Linotype" w:hAnsi="Palatino Linotype" w:cs="Arial"/>
        </w:rPr>
        <w:t>artículo</w:t>
      </w:r>
      <w:r w:rsidR="00D730A4" w:rsidRPr="0075609F">
        <w:rPr>
          <w:rFonts w:ascii="Palatino Linotype" w:hAnsi="Palatino Linotype" w:cs="Arial"/>
          <w:lang w:val="es-ES_tradnl"/>
        </w:rPr>
        <w:t xml:space="preserve"> </w:t>
      </w:r>
      <w:r w:rsidRPr="0075609F">
        <w:rPr>
          <w:rFonts w:ascii="Palatino Linotype" w:hAnsi="Palatino Linotype" w:cs="Arial"/>
          <w:lang w:val="es-ES_tradnl"/>
        </w:rPr>
        <w:t>185</w:t>
      </w:r>
      <w:r w:rsidR="00EA1249" w:rsidRPr="0075609F">
        <w:rPr>
          <w:rFonts w:ascii="Palatino Linotype" w:hAnsi="Palatino Linotype" w:cs="Arial"/>
          <w:lang w:val="es-ES_tradnl"/>
        </w:rPr>
        <w:t>,</w:t>
      </w:r>
      <w:r w:rsidR="00D730A4" w:rsidRPr="0075609F">
        <w:rPr>
          <w:rFonts w:ascii="Palatino Linotype" w:hAnsi="Palatino Linotype" w:cs="Arial"/>
          <w:lang w:val="es-ES_tradnl"/>
        </w:rPr>
        <w:t xml:space="preserve"> </w:t>
      </w:r>
      <w:r w:rsidRPr="0075609F">
        <w:rPr>
          <w:rFonts w:ascii="Palatino Linotype" w:hAnsi="Palatino Linotype"/>
        </w:rPr>
        <w:t>fracción</w:t>
      </w:r>
      <w:r w:rsidR="00D730A4" w:rsidRPr="0075609F">
        <w:rPr>
          <w:rFonts w:ascii="Palatino Linotype" w:hAnsi="Palatino Linotype" w:cs="Arial"/>
          <w:lang w:val="es-ES_tradnl"/>
        </w:rPr>
        <w:t xml:space="preserve"> </w:t>
      </w:r>
      <w:r w:rsidRPr="0075609F">
        <w:rPr>
          <w:rFonts w:ascii="Palatino Linotype" w:hAnsi="Palatino Linotype" w:cs="Arial"/>
          <w:lang w:val="es-ES_tradnl"/>
        </w:rPr>
        <w:t>I</w:t>
      </w:r>
      <w:r w:rsidR="00EA1249" w:rsidRPr="0075609F">
        <w:rPr>
          <w:rFonts w:ascii="Palatino Linotype" w:hAnsi="Palatino Linotype" w:cs="Arial"/>
          <w:lang w:val="es-ES_tradnl"/>
        </w:rPr>
        <w:t>,</w:t>
      </w:r>
      <w:r w:rsidR="00D730A4" w:rsidRPr="0075609F">
        <w:rPr>
          <w:rFonts w:ascii="Palatino Linotype" w:hAnsi="Palatino Linotype" w:cs="Arial"/>
          <w:lang w:val="es-ES_tradnl"/>
        </w:rPr>
        <w:t xml:space="preserve"> </w:t>
      </w:r>
      <w:r w:rsidRPr="0075609F">
        <w:rPr>
          <w:rFonts w:ascii="Palatino Linotype" w:hAnsi="Palatino Linotype" w:cs="Arial"/>
          <w:lang w:val="es-ES_tradnl"/>
        </w:rPr>
        <w:t>de</w:t>
      </w:r>
      <w:r w:rsidR="00D730A4" w:rsidRPr="0075609F">
        <w:rPr>
          <w:rFonts w:ascii="Palatino Linotype" w:hAnsi="Palatino Linotype" w:cs="Arial"/>
          <w:lang w:val="es-ES_tradnl"/>
        </w:rPr>
        <w:t xml:space="preserve"> </w:t>
      </w:r>
      <w:r w:rsidRPr="0075609F">
        <w:rPr>
          <w:rFonts w:ascii="Palatino Linotype" w:hAnsi="Palatino Linotype" w:cs="Arial"/>
          <w:lang w:val="es-ES_tradnl"/>
        </w:rPr>
        <w:t>la</w:t>
      </w:r>
      <w:r w:rsidR="00D730A4" w:rsidRPr="0075609F">
        <w:rPr>
          <w:rFonts w:ascii="Palatino Linotype" w:hAnsi="Palatino Linotype" w:cs="Arial"/>
          <w:lang w:val="es-ES_tradnl"/>
        </w:rPr>
        <w:t xml:space="preserve"> </w:t>
      </w:r>
      <w:r w:rsidRPr="0075609F">
        <w:rPr>
          <w:rFonts w:ascii="Palatino Linotype" w:hAnsi="Palatino Linotype"/>
        </w:rPr>
        <w:t>Ley</w:t>
      </w:r>
      <w:r w:rsidR="00D730A4" w:rsidRPr="0075609F">
        <w:rPr>
          <w:rFonts w:ascii="Palatino Linotype" w:hAnsi="Palatino Linotype"/>
        </w:rPr>
        <w:t xml:space="preserve"> </w:t>
      </w:r>
      <w:r w:rsidRPr="0075609F">
        <w:rPr>
          <w:rFonts w:ascii="Palatino Linotype" w:hAnsi="Palatino Linotype"/>
        </w:rPr>
        <w:t>de</w:t>
      </w:r>
      <w:r w:rsidR="00D730A4" w:rsidRPr="0075609F">
        <w:rPr>
          <w:rFonts w:ascii="Palatino Linotype" w:hAnsi="Palatino Linotype"/>
        </w:rPr>
        <w:t xml:space="preserve"> </w:t>
      </w:r>
      <w:r w:rsidRPr="0075609F">
        <w:rPr>
          <w:rFonts w:ascii="Palatino Linotype" w:hAnsi="Palatino Linotype"/>
        </w:rPr>
        <w:t>Transparencia</w:t>
      </w:r>
      <w:r w:rsidR="00D730A4" w:rsidRPr="0075609F">
        <w:rPr>
          <w:rFonts w:ascii="Palatino Linotype" w:hAnsi="Palatino Linotype"/>
        </w:rPr>
        <w:t xml:space="preserve"> </w:t>
      </w:r>
      <w:r w:rsidRPr="0075609F">
        <w:rPr>
          <w:rFonts w:ascii="Palatino Linotype" w:hAnsi="Palatino Linotype"/>
        </w:rPr>
        <w:t>y</w:t>
      </w:r>
      <w:r w:rsidR="00D730A4" w:rsidRPr="0075609F">
        <w:rPr>
          <w:rFonts w:ascii="Palatino Linotype" w:hAnsi="Palatino Linotype"/>
        </w:rPr>
        <w:t xml:space="preserve"> </w:t>
      </w:r>
      <w:r w:rsidRPr="0075609F">
        <w:rPr>
          <w:rFonts w:ascii="Palatino Linotype" w:hAnsi="Palatino Linotype"/>
        </w:rPr>
        <w:t>Acceso</w:t>
      </w:r>
      <w:r w:rsidR="00D730A4" w:rsidRPr="0075609F">
        <w:rPr>
          <w:rFonts w:ascii="Palatino Linotype" w:hAnsi="Palatino Linotype"/>
        </w:rPr>
        <w:t xml:space="preserve"> </w:t>
      </w:r>
      <w:r w:rsidRPr="0075609F">
        <w:rPr>
          <w:rFonts w:ascii="Palatino Linotype" w:hAnsi="Palatino Linotype"/>
        </w:rPr>
        <w:t>a</w:t>
      </w:r>
      <w:r w:rsidR="00D730A4" w:rsidRPr="0075609F">
        <w:rPr>
          <w:rFonts w:ascii="Palatino Linotype" w:hAnsi="Palatino Linotype"/>
        </w:rPr>
        <w:t xml:space="preserve"> </w:t>
      </w:r>
      <w:r w:rsidRPr="0075609F">
        <w:rPr>
          <w:rFonts w:ascii="Palatino Linotype" w:hAnsi="Palatino Linotype"/>
        </w:rPr>
        <w:t>la</w:t>
      </w:r>
      <w:r w:rsidR="00D730A4" w:rsidRPr="0075609F">
        <w:rPr>
          <w:rFonts w:ascii="Palatino Linotype" w:hAnsi="Palatino Linotype"/>
        </w:rPr>
        <w:t xml:space="preserve"> </w:t>
      </w:r>
      <w:r w:rsidRPr="0075609F">
        <w:rPr>
          <w:rFonts w:ascii="Palatino Linotype" w:hAnsi="Palatino Linotype"/>
        </w:rPr>
        <w:t>Información</w:t>
      </w:r>
      <w:r w:rsidR="00D730A4" w:rsidRPr="0075609F">
        <w:rPr>
          <w:rFonts w:ascii="Palatino Linotype" w:hAnsi="Palatino Linotype"/>
        </w:rPr>
        <w:t xml:space="preserve"> </w:t>
      </w:r>
      <w:r w:rsidRPr="0075609F">
        <w:rPr>
          <w:rFonts w:ascii="Palatino Linotype" w:hAnsi="Palatino Linotype"/>
        </w:rPr>
        <w:t>Pública</w:t>
      </w:r>
      <w:r w:rsidR="00D730A4" w:rsidRPr="0075609F">
        <w:rPr>
          <w:rFonts w:ascii="Palatino Linotype" w:hAnsi="Palatino Linotype"/>
        </w:rPr>
        <w:t xml:space="preserve"> </w:t>
      </w:r>
      <w:r w:rsidRPr="0075609F">
        <w:rPr>
          <w:rFonts w:ascii="Palatino Linotype" w:hAnsi="Palatino Linotype"/>
        </w:rPr>
        <w:t>del</w:t>
      </w:r>
      <w:r w:rsidR="00D730A4" w:rsidRPr="0075609F">
        <w:rPr>
          <w:rFonts w:ascii="Palatino Linotype" w:hAnsi="Palatino Linotype"/>
        </w:rPr>
        <w:t xml:space="preserve"> </w:t>
      </w:r>
      <w:r w:rsidRPr="0075609F">
        <w:rPr>
          <w:rFonts w:ascii="Palatino Linotype" w:hAnsi="Palatino Linotype"/>
        </w:rPr>
        <w:t>Estado</w:t>
      </w:r>
      <w:r w:rsidR="00D730A4" w:rsidRPr="0075609F">
        <w:rPr>
          <w:rFonts w:ascii="Palatino Linotype" w:hAnsi="Palatino Linotype"/>
        </w:rPr>
        <w:t xml:space="preserve"> </w:t>
      </w:r>
      <w:r w:rsidRPr="0075609F">
        <w:rPr>
          <w:rFonts w:ascii="Palatino Linotype" w:hAnsi="Palatino Linotype"/>
        </w:rPr>
        <w:t>de</w:t>
      </w:r>
      <w:r w:rsidR="00D730A4" w:rsidRPr="0075609F">
        <w:rPr>
          <w:rFonts w:ascii="Palatino Linotype" w:hAnsi="Palatino Linotype"/>
        </w:rPr>
        <w:t xml:space="preserve"> </w:t>
      </w:r>
      <w:r w:rsidRPr="0075609F">
        <w:rPr>
          <w:rFonts w:ascii="Palatino Linotype" w:hAnsi="Palatino Linotype"/>
        </w:rPr>
        <w:t>México</w:t>
      </w:r>
      <w:r w:rsidR="00D730A4" w:rsidRPr="0075609F">
        <w:rPr>
          <w:rFonts w:ascii="Palatino Linotype" w:hAnsi="Palatino Linotype"/>
        </w:rPr>
        <w:t xml:space="preserve"> </w:t>
      </w:r>
      <w:r w:rsidRPr="0075609F">
        <w:rPr>
          <w:rFonts w:ascii="Palatino Linotype" w:hAnsi="Palatino Linotype"/>
        </w:rPr>
        <w:t>y</w:t>
      </w:r>
      <w:r w:rsidR="00D730A4" w:rsidRPr="0075609F">
        <w:rPr>
          <w:rFonts w:ascii="Palatino Linotype" w:hAnsi="Palatino Linotype"/>
        </w:rPr>
        <w:t xml:space="preserve"> </w:t>
      </w:r>
      <w:r w:rsidRPr="0075609F">
        <w:rPr>
          <w:rFonts w:ascii="Palatino Linotype" w:hAnsi="Palatino Linotype"/>
        </w:rPr>
        <w:t>Municipios</w:t>
      </w:r>
      <w:r w:rsidRPr="0075609F">
        <w:rPr>
          <w:rFonts w:ascii="Palatino Linotype" w:hAnsi="Palatino Linotype" w:cs="Arial"/>
          <w:lang w:val="es-ES_tradnl"/>
        </w:rPr>
        <w:t>,</w:t>
      </w:r>
      <w:r w:rsidR="00D730A4" w:rsidRPr="0075609F">
        <w:rPr>
          <w:rFonts w:ascii="Palatino Linotype" w:hAnsi="Palatino Linotype" w:cs="Arial"/>
          <w:lang w:val="es-ES_tradnl"/>
        </w:rPr>
        <w:t xml:space="preserve"> </w:t>
      </w:r>
      <w:r w:rsidRPr="0075609F">
        <w:rPr>
          <w:rFonts w:ascii="Palatino Linotype" w:hAnsi="Palatino Linotype" w:cs="Arial"/>
          <w:lang w:val="es-ES_tradnl"/>
        </w:rPr>
        <w:t>se</w:t>
      </w:r>
      <w:r w:rsidR="00D730A4" w:rsidRPr="0075609F">
        <w:rPr>
          <w:rFonts w:ascii="Palatino Linotype" w:hAnsi="Palatino Linotype" w:cs="Arial"/>
          <w:lang w:val="es-ES_tradnl"/>
        </w:rPr>
        <w:t xml:space="preserve"> </w:t>
      </w:r>
      <w:r w:rsidRPr="0075609F">
        <w:rPr>
          <w:rFonts w:ascii="Palatino Linotype" w:hAnsi="Palatino Linotype" w:cs="Arial"/>
          <w:lang w:val="es-ES_tradnl"/>
        </w:rPr>
        <w:t>turnó,</w:t>
      </w:r>
      <w:r w:rsidR="00D730A4" w:rsidRPr="0075609F">
        <w:rPr>
          <w:rFonts w:ascii="Palatino Linotype" w:hAnsi="Palatino Linotype" w:cs="Arial"/>
          <w:lang w:val="es-ES_tradnl"/>
        </w:rPr>
        <w:t xml:space="preserve"> </w:t>
      </w:r>
      <w:r w:rsidRPr="0075609F">
        <w:rPr>
          <w:rFonts w:ascii="Palatino Linotype" w:hAnsi="Palatino Linotype" w:cs="Arial"/>
          <w:lang w:val="es-ES_tradnl"/>
        </w:rPr>
        <w:t>a</w:t>
      </w:r>
      <w:r w:rsidR="00D730A4" w:rsidRPr="0075609F">
        <w:rPr>
          <w:rFonts w:ascii="Palatino Linotype" w:hAnsi="Palatino Linotype" w:cs="Arial"/>
          <w:lang w:val="es-ES_tradnl"/>
        </w:rPr>
        <w:t xml:space="preserve"> </w:t>
      </w:r>
      <w:r w:rsidRPr="0075609F">
        <w:rPr>
          <w:rFonts w:ascii="Palatino Linotype" w:hAnsi="Palatino Linotype" w:cs="Arial"/>
          <w:lang w:val="es-ES_tradnl"/>
        </w:rPr>
        <w:t>través</w:t>
      </w:r>
      <w:r w:rsidR="00D730A4" w:rsidRPr="0075609F">
        <w:rPr>
          <w:rFonts w:ascii="Palatino Linotype" w:hAnsi="Palatino Linotype" w:cs="Arial"/>
          <w:lang w:val="es-ES_tradnl"/>
        </w:rPr>
        <w:t xml:space="preserve"> </w:t>
      </w:r>
      <w:r w:rsidRPr="0075609F">
        <w:rPr>
          <w:rFonts w:ascii="Palatino Linotype" w:hAnsi="Palatino Linotype" w:cs="Arial"/>
          <w:lang w:val="es-ES_tradnl"/>
        </w:rPr>
        <w:t>del</w:t>
      </w:r>
      <w:r w:rsidR="00D730A4" w:rsidRPr="0075609F">
        <w:rPr>
          <w:rFonts w:ascii="Palatino Linotype" w:eastAsia="Arial Unicode MS" w:hAnsi="Palatino Linotype" w:cs="Arial"/>
          <w:lang w:val="es-ES_tradnl"/>
        </w:rPr>
        <w:t xml:space="preserve"> </w:t>
      </w:r>
      <w:proofErr w:type="spellStart"/>
      <w:r w:rsidRPr="0075609F">
        <w:rPr>
          <w:rFonts w:ascii="Palatino Linotype" w:eastAsia="Arial Unicode MS" w:hAnsi="Palatino Linotype" w:cs="Arial"/>
          <w:b/>
          <w:lang w:val="es-ES_tradnl"/>
        </w:rPr>
        <w:t>SAIMEX</w:t>
      </w:r>
      <w:proofErr w:type="spellEnd"/>
      <w:r w:rsidRPr="0075609F">
        <w:rPr>
          <w:rFonts w:ascii="Palatino Linotype" w:hAnsi="Palatino Linotype"/>
        </w:rPr>
        <w:t>,</w:t>
      </w:r>
      <w:r w:rsidR="00D730A4" w:rsidRPr="0075609F">
        <w:rPr>
          <w:rFonts w:ascii="Palatino Linotype" w:hAnsi="Palatino Linotype"/>
        </w:rPr>
        <w:t xml:space="preserve"> </w:t>
      </w:r>
      <w:r w:rsidRPr="0075609F">
        <w:rPr>
          <w:rFonts w:ascii="Palatino Linotype" w:hAnsi="Palatino Linotype"/>
        </w:rPr>
        <w:t>a</w:t>
      </w:r>
      <w:r w:rsidR="00D730A4" w:rsidRPr="0075609F">
        <w:rPr>
          <w:rFonts w:ascii="Palatino Linotype" w:hAnsi="Palatino Linotype"/>
        </w:rPr>
        <w:t xml:space="preserve"> </w:t>
      </w:r>
      <w:r w:rsidRPr="0075609F">
        <w:rPr>
          <w:rFonts w:ascii="Palatino Linotype" w:hAnsi="Palatino Linotype"/>
        </w:rPr>
        <w:t>la</w:t>
      </w:r>
      <w:r w:rsidR="00D730A4" w:rsidRPr="0075609F">
        <w:rPr>
          <w:rFonts w:ascii="Palatino Linotype" w:hAnsi="Palatino Linotype"/>
        </w:rPr>
        <w:t xml:space="preserve"> </w:t>
      </w:r>
      <w:r w:rsidRPr="0075609F">
        <w:rPr>
          <w:rFonts w:ascii="Palatino Linotype" w:hAnsi="Palatino Linotype" w:cs="Arial"/>
          <w:lang w:val="es-ES_tradnl"/>
        </w:rPr>
        <w:t>Comisionada</w:t>
      </w:r>
      <w:r w:rsidR="00D730A4" w:rsidRPr="0075609F">
        <w:rPr>
          <w:rFonts w:ascii="Palatino Linotype" w:hAnsi="Palatino Linotype" w:cs="Arial"/>
          <w:lang w:val="es-ES_tradnl"/>
        </w:rPr>
        <w:t xml:space="preserve"> </w:t>
      </w:r>
      <w:r w:rsidRPr="0075609F">
        <w:rPr>
          <w:rFonts w:ascii="Palatino Linotype" w:hAnsi="Palatino Linotype" w:cs="Arial"/>
          <w:b/>
          <w:lang w:val="es-ES_tradnl"/>
        </w:rPr>
        <w:t>EVA</w:t>
      </w:r>
      <w:r w:rsidR="00D730A4" w:rsidRPr="0075609F">
        <w:rPr>
          <w:rFonts w:ascii="Palatino Linotype" w:hAnsi="Palatino Linotype" w:cs="Arial"/>
          <w:b/>
          <w:lang w:val="es-ES_tradnl"/>
        </w:rPr>
        <w:t xml:space="preserve"> </w:t>
      </w:r>
      <w:r w:rsidRPr="0075609F">
        <w:rPr>
          <w:rFonts w:ascii="Palatino Linotype" w:hAnsi="Palatino Linotype" w:cs="Arial"/>
          <w:b/>
          <w:lang w:val="es-ES_tradnl"/>
        </w:rPr>
        <w:t>ABAID</w:t>
      </w:r>
      <w:r w:rsidR="00D730A4" w:rsidRPr="0075609F">
        <w:rPr>
          <w:rFonts w:ascii="Palatino Linotype" w:hAnsi="Palatino Linotype" w:cs="Arial"/>
          <w:b/>
          <w:lang w:val="es-ES_tradnl"/>
        </w:rPr>
        <w:t xml:space="preserve"> </w:t>
      </w:r>
      <w:r w:rsidRPr="0075609F">
        <w:rPr>
          <w:rFonts w:ascii="Palatino Linotype" w:hAnsi="Palatino Linotype" w:cs="Arial"/>
          <w:b/>
          <w:lang w:val="es-ES_tradnl"/>
        </w:rPr>
        <w:t>YAPUR</w:t>
      </w:r>
      <w:r w:rsidRPr="0075609F">
        <w:rPr>
          <w:rFonts w:ascii="Palatino Linotype" w:hAnsi="Palatino Linotype" w:cs="Arial"/>
          <w:lang w:val="es-ES_tradnl"/>
        </w:rPr>
        <w:t>,</w:t>
      </w:r>
      <w:r w:rsidR="00D730A4" w:rsidRPr="0075609F">
        <w:rPr>
          <w:rFonts w:ascii="Palatino Linotype" w:hAnsi="Palatino Linotype" w:cs="Arial"/>
          <w:lang w:val="es-ES_tradnl"/>
        </w:rPr>
        <w:t xml:space="preserve"> </w:t>
      </w:r>
      <w:r w:rsidRPr="0075609F">
        <w:rPr>
          <w:rFonts w:ascii="Palatino Linotype" w:hAnsi="Palatino Linotype" w:cs="Arial"/>
          <w:lang w:val="es-ES_tradnl"/>
        </w:rPr>
        <w:t>a</w:t>
      </w:r>
      <w:r w:rsidR="00D730A4" w:rsidRPr="0075609F">
        <w:rPr>
          <w:rFonts w:ascii="Palatino Linotype" w:hAnsi="Palatino Linotype" w:cs="Arial"/>
          <w:lang w:val="es-ES_tradnl"/>
        </w:rPr>
        <w:t xml:space="preserve"> </w:t>
      </w:r>
      <w:r w:rsidRPr="0075609F">
        <w:rPr>
          <w:rFonts w:ascii="Palatino Linotype" w:hAnsi="Palatino Linotype" w:cs="Arial"/>
          <w:lang w:val="es-ES_tradnl"/>
        </w:rPr>
        <w:t>efecto</w:t>
      </w:r>
      <w:r w:rsidR="00D730A4" w:rsidRPr="0075609F">
        <w:rPr>
          <w:rFonts w:ascii="Palatino Linotype" w:hAnsi="Palatino Linotype" w:cs="Arial"/>
          <w:lang w:val="es-ES_tradnl"/>
        </w:rPr>
        <w:t xml:space="preserve"> </w:t>
      </w:r>
      <w:r w:rsidRPr="0075609F">
        <w:rPr>
          <w:rFonts w:ascii="Palatino Linotype" w:hAnsi="Palatino Linotype" w:cs="Arial"/>
          <w:lang w:val="es-ES_tradnl"/>
        </w:rPr>
        <w:t>de</w:t>
      </w:r>
      <w:r w:rsidR="00D730A4" w:rsidRPr="0075609F">
        <w:rPr>
          <w:rFonts w:ascii="Palatino Linotype" w:hAnsi="Palatino Linotype" w:cs="Arial"/>
          <w:lang w:val="es-ES_tradnl"/>
        </w:rPr>
        <w:t xml:space="preserve"> </w:t>
      </w:r>
      <w:r w:rsidRPr="0075609F">
        <w:rPr>
          <w:rFonts w:ascii="Palatino Linotype" w:hAnsi="Palatino Linotype" w:cs="Arial"/>
          <w:lang w:val="es-ES_tradnl"/>
        </w:rPr>
        <w:t>que</w:t>
      </w:r>
      <w:r w:rsidR="00D730A4" w:rsidRPr="0075609F">
        <w:rPr>
          <w:rFonts w:ascii="Palatino Linotype" w:hAnsi="Palatino Linotype" w:cs="Arial"/>
          <w:lang w:val="es-ES_tradnl"/>
        </w:rPr>
        <w:t xml:space="preserve"> </w:t>
      </w:r>
      <w:r w:rsidRPr="0075609F">
        <w:rPr>
          <w:rFonts w:ascii="Palatino Linotype" w:hAnsi="Palatino Linotype" w:cs="Arial"/>
          <w:lang w:val="es-ES_tradnl"/>
        </w:rPr>
        <w:t>decretara</w:t>
      </w:r>
      <w:r w:rsidR="00D730A4" w:rsidRPr="0075609F">
        <w:rPr>
          <w:rFonts w:ascii="Palatino Linotype" w:hAnsi="Palatino Linotype" w:cs="Arial"/>
          <w:lang w:val="es-ES_tradnl"/>
        </w:rPr>
        <w:t xml:space="preserve"> </w:t>
      </w:r>
      <w:r w:rsidRPr="0075609F">
        <w:rPr>
          <w:rFonts w:ascii="Palatino Linotype" w:hAnsi="Palatino Linotype" w:cs="Arial"/>
          <w:lang w:val="es-ES_tradnl"/>
        </w:rPr>
        <w:t>su</w:t>
      </w:r>
      <w:r w:rsidR="00D730A4" w:rsidRPr="0075609F">
        <w:rPr>
          <w:rFonts w:ascii="Palatino Linotype" w:hAnsi="Palatino Linotype" w:cs="Arial"/>
          <w:lang w:val="es-ES_tradnl"/>
        </w:rPr>
        <w:t xml:space="preserve"> </w:t>
      </w:r>
      <w:r w:rsidRPr="0075609F">
        <w:rPr>
          <w:rFonts w:ascii="Palatino Linotype" w:hAnsi="Palatino Linotype" w:cs="Arial"/>
          <w:lang w:val="es-ES_tradnl"/>
        </w:rPr>
        <w:t>admisión</w:t>
      </w:r>
      <w:r w:rsidR="00D730A4" w:rsidRPr="0075609F">
        <w:rPr>
          <w:rFonts w:ascii="Palatino Linotype" w:hAnsi="Palatino Linotype" w:cs="Arial"/>
          <w:lang w:val="es-ES_tradnl"/>
        </w:rPr>
        <w:t xml:space="preserve"> </w:t>
      </w:r>
      <w:r w:rsidRPr="0075609F">
        <w:rPr>
          <w:rFonts w:ascii="Palatino Linotype" w:hAnsi="Palatino Linotype" w:cs="Arial"/>
          <w:lang w:val="es-ES_tradnl"/>
        </w:rPr>
        <w:t>o</w:t>
      </w:r>
      <w:r w:rsidR="00D730A4" w:rsidRPr="0075609F">
        <w:rPr>
          <w:rFonts w:ascii="Palatino Linotype" w:hAnsi="Palatino Linotype" w:cs="Arial"/>
          <w:lang w:val="es-ES_tradnl"/>
        </w:rPr>
        <w:t xml:space="preserve"> </w:t>
      </w:r>
      <w:proofErr w:type="spellStart"/>
      <w:r w:rsidRPr="0075609F">
        <w:rPr>
          <w:rFonts w:ascii="Palatino Linotype" w:hAnsi="Palatino Linotype" w:cs="Arial"/>
          <w:lang w:val="es-ES_tradnl"/>
        </w:rPr>
        <w:t>desechamiento</w:t>
      </w:r>
      <w:proofErr w:type="spellEnd"/>
      <w:r w:rsidRPr="0075609F">
        <w:rPr>
          <w:rFonts w:ascii="Palatino Linotype" w:hAnsi="Palatino Linotype" w:cs="Arial"/>
          <w:lang w:val="es-ES_tradnl"/>
        </w:rPr>
        <w:t>.</w:t>
      </w:r>
    </w:p>
    <w:p w:rsidR="001E38B1" w:rsidRPr="0075609F" w:rsidRDefault="00AB1847" w:rsidP="00CD41C7">
      <w:pPr>
        <w:pStyle w:val="Prrafodelista"/>
        <w:numPr>
          <w:ilvl w:val="0"/>
          <w:numId w:val="15"/>
        </w:numPr>
        <w:tabs>
          <w:tab w:val="left" w:pos="567"/>
        </w:tabs>
        <w:spacing w:before="200" w:after="200" w:line="360" w:lineRule="auto"/>
        <w:ind w:left="0" w:firstLine="0"/>
        <w:jc w:val="both"/>
        <w:rPr>
          <w:rFonts w:ascii="Palatino Linotype" w:hAnsi="Palatino Linotype" w:cs="Arial"/>
        </w:rPr>
      </w:pPr>
      <w:r w:rsidRPr="0075609F">
        <w:rPr>
          <w:rFonts w:ascii="Palatino Linotype" w:hAnsi="Palatino Linotype" w:cs="Arial"/>
        </w:rPr>
        <w:t>E</w:t>
      </w:r>
      <w:r w:rsidR="004B3947" w:rsidRPr="0075609F">
        <w:rPr>
          <w:rFonts w:ascii="Palatino Linotype" w:hAnsi="Palatino Linotype" w:cs="Arial"/>
        </w:rPr>
        <w:t>n</w:t>
      </w:r>
      <w:r w:rsidR="00D730A4" w:rsidRPr="0075609F">
        <w:rPr>
          <w:rFonts w:ascii="Palatino Linotype" w:hAnsi="Palatino Linotype" w:cs="Arial"/>
        </w:rPr>
        <w:t xml:space="preserve"> </w:t>
      </w:r>
      <w:r w:rsidR="004B3947" w:rsidRPr="0075609F">
        <w:rPr>
          <w:rFonts w:ascii="Palatino Linotype" w:hAnsi="Palatino Linotype" w:cs="Arial"/>
        </w:rPr>
        <w:t>fecha</w:t>
      </w:r>
      <w:r w:rsidR="00D730A4" w:rsidRPr="0075609F">
        <w:rPr>
          <w:rFonts w:ascii="Palatino Linotype" w:hAnsi="Palatino Linotype" w:cs="Arial"/>
        </w:rPr>
        <w:t xml:space="preserve"> </w:t>
      </w:r>
      <w:r w:rsidR="0018564F" w:rsidRPr="0075609F">
        <w:rPr>
          <w:rFonts w:ascii="Palatino Linotype" w:hAnsi="Palatino Linotype"/>
        </w:rPr>
        <w:t>veinte de noviembre de dos mil dieciocho</w:t>
      </w:r>
      <w:r w:rsidRPr="0075609F">
        <w:rPr>
          <w:rFonts w:ascii="Palatino Linotype" w:hAnsi="Palatino Linotype" w:cs="Arial"/>
        </w:rPr>
        <w:t>,</w:t>
      </w:r>
      <w:r w:rsidR="00D730A4" w:rsidRPr="0075609F">
        <w:rPr>
          <w:rFonts w:ascii="Palatino Linotype" w:hAnsi="Palatino Linotype" w:cs="Arial"/>
        </w:rPr>
        <w:t xml:space="preserve"> </w:t>
      </w:r>
      <w:r w:rsidRPr="0075609F">
        <w:rPr>
          <w:rFonts w:ascii="Palatino Linotype" w:hAnsi="Palatino Linotype" w:cs="Arial"/>
        </w:rPr>
        <w:t>atento</w:t>
      </w:r>
      <w:r w:rsidR="00D730A4" w:rsidRPr="0075609F">
        <w:rPr>
          <w:rFonts w:ascii="Palatino Linotype" w:hAnsi="Palatino Linotype" w:cs="Arial"/>
        </w:rPr>
        <w:t xml:space="preserve"> </w:t>
      </w:r>
      <w:r w:rsidRPr="0075609F">
        <w:rPr>
          <w:rFonts w:ascii="Palatino Linotype" w:hAnsi="Palatino Linotype" w:cs="Arial"/>
        </w:rPr>
        <w:t>a</w:t>
      </w:r>
      <w:r w:rsidR="00D730A4" w:rsidRPr="0075609F">
        <w:rPr>
          <w:rFonts w:ascii="Palatino Linotype" w:hAnsi="Palatino Linotype" w:cs="Arial"/>
        </w:rPr>
        <w:t xml:space="preserve"> </w:t>
      </w:r>
      <w:r w:rsidRPr="0075609F">
        <w:rPr>
          <w:rFonts w:ascii="Palatino Linotype" w:hAnsi="Palatino Linotype" w:cs="Arial"/>
        </w:rPr>
        <w:t>lo</w:t>
      </w:r>
      <w:r w:rsidR="00D730A4" w:rsidRPr="0075609F">
        <w:rPr>
          <w:rFonts w:ascii="Palatino Linotype" w:hAnsi="Palatino Linotype" w:cs="Arial"/>
        </w:rPr>
        <w:t xml:space="preserve"> </w:t>
      </w:r>
      <w:r w:rsidRPr="0075609F">
        <w:rPr>
          <w:rFonts w:ascii="Palatino Linotype" w:hAnsi="Palatino Linotype" w:cs="Arial"/>
        </w:rPr>
        <w:t>dispuesto</w:t>
      </w:r>
      <w:r w:rsidR="00D730A4" w:rsidRPr="0075609F">
        <w:rPr>
          <w:rFonts w:ascii="Palatino Linotype" w:hAnsi="Palatino Linotype" w:cs="Arial"/>
        </w:rPr>
        <w:t xml:space="preserve"> </w:t>
      </w:r>
      <w:r w:rsidRPr="0075609F">
        <w:rPr>
          <w:rFonts w:ascii="Palatino Linotype" w:hAnsi="Palatino Linotype" w:cs="Arial"/>
        </w:rPr>
        <w:t>en</w:t>
      </w:r>
      <w:r w:rsidR="00D730A4" w:rsidRPr="0075609F">
        <w:rPr>
          <w:rFonts w:ascii="Palatino Linotype" w:hAnsi="Palatino Linotype" w:cs="Arial"/>
        </w:rPr>
        <w:t xml:space="preserve"> </w:t>
      </w:r>
      <w:r w:rsidRPr="0075609F">
        <w:rPr>
          <w:rFonts w:ascii="Palatino Linotype" w:hAnsi="Palatino Linotype" w:cs="Arial"/>
        </w:rPr>
        <w:t>el</w:t>
      </w:r>
      <w:r w:rsidR="00D730A4" w:rsidRPr="0075609F">
        <w:rPr>
          <w:rFonts w:ascii="Palatino Linotype" w:hAnsi="Palatino Linotype" w:cs="Arial"/>
        </w:rPr>
        <w:t xml:space="preserve"> </w:t>
      </w:r>
      <w:r w:rsidRPr="0075609F">
        <w:rPr>
          <w:rFonts w:ascii="Palatino Linotype" w:hAnsi="Palatino Linotype" w:cs="Arial"/>
        </w:rPr>
        <w:t>artículo</w:t>
      </w:r>
      <w:r w:rsidR="00D730A4" w:rsidRPr="0075609F">
        <w:rPr>
          <w:rFonts w:ascii="Palatino Linotype" w:hAnsi="Palatino Linotype" w:cs="Arial"/>
        </w:rPr>
        <w:t xml:space="preserve"> </w:t>
      </w:r>
      <w:r w:rsidRPr="0075609F">
        <w:rPr>
          <w:rFonts w:ascii="Palatino Linotype" w:hAnsi="Palatino Linotype" w:cs="Arial"/>
        </w:rPr>
        <w:t>185</w:t>
      </w:r>
      <w:r w:rsidR="00EA1249" w:rsidRPr="0075609F">
        <w:rPr>
          <w:rFonts w:ascii="Palatino Linotype" w:hAnsi="Palatino Linotype" w:cs="Arial"/>
        </w:rPr>
        <w:t>,</w:t>
      </w:r>
      <w:r w:rsidR="00D730A4" w:rsidRPr="0075609F">
        <w:rPr>
          <w:rFonts w:ascii="Palatino Linotype" w:hAnsi="Palatino Linotype" w:cs="Arial"/>
        </w:rPr>
        <w:t xml:space="preserve"> </w:t>
      </w:r>
      <w:r w:rsidRPr="0075609F">
        <w:rPr>
          <w:rFonts w:ascii="Palatino Linotype" w:hAnsi="Palatino Linotype" w:cs="Arial"/>
        </w:rPr>
        <w:t>fracciones</w:t>
      </w:r>
      <w:r w:rsidR="00D730A4" w:rsidRPr="0075609F">
        <w:rPr>
          <w:rFonts w:ascii="Palatino Linotype" w:hAnsi="Palatino Linotype" w:cs="Arial"/>
        </w:rPr>
        <w:t xml:space="preserve"> </w:t>
      </w:r>
      <w:r w:rsidRPr="0075609F">
        <w:rPr>
          <w:rFonts w:ascii="Palatino Linotype" w:hAnsi="Palatino Linotype" w:cs="Arial"/>
        </w:rPr>
        <w:t>I,</w:t>
      </w:r>
      <w:r w:rsidR="00D730A4" w:rsidRPr="0075609F">
        <w:rPr>
          <w:rFonts w:ascii="Palatino Linotype" w:hAnsi="Palatino Linotype" w:cs="Arial"/>
        </w:rPr>
        <w:t xml:space="preserve"> </w:t>
      </w:r>
      <w:r w:rsidRPr="0075609F">
        <w:rPr>
          <w:rFonts w:ascii="Palatino Linotype" w:hAnsi="Palatino Linotype" w:cs="Arial"/>
        </w:rPr>
        <w:t>II</w:t>
      </w:r>
      <w:r w:rsidR="00D730A4" w:rsidRPr="0075609F">
        <w:rPr>
          <w:rFonts w:ascii="Palatino Linotype" w:hAnsi="Palatino Linotype" w:cs="Arial"/>
        </w:rPr>
        <w:t xml:space="preserve"> </w:t>
      </w:r>
      <w:r w:rsidRPr="0075609F">
        <w:rPr>
          <w:rFonts w:ascii="Palatino Linotype" w:hAnsi="Palatino Linotype" w:cs="Arial"/>
        </w:rPr>
        <w:t>y</w:t>
      </w:r>
      <w:r w:rsidR="00D730A4" w:rsidRPr="0075609F">
        <w:rPr>
          <w:rFonts w:ascii="Palatino Linotype" w:hAnsi="Palatino Linotype" w:cs="Arial"/>
        </w:rPr>
        <w:t xml:space="preserve"> </w:t>
      </w:r>
      <w:r w:rsidRPr="0075609F">
        <w:rPr>
          <w:rFonts w:ascii="Palatino Linotype" w:hAnsi="Palatino Linotype" w:cs="Arial"/>
        </w:rPr>
        <w:t>IV</w:t>
      </w:r>
      <w:r w:rsidR="00EA1249" w:rsidRPr="0075609F">
        <w:rPr>
          <w:rFonts w:ascii="Palatino Linotype" w:hAnsi="Palatino Linotype" w:cs="Arial"/>
        </w:rPr>
        <w:t>,</w:t>
      </w:r>
      <w:r w:rsidR="00D730A4" w:rsidRPr="0075609F">
        <w:rPr>
          <w:rFonts w:ascii="Palatino Linotype" w:hAnsi="Palatino Linotype" w:cs="Arial"/>
        </w:rPr>
        <w:t xml:space="preserve"> </w:t>
      </w:r>
      <w:r w:rsidRPr="0075609F">
        <w:rPr>
          <w:rFonts w:ascii="Palatino Linotype" w:hAnsi="Palatino Linotype" w:cs="Arial"/>
        </w:rPr>
        <w:t>de</w:t>
      </w:r>
      <w:r w:rsidR="00D730A4" w:rsidRPr="0075609F">
        <w:rPr>
          <w:rFonts w:ascii="Palatino Linotype" w:hAnsi="Palatino Linotype" w:cs="Arial"/>
        </w:rPr>
        <w:t xml:space="preserve"> </w:t>
      </w:r>
      <w:r w:rsidRPr="0075609F">
        <w:rPr>
          <w:rFonts w:ascii="Palatino Linotype" w:hAnsi="Palatino Linotype"/>
        </w:rPr>
        <w:t>la</w:t>
      </w:r>
      <w:r w:rsidR="00D730A4" w:rsidRPr="0075609F">
        <w:rPr>
          <w:rFonts w:ascii="Palatino Linotype" w:hAnsi="Palatino Linotype" w:cs="Arial"/>
        </w:rPr>
        <w:t xml:space="preserve"> </w:t>
      </w:r>
      <w:r w:rsidRPr="0075609F">
        <w:rPr>
          <w:rFonts w:ascii="Palatino Linotype" w:hAnsi="Palatino Linotype"/>
        </w:rPr>
        <w:t>Ley</w:t>
      </w:r>
      <w:r w:rsidR="00D730A4" w:rsidRPr="0075609F">
        <w:rPr>
          <w:rFonts w:ascii="Palatino Linotype" w:hAnsi="Palatino Linotype"/>
        </w:rPr>
        <w:t xml:space="preserve"> </w:t>
      </w:r>
      <w:r w:rsidRPr="0075609F">
        <w:rPr>
          <w:rFonts w:ascii="Palatino Linotype" w:hAnsi="Palatino Linotype"/>
        </w:rPr>
        <w:t>de</w:t>
      </w:r>
      <w:r w:rsidR="00D730A4" w:rsidRPr="0075609F">
        <w:rPr>
          <w:rFonts w:ascii="Palatino Linotype" w:hAnsi="Palatino Linotype"/>
        </w:rPr>
        <w:t xml:space="preserve"> </w:t>
      </w:r>
      <w:r w:rsidRPr="0075609F">
        <w:rPr>
          <w:rFonts w:ascii="Palatino Linotype" w:hAnsi="Palatino Linotype"/>
        </w:rPr>
        <w:t>Transparencia</w:t>
      </w:r>
      <w:r w:rsidR="00D730A4" w:rsidRPr="0075609F">
        <w:rPr>
          <w:rFonts w:ascii="Palatino Linotype" w:hAnsi="Palatino Linotype"/>
        </w:rPr>
        <w:t xml:space="preserve"> </w:t>
      </w:r>
      <w:r w:rsidRPr="0075609F">
        <w:rPr>
          <w:rFonts w:ascii="Palatino Linotype" w:hAnsi="Palatino Linotype"/>
        </w:rPr>
        <w:t>y</w:t>
      </w:r>
      <w:r w:rsidR="00D730A4" w:rsidRPr="0075609F">
        <w:rPr>
          <w:rFonts w:ascii="Palatino Linotype" w:hAnsi="Palatino Linotype"/>
        </w:rPr>
        <w:t xml:space="preserve"> </w:t>
      </w:r>
      <w:r w:rsidRPr="0075609F">
        <w:rPr>
          <w:rFonts w:ascii="Palatino Linotype" w:hAnsi="Palatino Linotype"/>
        </w:rPr>
        <w:t>Acceso</w:t>
      </w:r>
      <w:r w:rsidR="00D730A4" w:rsidRPr="0075609F">
        <w:rPr>
          <w:rFonts w:ascii="Palatino Linotype" w:hAnsi="Palatino Linotype"/>
        </w:rPr>
        <w:t xml:space="preserve"> </w:t>
      </w:r>
      <w:r w:rsidRPr="0075609F">
        <w:rPr>
          <w:rFonts w:ascii="Palatino Linotype" w:hAnsi="Palatino Linotype"/>
        </w:rPr>
        <w:t>a</w:t>
      </w:r>
      <w:r w:rsidR="00D730A4" w:rsidRPr="0075609F">
        <w:rPr>
          <w:rFonts w:ascii="Palatino Linotype" w:hAnsi="Palatino Linotype"/>
        </w:rPr>
        <w:t xml:space="preserve"> </w:t>
      </w:r>
      <w:r w:rsidRPr="0075609F">
        <w:rPr>
          <w:rFonts w:ascii="Palatino Linotype" w:hAnsi="Palatino Linotype"/>
        </w:rPr>
        <w:t>la</w:t>
      </w:r>
      <w:r w:rsidR="00D730A4" w:rsidRPr="0075609F">
        <w:rPr>
          <w:rFonts w:ascii="Palatino Linotype" w:hAnsi="Palatino Linotype"/>
        </w:rPr>
        <w:t xml:space="preserve"> </w:t>
      </w:r>
      <w:r w:rsidRPr="0075609F">
        <w:rPr>
          <w:rFonts w:ascii="Palatino Linotype" w:hAnsi="Palatino Linotype"/>
        </w:rPr>
        <w:t>Información</w:t>
      </w:r>
      <w:r w:rsidR="00D730A4" w:rsidRPr="0075609F">
        <w:rPr>
          <w:rFonts w:ascii="Palatino Linotype" w:hAnsi="Palatino Linotype"/>
        </w:rPr>
        <w:t xml:space="preserve"> </w:t>
      </w:r>
      <w:r w:rsidRPr="0075609F">
        <w:rPr>
          <w:rFonts w:ascii="Palatino Linotype" w:hAnsi="Palatino Linotype"/>
        </w:rPr>
        <w:t>Pública</w:t>
      </w:r>
      <w:r w:rsidR="00D730A4" w:rsidRPr="0075609F">
        <w:rPr>
          <w:rFonts w:ascii="Palatino Linotype" w:hAnsi="Palatino Linotype"/>
        </w:rPr>
        <w:t xml:space="preserve"> </w:t>
      </w:r>
      <w:r w:rsidRPr="0075609F">
        <w:rPr>
          <w:rFonts w:ascii="Palatino Linotype" w:hAnsi="Palatino Linotype"/>
        </w:rPr>
        <w:t>del</w:t>
      </w:r>
      <w:r w:rsidR="00D730A4" w:rsidRPr="0075609F">
        <w:rPr>
          <w:rFonts w:ascii="Palatino Linotype" w:hAnsi="Palatino Linotype"/>
        </w:rPr>
        <w:t xml:space="preserve"> </w:t>
      </w:r>
      <w:r w:rsidRPr="0075609F">
        <w:rPr>
          <w:rFonts w:ascii="Palatino Linotype" w:hAnsi="Palatino Linotype"/>
        </w:rPr>
        <w:t>Estado</w:t>
      </w:r>
      <w:r w:rsidR="00D730A4" w:rsidRPr="0075609F">
        <w:rPr>
          <w:rFonts w:ascii="Palatino Linotype" w:hAnsi="Palatino Linotype"/>
        </w:rPr>
        <w:t xml:space="preserve"> </w:t>
      </w:r>
      <w:r w:rsidRPr="0075609F">
        <w:rPr>
          <w:rFonts w:ascii="Palatino Linotype" w:hAnsi="Palatino Linotype"/>
        </w:rPr>
        <w:t>de</w:t>
      </w:r>
      <w:r w:rsidR="00D730A4" w:rsidRPr="0075609F">
        <w:rPr>
          <w:rFonts w:ascii="Palatino Linotype" w:hAnsi="Palatino Linotype"/>
        </w:rPr>
        <w:t xml:space="preserve"> </w:t>
      </w:r>
      <w:r w:rsidRPr="0075609F">
        <w:rPr>
          <w:rFonts w:ascii="Palatino Linotype" w:hAnsi="Palatino Linotype"/>
        </w:rPr>
        <w:t>México</w:t>
      </w:r>
      <w:r w:rsidR="00D730A4" w:rsidRPr="0075609F">
        <w:rPr>
          <w:rFonts w:ascii="Palatino Linotype" w:hAnsi="Palatino Linotype"/>
        </w:rPr>
        <w:t xml:space="preserve"> </w:t>
      </w:r>
      <w:r w:rsidRPr="0075609F">
        <w:rPr>
          <w:rFonts w:ascii="Palatino Linotype" w:hAnsi="Palatino Linotype"/>
        </w:rPr>
        <w:t>y</w:t>
      </w:r>
      <w:r w:rsidR="00D730A4" w:rsidRPr="0075609F">
        <w:rPr>
          <w:rFonts w:ascii="Palatino Linotype" w:hAnsi="Palatino Linotype"/>
        </w:rPr>
        <w:t xml:space="preserve"> </w:t>
      </w:r>
      <w:r w:rsidRPr="0075609F">
        <w:rPr>
          <w:rFonts w:ascii="Palatino Linotype" w:hAnsi="Palatino Linotype"/>
        </w:rPr>
        <w:t>Municipios,</w:t>
      </w:r>
      <w:r w:rsidR="00D730A4" w:rsidRPr="0075609F">
        <w:rPr>
          <w:rFonts w:ascii="Palatino Linotype" w:hAnsi="Palatino Linotype"/>
        </w:rPr>
        <w:t xml:space="preserve"> </w:t>
      </w:r>
      <w:r w:rsidR="009012A7" w:rsidRPr="0075609F">
        <w:rPr>
          <w:rFonts w:ascii="Palatino Linotype" w:hAnsi="Palatino Linotype"/>
        </w:rPr>
        <w:t>se</w:t>
      </w:r>
      <w:r w:rsidR="00D730A4" w:rsidRPr="0075609F">
        <w:rPr>
          <w:rFonts w:ascii="Palatino Linotype" w:hAnsi="Palatino Linotype"/>
        </w:rPr>
        <w:t xml:space="preserve"> </w:t>
      </w:r>
      <w:r w:rsidRPr="0075609F">
        <w:rPr>
          <w:rFonts w:ascii="Palatino Linotype" w:hAnsi="Palatino Linotype"/>
        </w:rPr>
        <w:t>a</w:t>
      </w:r>
      <w:r w:rsidRPr="0075609F">
        <w:rPr>
          <w:rFonts w:ascii="Palatino Linotype" w:hAnsi="Palatino Linotype" w:cs="Arial"/>
        </w:rPr>
        <w:t>cordó</w:t>
      </w:r>
      <w:r w:rsidR="00D730A4" w:rsidRPr="0075609F">
        <w:rPr>
          <w:rFonts w:ascii="Palatino Linotype" w:hAnsi="Palatino Linotype" w:cs="Arial"/>
        </w:rPr>
        <w:t xml:space="preserve"> </w:t>
      </w:r>
      <w:r w:rsidRPr="0075609F">
        <w:rPr>
          <w:rFonts w:ascii="Palatino Linotype" w:hAnsi="Palatino Linotype" w:cs="Arial"/>
        </w:rPr>
        <w:t>la</w:t>
      </w:r>
      <w:r w:rsidR="00D730A4" w:rsidRPr="0075609F">
        <w:rPr>
          <w:rFonts w:ascii="Palatino Linotype" w:hAnsi="Palatino Linotype" w:cs="Arial"/>
        </w:rPr>
        <w:t xml:space="preserve"> </w:t>
      </w:r>
      <w:r w:rsidRPr="0075609F">
        <w:rPr>
          <w:rFonts w:ascii="Palatino Linotype" w:hAnsi="Palatino Linotype" w:cs="Arial"/>
        </w:rPr>
        <w:t>admisión</w:t>
      </w:r>
      <w:r w:rsidR="00D730A4" w:rsidRPr="0075609F">
        <w:rPr>
          <w:rFonts w:ascii="Palatino Linotype" w:hAnsi="Palatino Linotype" w:cs="Arial"/>
        </w:rPr>
        <w:t xml:space="preserve"> </w:t>
      </w:r>
      <w:r w:rsidRPr="0075609F">
        <w:rPr>
          <w:rFonts w:ascii="Palatino Linotype" w:hAnsi="Palatino Linotype" w:cs="Arial"/>
        </w:rPr>
        <w:t>a</w:t>
      </w:r>
      <w:r w:rsidR="00D730A4" w:rsidRPr="0075609F">
        <w:rPr>
          <w:rFonts w:ascii="Palatino Linotype" w:hAnsi="Palatino Linotype" w:cs="Arial"/>
        </w:rPr>
        <w:t xml:space="preserve"> </w:t>
      </w:r>
      <w:r w:rsidRPr="0075609F">
        <w:rPr>
          <w:rFonts w:ascii="Palatino Linotype" w:hAnsi="Palatino Linotype" w:cs="Arial"/>
        </w:rPr>
        <w:t>trámite</w:t>
      </w:r>
      <w:r w:rsidR="00D730A4" w:rsidRPr="0075609F">
        <w:rPr>
          <w:rFonts w:ascii="Palatino Linotype" w:hAnsi="Palatino Linotype" w:cs="Arial"/>
        </w:rPr>
        <w:t xml:space="preserve"> </w:t>
      </w:r>
      <w:r w:rsidRPr="0075609F">
        <w:rPr>
          <w:rFonts w:ascii="Palatino Linotype" w:hAnsi="Palatino Linotype" w:cs="Arial"/>
        </w:rPr>
        <w:t>de</w:t>
      </w:r>
      <w:r w:rsidR="00943778" w:rsidRPr="0075609F">
        <w:rPr>
          <w:rFonts w:ascii="Palatino Linotype" w:hAnsi="Palatino Linotype" w:cs="Arial"/>
        </w:rPr>
        <w:t>l</w:t>
      </w:r>
      <w:r w:rsidR="00D730A4" w:rsidRPr="0075609F">
        <w:rPr>
          <w:rFonts w:ascii="Palatino Linotype" w:hAnsi="Palatino Linotype" w:cs="Arial"/>
        </w:rPr>
        <w:t xml:space="preserve"> </w:t>
      </w:r>
      <w:r w:rsidRPr="0075609F">
        <w:rPr>
          <w:rFonts w:ascii="Palatino Linotype" w:hAnsi="Palatino Linotype" w:cs="Arial"/>
        </w:rPr>
        <w:t>referido</w:t>
      </w:r>
      <w:r w:rsidR="00D730A4" w:rsidRPr="0075609F">
        <w:rPr>
          <w:rFonts w:ascii="Palatino Linotype" w:hAnsi="Palatino Linotype" w:cs="Arial"/>
        </w:rPr>
        <w:t xml:space="preserve"> </w:t>
      </w:r>
      <w:r w:rsidRPr="0075609F">
        <w:rPr>
          <w:rFonts w:ascii="Palatino Linotype" w:hAnsi="Palatino Linotype" w:cs="Arial"/>
        </w:rPr>
        <w:t>recurso</w:t>
      </w:r>
      <w:r w:rsidR="00D730A4" w:rsidRPr="0075609F">
        <w:rPr>
          <w:rFonts w:ascii="Palatino Linotype" w:hAnsi="Palatino Linotype" w:cs="Arial"/>
        </w:rPr>
        <w:t xml:space="preserve"> </w:t>
      </w:r>
      <w:r w:rsidRPr="0075609F">
        <w:rPr>
          <w:rFonts w:ascii="Palatino Linotype" w:hAnsi="Palatino Linotype" w:cs="Arial"/>
        </w:rPr>
        <w:t>de</w:t>
      </w:r>
      <w:r w:rsidR="00D730A4" w:rsidRPr="0075609F">
        <w:rPr>
          <w:rFonts w:ascii="Palatino Linotype" w:hAnsi="Palatino Linotype" w:cs="Arial"/>
        </w:rPr>
        <w:t xml:space="preserve"> </w:t>
      </w:r>
      <w:r w:rsidRPr="0075609F">
        <w:rPr>
          <w:rFonts w:ascii="Palatino Linotype" w:hAnsi="Palatino Linotype" w:cs="Arial"/>
          <w:lang w:val="es-ES_tradnl"/>
        </w:rPr>
        <w:t>revisión</w:t>
      </w:r>
      <w:r w:rsidRPr="0075609F">
        <w:rPr>
          <w:rFonts w:ascii="Palatino Linotype" w:hAnsi="Palatino Linotype" w:cs="Arial"/>
        </w:rPr>
        <w:t>,</w:t>
      </w:r>
      <w:r w:rsidR="00D730A4" w:rsidRPr="0075609F">
        <w:rPr>
          <w:rFonts w:ascii="Palatino Linotype" w:hAnsi="Palatino Linotype" w:cs="Arial"/>
        </w:rPr>
        <w:t xml:space="preserve"> </w:t>
      </w:r>
      <w:r w:rsidRPr="0075609F">
        <w:rPr>
          <w:rFonts w:ascii="Palatino Linotype" w:hAnsi="Palatino Linotype" w:cs="Arial"/>
        </w:rPr>
        <w:t>así</w:t>
      </w:r>
      <w:r w:rsidR="00D730A4" w:rsidRPr="0075609F">
        <w:rPr>
          <w:rFonts w:ascii="Palatino Linotype" w:hAnsi="Palatino Linotype" w:cs="Arial"/>
        </w:rPr>
        <w:t xml:space="preserve"> </w:t>
      </w:r>
      <w:r w:rsidRPr="0075609F">
        <w:rPr>
          <w:rFonts w:ascii="Palatino Linotype" w:hAnsi="Palatino Linotype" w:cs="Arial"/>
        </w:rPr>
        <w:t>como</w:t>
      </w:r>
      <w:r w:rsidR="00D730A4" w:rsidRPr="0075609F">
        <w:rPr>
          <w:rFonts w:ascii="Palatino Linotype" w:hAnsi="Palatino Linotype" w:cs="Arial"/>
        </w:rPr>
        <w:t xml:space="preserve"> </w:t>
      </w:r>
      <w:r w:rsidRPr="0075609F">
        <w:rPr>
          <w:rFonts w:ascii="Palatino Linotype" w:hAnsi="Palatino Linotype" w:cs="Arial"/>
        </w:rPr>
        <w:t>la</w:t>
      </w:r>
      <w:r w:rsidR="00D730A4" w:rsidRPr="0075609F">
        <w:rPr>
          <w:rFonts w:ascii="Palatino Linotype" w:hAnsi="Palatino Linotype" w:cs="Arial"/>
        </w:rPr>
        <w:t xml:space="preserve"> </w:t>
      </w:r>
      <w:r w:rsidRPr="0075609F">
        <w:rPr>
          <w:rFonts w:ascii="Palatino Linotype" w:hAnsi="Palatino Linotype" w:cs="Arial"/>
        </w:rPr>
        <w:t>integración</w:t>
      </w:r>
      <w:r w:rsidR="00D730A4" w:rsidRPr="0075609F">
        <w:rPr>
          <w:rFonts w:ascii="Palatino Linotype" w:hAnsi="Palatino Linotype" w:cs="Arial"/>
        </w:rPr>
        <w:t xml:space="preserve"> </w:t>
      </w:r>
      <w:r w:rsidRPr="0075609F">
        <w:rPr>
          <w:rFonts w:ascii="Palatino Linotype" w:hAnsi="Palatino Linotype" w:cs="Arial"/>
        </w:rPr>
        <w:t>de</w:t>
      </w:r>
      <w:r w:rsidR="00943778" w:rsidRPr="0075609F">
        <w:rPr>
          <w:rFonts w:ascii="Palatino Linotype" w:hAnsi="Palatino Linotype" w:cs="Arial"/>
        </w:rPr>
        <w:t>l</w:t>
      </w:r>
      <w:r w:rsidR="00D730A4" w:rsidRPr="0075609F">
        <w:rPr>
          <w:rFonts w:ascii="Palatino Linotype" w:hAnsi="Palatino Linotype" w:cs="Arial"/>
        </w:rPr>
        <w:t xml:space="preserve"> </w:t>
      </w:r>
      <w:r w:rsidRPr="0075609F">
        <w:rPr>
          <w:rFonts w:ascii="Palatino Linotype" w:hAnsi="Palatino Linotype" w:cs="Arial"/>
        </w:rPr>
        <w:t>expediente</w:t>
      </w:r>
      <w:r w:rsidR="00D730A4" w:rsidRPr="0075609F">
        <w:rPr>
          <w:rFonts w:ascii="Palatino Linotype" w:hAnsi="Palatino Linotype" w:cs="Arial"/>
        </w:rPr>
        <w:t xml:space="preserve"> </w:t>
      </w:r>
      <w:r w:rsidRPr="0075609F">
        <w:rPr>
          <w:rFonts w:ascii="Palatino Linotype" w:hAnsi="Palatino Linotype" w:cs="Arial"/>
          <w:lang w:val="es-ES_tradnl"/>
        </w:rPr>
        <w:t>respectivo</w:t>
      </w:r>
      <w:r w:rsidRPr="0075609F">
        <w:rPr>
          <w:rFonts w:ascii="Palatino Linotype" w:hAnsi="Palatino Linotype" w:cs="Arial"/>
        </w:rPr>
        <w:t>,</w:t>
      </w:r>
      <w:r w:rsidR="00D730A4" w:rsidRPr="0075609F">
        <w:rPr>
          <w:rFonts w:ascii="Palatino Linotype" w:hAnsi="Palatino Linotype" w:cs="Arial"/>
        </w:rPr>
        <w:t xml:space="preserve"> </w:t>
      </w:r>
      <w:r w:rsidRPr="0075609F">
        <w:rPr>
          <w:rFonts w:ascii="Palatino Linotype" w:hAnsi="Palatino Linotype" w:cs="Arial"/>
        </w:rPr>
        <w:t>mismo</w:t>
      </w:r>
      <w:r w:rsidR="00D730A4" w:rsidRPr="0075609F">
        <w:rPr>
          <w:rFonts w:ascii="Palatino Linotype" w:hAnsi="Palatino Linotype" w:cs="Arial"/>
        </w:rPr>
        <w:t xml:space="preserve"> </w:t>
      </w:r>
      <w:r w:rsidRPr="0075609F">
        <w:rPr>
          <w:rFonts w:ascii="Palatino Linotype" w:hAnsi="Palatino Linotype" w:cs="Arial"/>
        </w:rPr>
        <w:t>que</w:t>
      </w:r>
      <w:r w:rsidR="00D730A4" w:rsidRPr="0075609F">
        <w:rPr>
          <w:rFonts w:ascii="Palatino Linotype" w:hAnsi="Palatino Linotype" w:cs="Arial"/>
        </w:rPr>
        <w:t xml:space="preserve"> </w:t>
      </w:r>
      <w:r w:rsidRPr="0075609F">
        <w:rPr>
          <w:rFonts w:ascii="Palatino Linotype" w:hAnsi="Palatino Linotype" w:cs="Arial"/>
        </w:rPr>
        <w:t>se</w:t>
      </w:r>
      <w:r w:rsidR="00D730A4" w:rsidRPr="0075609F">
        <w:rPr>
          <w:rFonts w:ascii="Palatino Linotype" w:hAnsi="Palatino Linotype" w:cs="Arial"/>
        </w:rPr>
        <w:t xml:space="preserve"> </w:t>
      </w:r>
      <w:r w:rsidRPr="0075609F">
        <w:rPr>
          <w:rFonts w:ascii="Palatino Linotype" w:hAnsi="Palatino Linotype" w:cs="Arial"/>
        </w:rPr>
        <w:t>pus</w:t>
      </w:r>
      <w:r w:rsidR="00943778" w:rsidRPr="0075609F">
        <w:rPr>
          <w:rFonts w:ascii="Palatino Linotype" w:hAnsi="Palatino Linotype" w:cs="Arial"/>
        </w:rPr>
        <w:t>o</w:t>
      </w:r>
      <w:r w:rsidR="00D730A4" w:rsidRPr="0075609F">
        <w:rPr>
          <w:rFonts w:ascii="Palatino Linotype" w:hAnsi="Palatino Linotype" w:cs="Arial"/>
        </w:rPr>
        <w:t xml:space="preserve"> </w:t>
      </w:r>
      <w:r w:rsidRPr="0075609F">
        <w:rPr>
          <w:rFonts w:ascii="Palatino Linotype" w:hAnsi="Palatino Linotype" w:cs="Arial"/>
        </w:rPr>
        <w:t>a</w:t>
      </w:r>
      <w:r w:rsidR="00D730A4" w:rsidRPr="0075609F">
        <w:rPr>
          <w:rFonts w:ascii="Palatino Linotype" w:hAnsi="Palatino Linotype" w:cs="Arial"/>
        </w:rPr>
        <w:t xml:space="preserve"> </w:t>
      </w:r>
      <w:r w:rsidRPr="0075609F">
        <w:rPr>
          <w:rFonts w:ascii="Palatino Linotype" w:hAnsi="Palatino Linotype" w:cs="Arial"/>
        </w:rPr>
        <w:t>disposición</w:t>
      </w:r>
      <w:r w:rsidR="00D730A4" w:rsidRPr="0075609F">
        <w:rPr>
          <w:rFonts w:ascii="Palatino Linotype" w:hAnsi="Palatino Linotype" w:cs="Arial"/>
        </w:rPr>
        <w:t xml:space="preserve"> </w:t>
      </w:r>
      <w:r w:rsidRPr="0075609F">
        <w:rPr>
          <w:rFonts w:ascii="Palatino Linotype" w:hAnsi="Palatino Linotype" w:cs="Arial"/>
        </w:rPr>
        <w:t>de</w:t>
      </w:r>
      <w:r w:rsidR="00D730A4" w:rsidRPr="0075609F">
        <w:rPr>
          <w:rFonts w:ascii="Palatino Linotype" w:hAnsi="Palatino Linotype" w:cs="Arial"/>
        </w:rPr>
        <w:t xml:space="preserve"> </w:t>
      </w:r>
      <w:r w:rsidRPr="0075609F">
        <w:rPr>
          <w:rFonts w:ascii="Palatino Linotype" w:hAnsi="Palatino Linotype" w:cs="Arial"/>
        </w:rPr>
        <w:t>las</w:t>
      </w:r>
      <w:r w:rsidR="00D730A4" w:rsidRPr="0075609F">
        <w:rPr>
          <w:rFonts w:ascii="Palatino Linotype" w:hAnsi="Palatino Linotype" w:cs="Arial"/>
        </w:rPr>
        <w:t xml:space="preserve"> </w:t>
      </w:r>
      <w:r w:rsidRPr="0075609F">
        <w:rPr>
          <w:rFonts w:ascii="Palatino Linotype" w:hAnsi="Palatino Linotype" w:cs="Arial"/>
        </w:rPr>
        <w:t>partes,</w:t>
      </w:r>
      <w:r w:rsidR="00D730A4" w:rsidRPr="0075609F">
        <w:rPr>
          <w:rFonts w:ascii="Palatino Linotype" w:hAnsi="Palatino Linotype" w:cs="Arial"/>
        </w:rPr>
        <w:t xml:space="preserve"> </w:t>
      </w:r>
      <w:r w:rsidRPr="0075609F">
        <w:rPr>
          <w:rFonts w:ascii="Palatino Linotype" w:hAnsi="Palatino Linotype" w:cs="Arial"/>
        </w:rPr>
        <w:t>para</w:t>
      </w:r>
      <w:r w:rsidR="00D730A4" w:rsidRPr="0075609F">
        <w:rPr>
          <w:rFonts w:ascii="Palatino Linotype" w:hAnsi="Palatino Linotype" w:cs="Arial"/>
        </w:rPr>
        <w:t xml:space="preserve"> </w:t>
      </w:r>
      <w:r w:rsidRPr="0075609F">
        <w:rPr>
          <w:rFonts w:ascii="Palatino Linotype" w:hAnsi="Palatino Linotype" w:cs="Arial"/>
        </w:rPr>
        <w:t>que</w:t>
      </w:r>
      <w:r w:rsidR="00D730A4" w:rsidRPr="0075609F">
        <w:rPr>
          <w:rFonts w:ascii="Palatino Linotype" w:hAnsi="Palatino Linotype" w:cs="Arial"/>
        </w:rPr>
        <w:t xml:space="preserve"> </w:t>
      </w:r>
      <w:r w:rsidRPr="0075609F">
        <w:rPr>
          <w:rFonts w:ascii="Palatino Linotype" w:hAnsi="Palatino Linotype" w:cs="Arial"/>
        </w:rPr>
        <w:t>en</w:t>
      </w:r>
      <w:r w:rsidR="00D730A4" w:rsidRPr="0075609F">
        <w:rPr>
          <w:rFonts w:ascii="Palatino Linotype" w:hAnsi="Palatino Linotype" w:cs="Arial"/>
        </w:rPr>
        <w:t xml:space="preserve"> </w:t>
      </w:r>
      <w:r w:rsidR="00E70A61" w:rsidRPr="0075609F">
        <w:rPr>
          <w:rFonts w:ascii="Palatino Linotype" w:hAnsi="Palatino Linotype" w:cs="Arial"/>
        </w:rPr>
        <w:t>el</w:t>
      </w:r>
      <w:r w:rsidR="00D730A4" w:rsidRPr="0075609F">
        <w:rPr>
          <w:rFonts w:ascii="Palatino Linotype" w:hAnsi="Palatino Linotype" w:cs="Arial"/>
        </w:rPr>
        <w:t xml:space="preserve"> </w:t>
      </w:r>
      <w:r w:rsidRPr="0075609F">
        <w:rPr>
          <w:rFonts w:ascii="Palatino Linotype" w:hAnsi="Palatino Linotype" w:cs="Arial"/>
        </w:rPr>
        <w:t>plazo</w:t>
      </w:r>
      <w:r w:rsidR="00D730A4" w:rsidRPr="0075609F">
        <w:rPr>
          <w:rFonts w:ascii="Palatino Linotype" w:hAnsi="Palatino Linotype" w:cs="Arial"/>
        </w:rPr>
        <w:t xml:space="preserve"> </w:t>
      </w:r>
      <w:r w:rsidRPr="0075609F">
        <w:rPr>
          <w:rFonts w:ascii="Palatino Linotype" w:hAnsi="Palatino Linotype" w:cs="Arial"/>
        </w:rPr>
        <w:t>máximo</w:t>
      </w:r>
      <w:r w:rsidR="00D730A4" w:rsidRPr="0075609F">
        <w:rPr>
          <w:rFonts w:ascii="Palatino Linotype" w:hAnsi="Palatino Linotype" w:cs="Arial"/>
        </w:rPr>
        <w:t xml:space="preserve"> </w:t>
      </w:r>
      <w:r w:rsidRPr="0075609F">
        <w:rPr>
          <w:rFonts w:ascii="Palatino Linotype" w:hAnsi="Palatino Linotype" w:cs="Arial"/>
        </w:rPr>
        <w:t>de</w:t>
      </w:r>
      <w:r w:rsidR="00D730A4" w:rsidRPr="0075609F">
        <w:rPr>
          <w:rFonts w:ascii="Palatino Linotype" w:hAnsi="Palatino Linotype" w:cs="Arial"/>
        </w:rPr>
        <w:t xml:space="preserve"> </w:t>
      </w:r>
      <w:r w:rsidRPr="0075609F">
        <w:rPr>
          <w:rFonts w:ascii="Palatino Linotype" w:hAnsi="Palatino Linotype" w:cs="Arial"/>
        </w:rPr>
        <w:t>siete</w:t>
      </w:r>
      <w:r w:rsidR="00D730A4" w:rsidRPr="0075609F">
        <w:rPr>
          <w:rFonts w:ascii="Palatino Linotype" w:hAnsi="Palatino Linotype" w:cs="Arial"/>
        </w:rPr>
        <w:t xml:space="preserve"> </w:t>
      </w:r>
      <w:r w:rsidRPr="0075609F">
        <w:rPr>
          <w:rFonts w:ascii="Palatino Linotype" w:hAnsi="Palatino Linotype" w:cs="Arial"/>
        </w:rPr>
        <w:t>días</w:t>
      </w:r>
      <w:r w:rsidR="00D730A4" w:rsidRPr="0075609F">
        <w:rPr>
          <w:rFonts w:ascii="Palatino Linotype" w:hAnsi="Palatino Linotype" w:cs="Arial"/>
        </w:rPr>
        <w:t xml:space="preserve"> </w:t>
      </w:r>
      <w:r w:rsidRPr="0075609F">
        <w:rPr>
          <w:rFonts w:ascii="Palatino Linotype" w:hAnsi="Palatino Linotype" w:cs="Arial"/>
        </w:rPr>
        <w:t>hábiles</w:t>
      </w:r>
      <w:r w:rsidR="0025472A" w:rsidRPr="0075609F">
        <w:rPr>
          <w:rFonts w:ascii="Palatino Linotype" w:hAnsi="Palatino Linotype" w:cs="Arial"/>
        </w:rPr>
        <w:t>,</w:t>
      </w:r>
      <w:r w:rsidR="00D730A4" w:rsidRPr="0075609F">
        <w:rPr>
          <w:rFonts w:ascii="Palatino Linotype" w:hAnsi="Palatino Linotype" w:cs="Arial"/>
        </w:rPr>
        <w:t xml:space="preserve"> </w:t>
      </w:r>
      <w:r w:rsidR="00F01DDD" w:rsidRPr="0075609F">
        <w:rPr>
          <w:rFonts w:ascii="Palatino Linotype" w:hAnsi="Palatino Linotype" w:cs="Arial"/>
          <w:b/>
        </w:rPr>
        <w:t xml:space="preserve">EL </w:t>
      </w:r>
      <w:r w:rsidR="00F01DDD" w:rsidRPr="0075609F">
        <w:rPr>
          <w:rFonts w:ascii="Palatino Linotype" w:hAnsi="Palatino Linotype" w:cs="Arial"/>
          <w:b/>
        </w:rPr>
        <w:lastRenderedPageBreak/>
        <w:t>RECURRENTE</w:t>
      </w:r>
      <w:r w:rsidR="00D730A4" w:rsidRPr="0075609F">
        <w:rPr>
          <w:rFonts w:ascii="Palatino Linotype" w:hAnsi="Palatino Linotype" w:cs="Arial"/>
        </w:rPr>
        <w:t xml:space="preserve"> </w:t>
      </w:r>
      <w:r w:rsidR="0025472A" w:rsidRPr="0075609F">
        <w:rPr>
          <w:rFonts w:ascii="Palatino Linotype" w:hAnsi="Palatino Linotype" w:cs="Arial"/>
        </w:rPr>
        <w:t>realizara</w:t>
      </w:r>
      <w:r w:rsidR="00D730A4" w:rsidRPr="0075609F">
        <w:rPr>
          <w:rFonts w:ascii="Palatino Linotype" w:hAnsi="Palatino Linotype" w:cs="Arial"/>
        </w:rPr>
        <w:t xml:space="preserve"> </w:t>
      </w:r>
      <w:r w:rsidRPr="0075609F">
        <w:rPr>
          <w:rFonts w:ascii="Palatino Linotype" w:hAnsi="Palatino Linotype" w:cs="Arial"/>
        </w:rPr>
        <w:t>manifestaciones</w:t>
      </w:r>
      <w:r w:rsidR="00AD2090" w:rsidRPr="0075609F">
        <w:rPr>
          <w:rFonts w:ascii="Palatino Linotype" w:hAnsi="Palatino Linotype" w:cs="Arial"/>
        </w:rPr>
        <w:t>,</w:t>
      </w:r>
      <w:r w:rsidR="00D730A4" w:rsidRPr="0075609F">
        <w:rPr>
          <w:rFonts w:ascii="Palatino Linotype" w:hAnsi="Palatino Linotype" w:cs="Arial"/>
        </w:rPr>
        <w:t xml:space="preserve"> </w:t>
      </w:r>
      <w:r w:rsidR="00E70A61" w:rsidRPr="0075609F">
        <w:rPr>
          <w:rFonts w:ascii="Palatino Linotype" w:hAnsi="Palatino Linotype" w:cs="Arial"/>
        </w:rPr>
        <w:t>alegatos</w:t>
      </w:r>
      <w:r w:rsidR="00D730A4" w:rsidRPr="0075609F">
        <w:rPr>
          <w:rFonts w:ascii="Palatino Linotype" w:hAnsi="Palatino Linotype" w:cs="Arial"/>
        </w:rPr>
        <w:t xml:space="preserve"> </w:t>
      </w:r>
      <w:r w:rsidR="00AD2090" w:rsidRPr="0075609F">
        <w:rPr>
          <w:rFonts w:ascii="Palatino Linotype" w:hAnsi="Palatino Linotype" w:cs="Arial"/>
        </w:rPr>
        <w:t>y</w:t>
      </w:r>
      <w:r w:rsidR="00D730A4" w:rsidRPr="0075609F">
        <w:rPr>
          <w:rFonts w:ascii="Palatino Linotype" w:hAnsi="Palatino Linotype" w:cs="Arial"/>
        </w:rPr>
        <w:t xml:space="preserve"> </w:t>
      </w:r>
      <w:r w:rsidR="004E5727" w:rsidRPr="0075609F">
        <w:rPr>
          <w:rFonts w:ascii="Palatino Linotype" w:hAnsi="Palatino Linotype" w:cs="Arial"/>
        </w:rPr>
        <w:t>ofrec</w:t>
      </w:r>
      <w:r w:rsidR="0025472A" w:rsidRPr="0075609F">
        <w:rPr>
          <w:rFonts w:ascii="Palatino Linotype" w:hAnsi="Palatino Linotype" w:cs="Arial"/>
        </w:rPr>
        <w:t>iera</w:t>
      </w:r>
      <w:r w:rsidR="00D730A4" w:rsidRPr="0075609F">
        <w:rPr>
          <w:rFonts w:ascii="Palatino Linotype" w:hAnsi="Palatino Linotype" w:cs="Arial"/>
        </w:rPr>
        <w:t xml:space="preserve"> </w:t>
      </w:r>
      <w:r w:rsidR="004E5727" w:rsidRPr="0075609F">
        <w:rPr>
          <w:rFonts w:ascii="Palatino Linotype" w:hAnsi="Palatino Linotype" w:cs="Arial"/>
        </w:rPr>
        <w:t>las</w:t>
      </w:r>
      <w:r w:rsidR="00D730A4" w:rsidRPr="0075609F">
        <w:rPr>
          <w:rFonts w:ascii="Palatino Linotype" w:hAnsi="Palatino Linotype" w:cs="Arial"/>
        </w:rPr>
        <w:t xml:space="preserve"> </w:t>
      </w:r>
      <w:r w:rsidR="004E5727" w:rsidRPr="0075609F">
        <w:rPr>
          <w:rFonts w:ascii="Palatino Linotype" w:hAnsi="Palatino Linotype" w:cs="Arial"/>
        </w:rPr>
        <w:t>pruebas</w:t>
      </w:r>
      <w:r w:rsidR="00D730A4" w:rsidRPr="0075609F">
        <w:rPr>
          <w:rFonts w:ascii="Palatino Linotype" w:hAnsi="Palatino Linotype" w:cs="Arial"/>
        </w:rPr>
        <w:t xml:space="preserve"> </w:t>
      </w:r>
      <w:r w:rsidR="00E70A61" w:rsidRPr="0075609F">
        <w:rPr>
          <w:rFonts w:ascii="Palatino Linotype" w:hAnsi="Palatino Linotype" w:cs="Arial"/>
        </w:rPr>
        <w:t>que</w:t>
      </w:r>
      <w:r w:rsidR="00D730A4" w:rsidRPr="0075609F">
        <w:rPr>
          <w:rFonts w:ascii="Palatino Linotype" w:hAnsi="Palatino Linotype" w:cs="Arial"/>
        </w:rPr>
        <w:t xml:space="preserve"> </w:t>
      </w:r>
      <w:r w:rsidR="00E70A61" w:rsidRPr="0075609F">
        <w:rPr>
          <w:rFonts w:ascii="Palatino Linotype" w:hAnsi="Palatino Linotype" w:cs="Arial"/>
        </w:rPr>
        <w:t>a</w:t>
      </w:r>
      <w:r w:rsidR="00D730A4" w:rsidRPr="0075609F">
        <w:rPr>
          <w:rFonts w:ascii="Palatino Linotype" w:hAnsi="Palatino Linotype" w:cs="Arial"/>
        </w:rPr>
        <w:t xml:space="preserve"> </w:t>
      </w:r>
      <w:r w:rsidR="00E70A61" w:rsidRPr="0075609F">
        <w:rPr>
          <w:rFonts w:ascii="Palatino Linotype" w:hAnsi="Palatino Linotype" w:cs="Arial"/>
        </w:rPr>
        <w:t>su</w:t>
      </w:r>
      <w:r w:rsidR="00D730A4" w:rsidRPr="0075609F">
        <w:rPr>
          <w:rFonts w:ascii="Palatino Linotype" w:hAnsi="Palatino Linotype" w:cs="Arial"/>
        </w:rPr>
        <w:t xml:space="preserve"> </w:t>
      </w:r>
      <w:r w:rsidR="00E70A61" w:rsidRPr="0075609F">
        <w:rPr>
          <w:rFonts w:ascii="Palatino Linotype" w:hAnsi="Palatino Linotype" w:cs="Arial"/>
        </w:rPr>
        <w:t>derecho</w:t>
      </w:r>
      <w:r w:rsidR="00D730A4" w:rsidRPr="0075609F">
        <w:rPr>
          <w:rFonts w:ascii="Palatino Linotype" w:hAnsi="Palatino Linotype" w:cs="Arial"/>
        </w:rPr>
        <w:t xml:space="preserve"> </w:t>
      </w:r>
      <w:r w:rsidR="00E70A61" w:rsidRPr="0075609F">
        <w:rPr>
          <w:rFonts w:ascii="Palatino Linotype" w:hAnsi="Palatino Linotype" w:cs="Arial"/>
          <w:lang w:val="es-ES_tradnl"/>
        </w:rPr>
        <w:t>conviniera</w:t>
      </w:r>
      <w:r w:rsidR="00D730A4" w:rsidRPr="0075609F">
        <w:rPr>
          <w:rFonts w:ascii="Palatino Linotype" w:hAnsi="Palatino Linotype" w:cs="Arial"/>
        </w:rPr>
        <w:t xml:space="preserve"> </w:t>
      </w:r>
      <w:r w:rsidR="0025472A" w:rsidRPr="0075609F">
        <w:rPr>
          <w:rFonts w:ascii="Palatino Linotype" w:hAnsi="Palatino Linotype" w:cs="Arial"/>
        </w:rPr>
        <w:t>y,</w:t>
      </w:r>
      <w:r w:rsidR="00D730A4" w:rsidRPr="0075609F">
        <w:rPr>
          <w:rFonts w:ascii="Palatino Linotype" w:hAnsi="Palatino Linotype" w:cs="Arial"/>
        </w:rPr>
        <w:t xml:space="preserve"> </w:t>
      </w:r>
      <w:r w:rsidR="0025472A" w:rsidRPr="0075609F">
        <w:rPr>
          <w:rFonts w:ascii="Palatino Linotype" w:hAnsi="Palatino Linotype" w:cs="Arial"/>
        </w:rPr>
        <w:t>en</w:t>
      </w:r>
      <w:r w:rsidR="00D730A4" w:rsidRPr="0075609F">
        <w:rPr>
          <w:rFonts w:ascii="Palatino Linotype" w:hAnsi="Palatino Linotype" w:cs="Arial"/>
        </w:rPr>
        <w:t xml:space="preserve"> </w:t>
      </w:r>
      <w:r w:rsidR="0025472A" w:rsidRPr="0075609F">
        <w:rPr>
          <w:rFonts w:ascii="Palatino Linotype" w:hAnsi="Palatino Linotype" w:cs="Arial"/>
        </w:rPr>
        <w:t>el</w:t>
      </w:r>
      <w:r w:rsidR="00D730A4" w:rsidRPr="0075609F">
        <w:rPr>
          <w:rFonts w:ascii="Palatino Linotype" w:hAnsi="Palatino Linotype" w:cs="Arial"/>
        </w:rPr>
        <w:t xml:space="preserve"> </w:t>
      </w:r>
      <w:r w:rsidR="0025472A" w:rsidRPr="0075609F">
        <w:rPr>
          <w:rFonts w:ascii="Palatino Linotype" w:hAnsi="Palatino Linotype" w:cs="Arial"/>
        </w:rPr>
        <w:t>caso</w:t>
      </w:r>
      <w:r w:rsidR="00D730A4" w:rsidRPr="0075609F">
        <w:rPr>
          <w:rFonts w:ascii="Palatino Linotype" w:hAnsi="Palatino Linotype" w:cs="Arial"/>
        </w:rPr>
        <w:t xml:space="preserve"> </w:t>
      </w:r>
      <w:r w:rsidR="0025472A" w:rsidRPr="0075609F">
        <w:rPr>
          <w:rFonts w:ascii="Palatino Linotype" w:hAnsi="Palatino Linotype" w:cs="Arial"/>
        </w:rPr>
        <w:t>del</w:t>
      </w:r>
      <w:r w:rsidR="00D730A4" w:rsidRPr="0075609F">
        <w:rPr>
          <w:rFonts w:ascii="Palatino Linotype" w:hAnsi="Palatino Linotype" w:cs="Arial"/>
          <w:b/>
        </w:rPr>
        <w:t xml:space="preserve"> </w:t>
      </w:r>
      <w:r w:rsidR="0025472A" w:rsidRPr="0075609F">
        <w:rPr>
          <w:rFonts w:ascii="Palatino Linotype" w:hAnsi="Palatino Linotype" w:cs="Arial"/>
          <w:b/>
        </w:rPr>
        <w:t>SUJETO</w:t>
      </w:r>
      <w:r w:rsidR="00D730A4" w:rsidRPr="0075609F">
        <w:rPr>
          <w:rFonts w:ascii="Palatino Linotype" w:hAnsi="Palatino Linotype" w:cs="Arial"/>
          <w:b/>
        </w:rPr>
        <w:t xml:space="preserve"> </w:t>
      </w:r>
      <w:r w:rsidR="0025472A" w:rsidRPr="0075609F">
        <w:rPr>
          <w:rFonts w:ascii="Palatino Linotype" w:hAnsi="Palatino Linotype" w:cs="Arial"/>
          <w:b/>
        </w:rPr>
        <w:t>OBLIGADO</w:t>
      </w:r>
      <w:r w:rsidR="00D73FD7" w:rsidRPr="0075609F">
        <w:rPr>
          <w:rFonts w:ascii="Palatino Linotype" w:hAnsi="Palatino Linotype" w:cs="Arial"/>
        </w:rPr>
        <w:t>,</w:t>
      </w:r>
      <w:r w:rsidR="00D730A4" w:rsidRPr="0075609F">
        <w:rPr>
          <w:rFonts w:ascii="Palatino Linotype" w:hAnsi="Palatino Linotype" w:cs="Arial"/>
        </w:rPr>
        <w:t xml:space="preserve"> </w:t>
      </w:r>
      <w:r w:rsidR="00D73FD7" w:rsidRPr="0075609F">
        <w:rPr>
          <w:rFonts w:ascii="Palatino Linotype" w:hAnsi="Palatino Linotype" w:cs="Arial"/>
        </w:rPr>
        <w:t>para</w:t>
      </w:r>
      <w:r w:rsidR="00D730A4" w:rsidRPr="0075609F">
        <w:rPr>
          <w:rFonts w:ascii="Palatino Linotype" w:hAnsi="Palatino Linotype" w:cs="Arial"/>
        </w:rPr>
        <w:t xml:space="preserve"> </w:t>
      </w:r>
      <w:r w:rsidR="00D73FD7" w:rsidRPr="0075609F">
        <w:rPr>
          <w:rFonts w:ascii="Palatino Linotype" w:hAnsi="Palatino Linotype" w:cs="Arial"/>
        </w:rPr>
        <w:t>que</w:t>
      </w:r>
      <w:r w:rsidR="00D730A4" w:rsidRPr="0075609F">
        <w:rPr>
          <w:rFonts w:ascii="Palatino Linotype" w:hAnsi="Palatino Linotype" w:cs="Arial"/>
        </w:rPr>
        <w:t xml:space="preserve"> </w:t>
      </w:r>
      <w:r w:rsidR="0025472A" w:rsidRPr="0075609F">
        <w:rPr>
          <w:rFonts w:ascii="Palatino Linotype" w:hAnsi="Palatino Linotype" w:cs="Arial"/>
        </w:rPr>
        <w:t>exhibiera</w:t>
      </w:r>
      <w:r w:rsidR="00D730A4" w:rsidRPr="0075609F">
        <w:rPr>
          <w:rFonts w:ascii="Palatino Linotype" w:hAnsi="Palatino Linotype" w:cs="Arial"/>
        </w:rPr>
        <w:t xml:space="preserve"> </w:t>
      </w:r>
      <w:r w:rsidR="001E38B1" w:rsidRPr="0075609F">
        <w:rPr>
          <w:rFonts w:ascii="Palatino Linotype" w:hAnsi="Palatino Linotype" w:cs="Arial"/>
        </w:rPr>
        <w:t>el</w:t>
      </w:r>
      <w:r w:rsidR="00D730A4" w:rsidRPr="0075609F">
        <w:rPr>
          <w:rFonts w:ascii="Palatino Linotype" w:hAnsi="Palatino Linotype" w:cs="Arial"/>
        </w:rPr>
        <w:t xml:space="preserve"> </w:t>
      </w:r>
      <w:r w:rsidR="001B2536" w:rsidRPr="0075609F">
        <w:rPr>
          <w:rFonts w:ascii="Palatino Linotype" w:hAnsi="Palatino Linotype" w:cs="Arial"/>
        </w:rPr>
        <w:t>Informe</w:t>
      </w:r>
      <w:r w:rsidR="00D730A4" w:rsidRPr="0075609F">
        <w:rPr>
          <w:rFonts w:ascii="Palatino Linotype" w:hAnsi="Palatino Linotype" w:cs="Arial"/>
        </w:rPr>
        <w:t xml:space="preserve"> </w:t>
      </w:r>
      <w:r w:rsidR="001B2536" w:rsidRPr="0075609F">
        <w:rPr>
          <w:rFonts w:ascii="Palatino Linotype" w:hAnsi="Palatino Linotype" w:cs="Arial"/>
        </w:rPr>
        <w:t>Justificado</w:t>
      </w:r>
      <w:r w:rsidR="00D730A4" w:rsidRPr="0075609F">
        <w:rPr>
          <w:rFonts w:ascii="Palatino Linotype" w:hAnsi="Palatino Linotype" w:cs="Arial"/>
        </w:rPr>
        <w:t xml:space="preserve"> </w:t>
      </w:r>
      <w:r w:rsidR="0015612E" w:rsidRPr="0075609F">
        <w:rPr>
          <w:rFonts w:ascii="Palatino Linotype" w:hAnsi="Palatino Linotype" w:cs="Arial"/>
        </w:rPr>
        <w:t>correspondiente</w:t>
      </w:r>
      <w:r w:rsidRPr="0075609F">
        <w:rPr>
          <w:rFonts w:ascii="Palatino Linotype" w:hAnsi="Palatino Linotype" w:cs="Arial"/>
        </w:rPr>
        <w:t>.</w:t>
      </w:r>
    </w:p>
    <w:p w:rsidR="00BC7B67" w:rsidRPr="0075609F" w:rsidRDefault="00BC7B67" w:rsidP="00390E4D">
      <w:pPr>
        <w:pStyle w:val="Prrafodelista"/>
        <w:numPr>
          <w:ilvl w:val="0"/>
          <w:numId w:val="15"/>
        </w:numPr>
        <w:tabs>
          <w:tab w:val="left" w:pos="567"/>
        </w:tabs>
        <w:spacing w:before="200" w:after="120" w:line="360" w:lineRule="auto"/>
        <w:ind w:left="0" w:firstLine="0"/>
        <w:jc w:val="both"/>
        <w:rPr>
          <w:rFonts w:ascii="Palatino Linotype" w:hAnsi="Palatino Linotype"/>
          <w:color w:val="000000"/>
        </w:rPr>
      </w:pPr>
      <w:bookmarkStart w:id="3" w:name="_Ref532313431"/>
      <w:r w:rsidRPr="0075609F">
        <w:rPr>
          <w:rFonts w:ascii="Palatino Linotype" w:hAnsi="Palatino Linotype" w:cs="Arial"/>
        </w:rPr>
        <w:t>De</w:t>
      </w:r>
      <w:r w:rsidRPr="0075609F">
        <w:rPr>
          <w:rFonts w:ascii="Palatino Linotype" w:hAnsi="Palatino Linotype" w:cs="Arial"/>
          <w:lang w:val="es-ES_tradnl"/>
        </w:rPr>
        <w:t xml:space="preserve"> las </w:t>
      </w:r>
      <w:r w:rsidRPr="0075609F">
        <w:rPr>
          <w:rFonts w:ascii="Palatino Linotype" w:hAnsi="Palatino Linotype" w:cs="Arial"/>
        </w:rPr>
        <w:t>constancias</w:t>
      </w:r>
      <w:r w:rsidRPr="0075609F">
        <w:rPr>
          <w:rFonts w:ascii="Palatino Linotype" w:hAnsi="Palatino Linotype" w:cs="Arial"/>
          <w:lang w:val="es-ES_tradnl"/>
        </w:rPr>
        <w:t xml:space="preserve"> que obran en el </w:t>
      </w:r>
      <w:proofErr w:type="spellStart"/>
      <w:r w:rsidRPr="0075609F">
        <w:rPr>
          <w:rFonts w:ascii="Palatino Linotype" w:hAnsi="Palatino Linotype" w:cs="Arial"/>
          <w:b/>
          <w:lang w:val="es-ES_tradnl"/>
        </w:rPr>
        <w:t>SAIMEX</w:t>
      </w:r>
      <w:proofErr w:type="spellEnd"/>
      <w:r w:rsidRPr="0075609F">
        <w:rPr>
          <w:rFonts w:ascii="Palatino Linotype" w:hAnsi="Palatino Linotype" w:cs="Arial"/>
          <w:lang w:val="es-ES_tradnl"/>
        </w:rPr>
        <w:t>, se advierte que</w:t>
      </w:r>
      <w:r w:rsidRPr="0075609F">
        <w:rPr>
          <w:rFonts w:ascii="Palatino Linotype" w:hAnsi="Palatino Linotype" w:cs="Arial"/>
          <w:b/>
          <w:lang w:val="es-ES_tradnl"/>
        </w:rPr>
        <w:t xml:space="preserve"> </w:t>
      </w:r>
      <w:r w:rsidR="00F01DDD" w:rsidRPr="0075609F">
        <w:rPr>
          <w:rFonts w:ascii="Palatino Linotype" w:hAnsi="Palatino Linotype" w:cs="Arial"/>
          <w:b/>
        </w:rPr>
        <w:t>EL RECURRENTE</w:t>
      </w:r>
      <w:r w:rsidRPr="0075609F">
        <w:rPr>
          <w:rFonts w:ascii="Palatino Linotype" w:hAnsi="Palatino Linotype" w:cs="Arial"/>
          <w:b/>
        </w:rPr>
        <w:t xml:space="preserve"> </w:t>
      </w:r>
      <w:r w:rsidRPr="0075609F">
        <w:rPr>
          <w:rFonts w:ascii="Palatino Linotype" w:hAnsi="Palatino Linotype" w:cs="Arial"/>
        </w:rPr>
        <w:t>omitió</w:t>
      </w:r>
      <w:r w:rsidRPr="0075609F">
        <w:rPr>
          <w:rFonts w:ascii="Palatino Linotype" w:hAnsi="Palatino Linotype" w:cs="Arial"/>
          <w:lang w:val="es-ES_tradnl"/>
        </w:rPr>
        <w:t xml:space="preserve"> </w:t>
      </w:r>
      <w:r w:rsidRPr="0075609F">
        <w:rPr>
          <w:rFonts w:ascii="Palatino Linotype" w:hAnsi="Palatino Linotype"/>
        </w:rPr>
        <w:t>presentar</w:t>
      </w:r>
      <w:r w:rsidRPr="0075609F">
        <w:rPr>
          <w:rFonts w:ascii="Palatino Linotype" w:hAnsi="Palatino Linotype" w:cs="Arial"/>
          <w:lang w:val="es-ES_tradnl"/>
        </w:rPr>
        <w:t xml:space="preserve"> </w:t>
      </w:r>
      <w:r w:rsidRPr="0075609F">
        <w:rPr>
          <w:rFonts w:ascii="Palatino Linotype" w:hAnsi="Palatino Linotype" w:cs="Arial"/>
        </w:rPr>
        <w:t>manifestaciones</w:t>
      </w:r>
      <w:r w:rsidRPr="0075609F">
        <w:rPr>
          <w:rFonts w:ascii="Palatino Linotype" w:hAnsi="Palatino Linotype" w:cs="Arial"/>
          <w:lang w:val="es-ES_tradnl"/>
        </w:rPr>
        <w:t xml:space="preserve"> y alegatos, así como ofrecer los medios de prueb</w:t>
      </w:r>
      <w:r w:rsidR="00340173" w:rsidRPr="0075609F">
        <w:rPr>
          <w:rFonts w:ascii="Palatino Linotype" w:hAnsi="Palatino Linotype" w:cs="Arial"/>
          <w:lang w:val="es-ES_tradnl"/>
        </w:rPr>
        <w:t xml:space="preserve">a que a su derecho convinieran. </w:t>
      </w:r>
      <w:r w:rsidRPr="0075609F">
        <w:rPr>
          <w:rFonts w:ascii="Palatino Linotype" w:hAnsi="Palatino Linotype" w:cs="Arial"/>
        </w:rPr>
        <w:t>Por</w:t>
      </w:r>
      <w:r w:rsidRPr="0075609F">
        <w:rPr>
          <w:rFonts w:ascii="Palatino Linotype" w:hAnsi="Palatino Linotype" w:cs="Arial"/>
          <w:lang w:val="es-ES_tradnl"/>
        </w:rPr>
        <w:t xml:space="preserve"> su </w:t>
      </w:r>
      <w:r w:rsidRPr="0075609F">
        <w:rPr>
          <w:rFonts w:ascii="Palatino Linotype" w:hAnsi="Palatino Linotype" w:cs="Arial"/>
        </w:rPr>
        <w:t>parte</w:t>
      </w:r>
      <w:r w:rsidRPr="0075609F">
        <w:rPr>
          <w:rFonts w:ascii="Palatino Linotype" w:hAnsi="Palatino Linotype" w:cs="Arial"/>
          <w:lang w:val="es-ES_tradnl"/>
        </w:rPr>
        <w:t xml:space="preserve">, el </w:t>
      </w:r>
      <w:r w:rsidR="00050724" w:rsidRPr="0075609F">
        <w:rPr>
          <w:rFonts w:ascii="Palatino Linotype" w:hAnsi="Palatino Linotype"/>
        </w:rPr>
        <w:t>veintinueve de noviembre de dos mil dieciocho</w:t>
      </w:r>
      <w:r w:rsidRPr="0075609F">
        <w:rPr>
          <w:rFonts w:ascii="Palatino Linotype" w:hAnsi="Palatino Linotype" w:cs="Arial"/>
          <w:lang w:val="es-ES_tradnl"/>
        </w:rPr>
        <w:t>,</w:t>
      </w:r>
      <w:r w:rsidRPr="0075609F">
        <w:rPr>
          <w:rFonts w:ascii="Palatino Linotype" w:hAnsi="Palatino Linotype" w:cs="Arial"/>
          <w:b/>
          <w:lang w:val="es-ES_tradnl"/>
        </w:rPr>
        <w:t xml:space="preserve"> EL SUJETO OBLIGADO</w:t>
      </w:r>
      <w:r w:rsidRPr="0075609F">
        <w:rPr>
          <w:rFonts w:ascii="Palatino Linotype" w:hAnsi="Palatino Linotype" w:cs="Arial"/>
          <w:lang w:val="es-ES_tradnl"/>
        </w:rPr>
        <w:t xml:space="preserve"> exhibió el Informe Justificado correspondiente, adjuntando los archivos electrónicos denominados </w:t>
      </w:r>
      <w:r w:rsidR="00050724" w:rsidRPr="0075609F">
        <w:rPr>
          <w:rFonts w:ascii="Palatino Linotype" w:hAnsi="Palatino Linotype"/>
          <w:b/>
          <w:i/>
        </w:rPr>
        <w:t xml:space="preserve">INFORME JUSTIFICADO </w:t>
      </w:r>
      <w:proofErr w:type="spellStart"/>
      <w:r w:rsidR="00050724" w:rsidRPr="0075609F">
        <w:rPr>
          <w:rFonts w:ascii="Palatino Linotype" w:hAnsi="Palatino Linotype"/>
          <w:b/>
          <w:i/>
        </w:rPr>
        <w:t>RR</w:t>
      </w:r>
      <w:proofErr w:type="spellEnd"/>
      <w:r w:rsidR="00050724" w:rsidRPr="0075609F">
        <w:rPr>
          <w:rFonts w:ascii="Palatino Linotype" w:hAnsi="Palatino Linotype"/>
          <w:b/>
          <w:i/>
        </w:rPr>
        <w:t xml:space="preserve"> 04327-2018. UT.pdf</w:t>
      </w:r>
      <w:r w:rsidR="00340173" w:rsidRPr="0075609F">
        <w:rPr>
          <w:rFonts w:ascii="Palatino Linotype" w:hAnsi="Palatino Linotype"/>
          <w:color w:val="000000"/>
        </w:rPr>
        <w:t xml:space="preserve">, </w:t>
      </w:r>
      <w:r w:rsidR="00CD41C7" w:rsidRPr="0075609F">
        <w:rPr>
          <w:rFonts w:ascii="Palatino Linotype" w:hAnsi="Palatino Linotype"/>
          <w:b/>
          <w:i/>
        </w:rPr>
        <w:t>INFORME DCCPP.pdf</w:t>
      </w:r>
      <w:r w:rsidR="00340173" w:rsidRPr="0075609F">
        <w:rPr>
          <w:rFonts w:ascii="Palatino Linotype" w:hAnsi="Palatino Linotype"/>
        </w:rPr>
        <w:t xml:space="preserve"> y</w:t>
      </w:r>
      <w:r w:rsidR="00340173" w:rsidRPr="0075609F">
        <w:rPr>
          <w:rFonts w:ascii="Palatino Linotype" w:hAnsi="Palatino Linotype"/>
          <w:b/>
          <w:i/>
        </w:rPr>
        <w:t xml:space="preserve"> </w:t>
      </w:r>
      <w:r w:rsidR="00CD41C7" w:rsidRPr="0075609F">
        <w:rPr>
          <w:rFonts w:ascii="Palatino Linotype" w:hAnsi="Palatino Linotype"/>
          <w:b/>
          <w:i/>
        </w:rPr>
        <w:t xml:space="preserve">Requerimiento de Informe para </w:t>
      </w:r>
      <w:proofErr w:type="spellStart"/>
      <w:r w:rsidR="00CD41C7" w:rsidRPr="0075609F">
        <w:rPr>
          <w:rFonts w:ascii="Palatino Linotype" w:hAnsi="Palatino Linotype"/>
          <w:b/>
          <w:i/>
        </w:rPr>
        <w:t>RR</w:t>
      </w:r>
      <w:proofErr w:type="spellEnd"/>
      <w:r w:rsidR="00CD41C7" w:rsidRPr="0075609F">
        <w:rPr>
          <w:rFonts w:ascii="Palatino Linotype" w:hAnsi="Palatino Linotype"/>
          <w:b/>
          <w:i/>
        </w:rPr>
        <w:t xml:space="preserve"> 04327-2018 DCCPP.pdf</w:t>
      </w:r>
      <w:r w:rsidR="00340173" w:rsidRPr="0075609F">
        <w:rPr>
          <w:rFonts w:ascii="Palatino Linotype" w:hAnsi="Palatino Linotype"/>
          <w:color w:val="000000"/>
        </w:rPr>
        <w:t xml:space="preserve">, </w:t>
      </w:r>
      <w:r w:rsidRPr="0075609F">
        <w:rPr>
          <w:rFonts w:ascii="Palatino Linotype" w:hAnsi="Palatino Linotype"/>
          <w:color w:val="000000"/>
        </w:rPr>
        <w:t>como se aprecia a continuación:</w:t>
      </w:r>
      <w:bookmarkEnd w:id="3"/>
    </w:p>
    <w:p w:rsidR="00D43082" w:rsidRPr="0075609F" w:rsidRDefault="0018564F" w:rsidP="00D43082">
      <w:pPr>
        <w:pStyle w:val="Prrafodelista"/>
        <w:ind w:left="0"/>
        <w:jc w:val="center"/>
        <w:rPr>
          <w:rFonts w:ascii="Palatino Linotype" w:hAnsi="Palatino Linotype"/>
          <w:color w:val="000000"/>
        </w:rPr>
      </w:pPr>
      <w:r w:rsidRPr="0075609F">
        <w:rPr>
          <w:noProof/>
          <w:lang w:eastAsia="es-MX"/>
        </w:rPr>
        <w:drawing>
          <wp:inline distT="0" distB="0" distL="0" distR="0" wp14:anchorId="64E33B44" wp14:editId="3A4EC179">
            <wp:extent cx="5295882" cy="3774643"/>
            <wp:effectExtent l="0" t="0" r="63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18808" cy="3790983"/>
                    </a:xfrm>
                    <a:prstGeom prst="rect">
                      <a:avLst/>
                    </a:prstGeom>
                  </pic:spPr>
                </pic:pic>
              </a:graphicData>
            </a:graphic>
          </wp:inline>
        </w:drawing>
      </w:r>
    </w:p>
    <w:p w:rsidR="00390E4D" w:rsidRPr="0075609F" w:rsidRDefault="00390E4D" w:rsidP="00390E4D">
      <w:pPr>
        <w:pStyle w:val="Prrafodelista"/>
        <w:tabs>
          <w:tab w:val="left" w:pos="709"/>
        </w:tabs>
        <w:spacing w:before="240" w:after="120" w:line="360" w:lineRule="auto"/>
        <w:ind w:left="0"/>
        <w:jc w:val="both"/>
        <w:rPr>
          <w:rFonts w:ascii="Palatino Linotype" w:hAnsi="Palatino Linotype" w:cs="Arial"/>
        </w:rPr>
      </w:pPr>
      <w:r w:rsidRPr="0075609F">
        <w:rPr>
          <w:rFonts w:ascii="Palatino Linotype" w:hAnsi="Palatino Linotype" w:cs="Arial"/>
          <w:lang w:val="es-ES_tradnl"/>
        </w:rPr>
        <w:lastRenderedPageBreak/>
        <w:t xml:space="preserve">En ese sentido, esta Ponencia </w:t>
      </w:r>
      <w:proofErr w:type="spellStart"/>
      <w:r w:rsidRPr="0075609F">
        <w:rPr>
          <w:rFonts w:ascii="Palatino Linotype" w:hAnsi="Palatino Linotype" w:cs="Arial"/>
          <w:lang w:val="es-ES_tradnl"/>
        </w:rPr>
        <w:t>Resolutora</w:t>
      </w:r>
      <w:proofErr w:type="spellEnd"/>
      <w:r w:rsidRPr="0075609F">
        <w:rPr>
          <w:rFonts w:ascii="Palatino Linotype" w:hAnsi="Palatino Linotype" w:cs="Arial"/>
          <w:lang w:val="es-ES_tradnl"/>
        </w:rPr>
        <w:t xml:space="preserve"> determinó no poner a la vista del</w:t>
      </w:r>
      <w:r w:rsidRPr="0075609F">
        <w:rPr>
          <w:rFonts w:ascii="Palatino Linotype" w:hAnsi="Palatino Linotype" w:cs="Arial"/>
          <w:b/>
        </w:rPr>
        <w:t xml:space="preserve"> RECURRENTE</w:t>
      </w:r>
      <w:r w:rsidRPr="0075609F">
        <w:rPr>
          <w:rFonts w:ascii="Palatino Linotype" w:hAnsi="Palatino Linotype" w:cs="Arial"/>
          <w:lang w:val="es-ES_tradnl"/>
        </w:rPr>
        <w:t xml:space="preserve"> el Informe </w:t>
      </w:r>
      <w:r w:rsidRPr="0075609F">
        <w:rPr>
          <w:rFonts w:ascii="Palatino Linotype" w:hAnsi="Palatino Linotype" w:cs="Arial"/>
        </w:rPr>
        <w:t>Justificado</w:t>
      </w:r>
      <w:r w:rsidRPr="0075609F">
        <w:rPr>
          <w:rFonts w:ascii="Palatino Linotype" w:hAnsi="Palatino Linotype" w:cs="Arial"/>
          <w:lang w:val="es-ES_tradnl"/>
        </w:rPr>
        <w:t xml:space="preserve">, en virtud de que </w:t>
      </w:r>
      <w:r w:rsidRPr="0075609F">
        <w:rPr>
          <w:rFonts w:ascii="Palatino Linotype" w:hAnsi="Palatino Linotype" w:cs="Arial"/>
          <w:b/>
          <w:lang w:val="es-ES_tradnl"/>
        </w:rPr>
        <w:t>EL SUJETO OBLIGADO</w:t>
      </w:r>
      <w:r w:rsidRPr="0075609F">
        <w:rPr>
          <w:rFonts w:ascii="Palatino Linotype" w:hAnsi="Palatino Linotype" w:cs="Arial"/>
          <w:lang w:val="es-ES_tradnl"/>
        </w:rPr>
        <w:t xml:space="preserve"> no modificó el sentido de la respuesta a la solicitud de información, en términos del artículo 185, fracción III </w:t>
      </w:r>
      <w:r w:rsidRPr="0075609F">
        <w:rPr>
          <w:rFonts w:ascii="Palatino Linotype" w:hAnsi="Palatino Linotype"/>
          <w:lang w:eastAsia="es-ES_tradnl"/>
        </w:rPr>
        <w:t xml:space="preserve">de la Ley de Transparencia y Acceso a la Información Pública del Estado de México y Municipios, cuyo contenido </w:t>
      </w:r>
      <w:r w:rsidR="00B33C77" w:rsidRPr="0075609F">
        <w:rPr>
          <w:rFonts w:ascii="Palatino Linotype" w:hAnsi="Palatino Linotype"/>
          <w:lang w:eastAsia="es-ES_tradnl"/>
        </w:rPr>
        <w:t xml:space="preserve">se omite </w:t>
      </w:r>
      <w:r w:rsidRPr="0075609F">
        <w:rPr>
          <w:rFonts w:ascii="Palatino Linotype" w:hAnsi="Palatino Linotype"/>
          <w:lang w:eastAsia="es-ES_tradnl"/>
        </w:rPr>
        <w:t>en este apartado en razón de su extensión y a que será objeto de estudio en la presente resolución; no obstante, se hará del conocimiento del</w:t>
      </w:r>
      <w:r w:rsidRPr="0075609F">
        <w:rPr>
          <w:rFonts w:ascii="Palatino Linotype" w:hAnsi="Palatino Linotype" w:cs="Arial"/>
          <w:b/>
        </w:rPr>
        <w:t xml:space="preserve"> RECURRENTE</w:t>
      </w:r>
      <w:r w:rsidRPr="0075609F">
        <w:rPr>
          <w:rFonts w:ascii="Palatino Linotype" w:hAnsi="Palatino Linotype"/>
          <w:lang w:eastAsia="es-ES_tradnl"/>
        </w:rPr>
        <w:t xml:space="preserve"> al momento de notificar la presente resolución.</w:t>
      </w:r>
    </w:p>
    <w:p w:rsidR="00B97822" w:rsidRPr="0075609F" w:rsidRDefault="00270CBB" w:rsidP="00390E4D">
      <w:pPr>
        <w:pStyle w:val="Prrafodelista"/>
        <w:numPr>
          <w:ilvl w:val="0"/>
          <w:numId w:val="15"/>
        </w:numPr>
        <w:tabs>
          <w:tab w:val="left" w:pos="567"/>
        </w:tabs>
        <w:spacing w:before="240" w:after="240" w:line="360" w:lineRule="auto"/>
        <w:ind w:left="0" w:firstLine="0"/>
        <w:jc w:val="both"/>
        <w:rPr>
          <w:rFonts w:ascii="Palatino Linotype" w:hAnsi="Palatino Linotype"/>
        </w:rPr>
      </w:pPr>
      <w:r w:rsidRPr="0075609F">
        <w:rPr>
          <w:rFonts w:ascii="Palatino Linotype" w:hAnsi="Palatino Linotype" w:cs="Arial"/>
        </w:rPr>
        <w:t>Una</w:t>
      </w:r>
      <w:r w:rsidR="00D730A4" w:rsidRPr="0075609F">
        <w:rPr>
          <w:rFonts w:ascii="Palatino Linotype" w:hAnsi="Palatino Linotype" w:cs="Arial"/>
        </w:rPr>
        <w:t xml:space="preserve"> </w:t>
      </w:r>
      <w:r w:rsidRPr="0075609F">
        <w:rPr>
          <w:rFonts w:ascii="Palatino Linotype" w:hAnsi="Palatino Linotype" w:cs="Arial"/>
        </w:rPr>
        <w:t>vez</w:t>
      </w:r>
      <w:r w:rsidR="00D730A4" w:rsidRPr="0075609F">
        <w:rPr>
          <w:rFonts w:ascii="Palatino Linotype" w:hAnsi="Palatino Linotype" w:cs="Arial"/>
        </w:rPr>
        <w:t xml:space="preserve"> </w:t>
      </w:r>
      <w:r w:rsidRPr="0075609F">
        <w:rPr>
          <w:rFonts w:ascii="Palatino Linotype" w:hAnsi="Palatino Linotype" w:cs="Arial"/>
        </w:rPr>
        <w:t>a</w:t>
      </w:r>
      <w:r w:rsidR="00FF3111" w:rsidRPr="0075609F">
        <w:rPr>
          <w:rFonts w:ascii="Palatino Linotype" w:hAnsi="Palatino Linotype" w:cs="Arial"/>
        </w:rPr>
        <w:t>nalizado</w:t>
      </w:r>
      <w:r w:rsidR="00D730A4" w:rsidRPr="0075609F">
        <w:rPr>
          <w:rFonts w:ascii="Palatino Linotype" w:hAnsi="Palatino Linotype" w:cs="Arial"/>
        </w:rPr>
        <w:t xml:space="preserve"> </w:t>
      </w:r>
      <w:r w:rsidR="00FF3111" w:rsidRPr="0075609F">
        <w:rPr>
          <w:rFonts w:ascii="Palatino Linotype" w:hAnsi="Palatino Linotype" w:cs="Arial"/>
        </w:rPr>
        <w:t>el</w:t>
      </w:r>
      <w:r w:rsidR="00D730A4" w:rsidRPr="0075609F">
        <w:rPr>
          <w:rFonts w:ascii="Palatino Linotype" w:hAnsi="Palatino Linotype" w:cs="Arial"/>
        </w:rPr>
        <w:t xml:space="preserve"> </w:t>
      </w:r>
      <w:r w:rsidR="00FF3111" w:rsidRPr="0075609F">
        <w:rPr>
          <w:rFonts w:ascii="Palatino Linotype" w:hAnsi="Palatino Linotype" w:cs="Arial"/>
        </w:rPr>
        <w:t>estado</w:t>
      </w:r>
      <w:r w:rsidR="00D730A4" w:rsidRPr="0075609F">
        <w:rPr>
          <w:rFonts w:ascii="Palatino Linotype" w:hAnsi="Palatino Linotype" w:cs="Arial"/>
        </w:rPr>
        <w:t xml:space="preserve"> </w:t>
      </w:r>
      <w:r w:rsidR="00FF3111" w:rsidRPr="0075609F">
        <w:rPr>
          <w:rFonts w:ascii="Palatino Linotype" w:hAnsi="Palatino Linotype" w:cs="Arial"/>
        </w:rPr>
        <w:t>procesal</w:t>
      </w:r>
      <w:r w:rsidR="00D730A4" w:rsidRPr="0075609F">
        <w:rPr>
          <w:rFonts w:ascii="Palatino Linotype" w:hAnsi="Palatino Linotype" w:cs="Arial"/>
        </w:rPr>
        <w:t xml:space="preserve"> </w:t>
      </w:r>
      <w:r w:rsidR="00FF3111" w:rsidRPr="0075609F">
        <w:rPr>
          <w:rFonts w:ascii="Palatino Linotype" w:hAnsi="Palatino Linotype" w:cs="Arial"/>
        </w:rPr>
        <w:t>que</w:t>
      </w:r>
      <w:r w:rsidR="00D730A4" w:rsidRPr="0075609F">
        <w:rPr>
          <w:rFonts w:ascii="Palatino Linotype" w:hAnsi="Palatino Linotype" w:cs="Arial"/>
        </w:rPr>
        <w:t xml:space="preserve"> </w:t>
      </w:r>
      <w:r w:rsidR="00FF3111" w:rsidRPr="0075609F">
        <w:rPr>
          <w:rFonts w:ascii="Palatino Linotype" w:hAnsi="Palatino Linotype" w:cs="Arial"/>
        </w:rPr>
        <w:t>guarda</w:t>
      </w:r>
      <w:r w:rsidR="00D730A4" w:rsidRPr="0075609F">
        <w:rPr>
          <w:rFonts w:ascii="Palatino Linotype" w:hAnsi="Palatino Linotype" w:cs="Arial"/>
        </w:rPr>
        <w:t xml:space="preserve"> </w:t>
      </w:r>
      <w:r w:rsidR="00FF3111" w:rsidRPr="0075609F">
        <w:rPr>
          <w:rFonts w:ascii="Palatino Linotype" w:hAnsi="Palatino Linotype" w:cs="Arial"/>
        </w:rPr>
        <w:t>el</w:t>
      </w:r>
      <w:r w:rsidR="00D730A4" w:rsidRPr="0075609F">
        <w:rPr>
          <w:rFonts w:ascii="Palatino Linotype" w:hAnsi="Palatino Linotype" w:cs="Arial"/>
        </w:rPr>
        <w:t xml:space="preserve"> </w:t>
      </w:r>
      <w:r w:rsidR="00FF3111" w:rsidRPr="0075609F">
        <w:rPr>
          <w:rFonts w:ascii="Palatino Linotype" w:hAnsi="Palatino Linotype" w:cs="Arial"/>
        </w:rPr>
        <w:t>expediente,</w:t>
      </w:r>
      <w:r w:rsidR="00D730A4" w:rsidRPr="0075609F">
        <w:rPr>
          <w:rFonts w:ascii="Palatino Linotype" w:hAnsi="Palatino Linotype" w:cs="Arial"/>
        </w:rPr>
        <w:t xml:space="preserve"> </w:t>
      </w:r>
      <w:r w:rsidR="00FF3111" w:rsidRPr="0075609F">
        <w:rPr>
          <w:rFonts w:ascii="Palatino Linotype" w:hAnsi="Palatino Linotype" w:cs="Arial"/>
        </w:rPr>
        <w:t>en</w:t>
      </w:r>
      <w:r w:rsidR="00D730A4" w:rsidRPr="0075609F">
        <w:rPr>
          <w:rFonts w:ascii="Palatino Linotype" w:hAnsi="Palatino Linotype" w:cs="Arial"/>
        </w:rPr>
        <w:t xml:space="preserve"> </w:t>
      </w:r>
      <w:r w:rsidR="00FF3111" w:rsidRPr="0075609F">
        <w:rPr>
          <w:rFonts w:ascii="Palatino Linotype" w:hAnsi="Palatino Linotype" w:cs="Arial"/>
        </w:rPr>
        <w:t>fecha</w:t>
      </w:r>
      <w:r w:rsidR="00D730A4" w:rsidRPr="0075609F">
        <w:rPr>
          <w:rFonts w:ascii="Palatino Linotype" w:hAnsi="Palatino Linotype" w:cs="Arial"/>
        </w:rPr>
        <w:t xml:space="preserve"> </w:t>
      </w:r>
      <w:r w:rsidR="00390E4D" w:rsidRPr="0075609F">
        <w:rPr>
          <w:rFonts w:ascii="Palatino Linotype" w:hAnsi="Palatino Linotype" w:cs="Arial"/>
        </w:rPr>
        <w:t>treinta</w:t>
      </w:r>
      <w:r w:rsidR="00E342E3" w:rsidRPr="0075609F">
        <w:rPr>
          <w:rFonts w:ascii="Palatino Linotype" w:hAnsi="Palatino Linotype" w:cs="Arial"/>
        </w:rPr>
        <w:t xml:space="preserve"> </w:t>
      </w:r>
      <w:r w:rsidR="00E342E3" w:rsidRPr="0075609F">
        <w:rPr>
          <w:rFonts w:ascii="Palatino Linotype" w:hAnsi="Palatino Linotype" w:cs="Arial"/>
          <w:lang w:val="es-ES_tradnl"/>
        </w:rPr>
        <w:t xml:space="preserve">de </w:t>
      </w:r>
      <w:r w:rsidR="00B97822" w:rsidRPr="0075609F">
        <w:rPr>
          <w:rFonts w:ascii="Palatino Linotype" w:hAnsi="Palatino Linotype" w:cs="Arial"/>
          <w:lang w:val="es-ES_tradnl"/>
        </w:rPr>
        <w:t>noviembre</w:t>
      </w:r>
      <w:r w:rsidR="00E342E3" w:rsidRPr="0075609F">
        <w:rPr>
          <w:rFonts w:ascii="Palatino Linotype" w:hAnsi="Palatino Linotype" w:cs="Arial"/>
          <w:lang w:val="es-ES_tradnl"/>
        </w:rPr>
        <w:t xml:space="preserve"> de dos mil dieciocho</w:t>
      </w:r>
      <w:r w:rsidR="00FF3111" w:rsidRPr="0075609F">
        <w:rPr>
          <w:rFonts w:ascii="Palatino Linotype" w:hAnsi="Palatino Linotype" w:cs="Arial"/>
        </w:rPr>
        <w:t>,</w:t>
      </w:r>
      <w:r w:rsidR="00D730A4" w:rsidRPr="0075609F">
        <w:rPr>
          <w:rFonts w:ascii="Palatino Linotype" w:hAnsi="Palatino Linotype" w:cs="Arial"/>
        </w:rPr>
        <w:t xml:space="preserve"> </w:t>
      </w:r>
      <w:r w:rsidR="00FF3111" w:rsidRPr="0075609F">
        <w:rPr>
          <w:rFonts w:ascii="Palatino Linotype" w:hAnsi="Palatino Linotype" w:cs="Arial"/>
        </w:rPr>
        <w:t>la</w:t>
      </w:r>
      <w:r w:rsidR="00D730A4" w:rsidRPr="0075609F">
        <w:rPr>
          <w:rFonts w:ascii="Palatino Linotype" w:hAnsi="Palatino Linotype" w:cs="Arial"/>
        </w:rPr>
        <w:t xml:space="preserve"> </w:t>
      </w:r>
      <w:r w:rsidR="00FF3111" w:rsidRPr="0075609F">
        <w:rPr>
          <w:rFonts w:ascii="Palatino Linotype" w:hAnsi="Palatino Linotype" w:cs="Arial"/>
        </w:rPr>
        <w:t>Comisionada</w:t>
      </w:r>
      <w:r w:rsidR="00D730A4" w:rsidRPr="0075609F">
        <w:rPr>
          <w:rFonts w:ascii="Palatino Linotype" w:hAnsi="Palatino Linotype" w:cs="Arial"/>
        </w:rPr>
        <w:t xml:space="preserve"> </w:t>
      </w:r>
      <w:r w:rsidR="00FF3111" w:rsidRPr="0075609F">
        <w:rPr>
          <w:rFonts w:ascii="Palatino Linotype" w:hAnsi="Palatino Linotype" w:cs="Arial"/>
        </w:rPr>
        <w:t>Ponente</w:t>
      </w:r>
      <w:r w:rsidR="00D730A4" w:rsidRPr="0075609F">
        <w:rPr>
          <w:rFonts w:ascii="Palatino Linotype" w:hAnsi="Palatino Linotype" w:cs="Arial"/>
        </w:rPr>
        <w:t xml:space="preserve"> </w:t>
      </w:r>
      <w:r w:rsidR="00FF3111" w:rsidRPr="0075609F">
        <w:rPr>
          <w:rFonts w:ascii="Palatino Linotype" w:hAnsi="Palatino Linotype" w:cs="Arial"/>
        </w:rPr>
        <w:t>acordó</w:t>
      </w:r>
      <w:r w:rsidR="00D730A4" w:rsidRPr="0075609F">
        <w:rPr>
          <w:rFonts w:ascii="Palatino Linotype" w:hAnsi="Palatino Linotype" w:cs="Arial"/>
        </w:rPr>
        <w:t xml:space="preserve"> </w:t>
      </w:r>
      <w:r w:rsidR="00FF3111" w:rsidRPr="0075609F">
        <w:rPr>
          <w:rFonts w:ascii="Palatino Linotype" w:hAnsi="Palatino Linotype" w:cs="Arial"/>
        </w:rPr>
        <w:t>el</w:t>
      </w:r>
      <w:r w:rsidR="00D730A4" w:rsidRPr="0075609F">
        <w:rPr>
          <w:rFonts w:ascii="Palatino Linotype" w:hAnsi="Palatino Linotype" w:cs="Arial"/>
        </w:rPr>
        <w:t xml:space="preserve"> </w:t>
      </w:r>
      <w:r w:rsidR="00FF3111" w:rsidRPr="0075609F">
        <w:rPr>
          <w:rFonts w:ascii="Palatino Linotype" w:hAnsi="Palatino Linotype" w:cs="Arial"/>
        </w:rPr>
        <w:t>cierre</w:t>
      </w:r>
      <w:r w:rsidR="00D730A4" w:rsidRPr="0075609F">
        <w:rPr>
          <w:rFonts w:ascii="Palatino Linotype" w:hAnsi="Palatino Linotype" w:cs="Arial"/>
        </w:rPr>
        <w:t xml:space="preserve"> </w:t>
      </w:r>
      <w:r w:rsidR="00FF3111" w:rsidRPr="0075609F">
        <w:rPr>
          <w:rFonts w:ascii="Palatino Linotype" w:hAnsi="Palatino Linotype" w:cs="Arial"/>
        </w:rPr>
        <w:t>de</w:t>
      </w:r>
      <w:r w:rsidR="00D730A4" w:rsidRPr="0075609F">
        <w:rPr>
          <w:rFonts w:ascii="Palatino Linotype" w:hAnsi="Palatino Linotype" w:cs="Arial"/>
        </w:rPr>
        <w:t xml:space="preserve"> </w:t>
      </w:r>
      <w:r w:rsidR="00FF3111" w:rsidRPr="0075609F">
        <w:rPr>
          <w:rFonts w:ascii="Palatino Linotype" w:hAnsi="Palatino Linotype" w:cs="Arial"/>
        </w:rPr>
        <w:t>instrucción,</w:t>
      </w:r>
      <w:r w:rsidR="00D730A4" w:rsidRPr="0075609F">
        <w:rPr>
          <w:rFonts w:ascii="Palatino Linotype" w:hAnsi="Palatino Linotype" w:cs="Arial"/>
        </w:rPr>
        <w:t xml:space="preserve"> </w:t>
      </w:r>
      <w:r w:rsidR="00FF3111" w:rsidRPr="0075609F">
        <w:rPr>
          <w:rFonts w:ascii="Palatino Linotype" w:hAnsi="Palatino Linotype" w:cs="Arial"/>
        </w:rPr>
        <w:t>así</w:t>
      </w:r>
      <w:r w:rsidR="00D730A4" w:rsidRPr="0075609F">
        <w:rPr>
          <w:rFonts w:ascii="Palatino Linotype" w:hAnsi="Palatino Linotype" w:cs="Arial"/>
        </w:rPr>
        <w:t xml:space="preserve"> </w:t>
      </w:r>
      <w:r w:rsidR="00FF3111" w:rsidRPr="0075609F">
        <w:rPr>
          <w:rFonts w:ascii="Palatino Linotype" w:hAnsi="Palatino Linotype" w:cs="Arial"/>
          <w:lang w:val="es-ES_tradnl"/>
        </w:rPr>
        <w:t>como</w:t>
      </w:r>
      <w:r w:rsidR="00D730A4" w:rsidRPr="0075609F">
        <w:rPr>
          <w:rFonts w:ascii="Palatino Linotype" w:hAnsi="Palatino Linotype" w:cs="Arial"/>
        </w:rPr>
        <w:t xml:space="preserve"> </w:t>
      </w:r>
      <w:r w:rsidR="00FF3111" w:rsidRPr="0075609F">
        <w:rPr>
          <w:rFonts w:ascii="Palatino Linotype" w:hAnsi="Palatino Linotype" w:cs="Arial"/>
        </w:rPr>
        <w:t>la</w:t>
      </w:r>
      <w:r w:rsidR="00D730A4" w:rsidRPr="0075609F">
        <w:rPr>
          <w:rFonts w:ascii="Palatino Linotype" w:hAnsi="Palatino Linotype" w:cs="Arial"/>
        </w:rPr>
        <w:t xml:space="preserve"> </w:t>
      </w:r>
      <w:r w:rsidR="00FF3111" w:rsidRPr="0075609F">
        <w:rPr>
          <w:rFonts w:ascii="Palatino Linotype" w:hAnsi="Palatino Linotype" w:cs="Arial"/>
        </w:rPr>
        <w:t>remisión</w:t>
      </w:r>
      <w:r w:rsidR="00D730A4" w:rsidRPr="0075609F">
        <w:rPr>
          <w:rFonts w:ascii="Palatino Linotype" w:hAnsi="Palatino Linotype" w:cs="Arial"/>
        </w:rPr>
        <w:t xml:space="preserve"> </w:t>
      </w:r>
      <w:r w:rsidR="00FF3111" w:rsidRPr="0075609F">
        <w:rPr>
          <w:rFonts w:ascii="Palatino Linotype" w:hAnsi="Palatino Linotype" w:cs="Arial"/>
        </w:rPr>
        <w:t>del</w:t>
      </w:r>
      <w:r w:rsidR="00D730A4" w:rsidRPr="0075609F">
        <w:rPr>
          <w:rFonts w:ascii="Palatino Linotype" w:hAnsi="Palatino Linotype" w:cs="Arial"/>
        </w:rPr>
        <w:t xml:space="preserve"> </w:t>
      </w:r>
      <w:r w:rsidR="00FF3111" w:rsidRPr="0075609F">
        <w:rPr>
          <w:rFonts w:ascii="Palatino Linotype" w:hAnsi="Palatino Linotype" w:cs="Arial"/>
        </w:rPr>
        <w:t>mismo</w:t>
      </w:r>
      <w:r w:rsidR="00D730A4" w:rsidRPr="0075609F">
        <w:rPr>
          <w:rFonts w:ascii="Palatino Linotype" w:hAnsi="Palatino Linotype" w:cs="Arial"/>
        </w:rPr>
        <w:t xml:space="preserve"> </w:t>
      </w:r>
      <w:r w:rsidR="00FF3111" w:rsidRPr="0075609F">
        <w:rPr>
          <w:rFonts w:ascii="Palatino Linotype" w:hAnsi="Palatino Linotype" w:cs="Arial"/>
        </w:rPr>
        <w:t>a</w:t>
      </w:r>
      <w:r w:rsidR="00D730A4" w:rsidRPr="0075609F">
        <w:rPr>
          <w:rFonts w:ascii="Palatino Linotype" w:hAnsi="Palatino Linotype" w:cs="Arial"/>
        </w:rPr>
        <w:t xml:space="preserve"> </w:t>
      </w:r>
      <w:r w:rsidR="00FF3111" w:rsidRPr="0075609F">
        <w:rPr>
          <w:rFonts w:ascii="Palatino Linotype" w:hAnsi="Palatino Linotype" w:cs="Arial"/>
        </w:rPr>
        <w:t>efecto</w:t>
      </w:r>
      <w:r w:rsidR="00D730A4" w:rsidRPr="0075609F">
        <w:rPr>
          <w:rFonts w:ascii="Palatino Linotype" w:hAnsi="Palatino Linotype" w:cs="Arial"/>
        </w:rPr>
        <w:t xml:space="preserve"> </w:t>
      </w:r>
      <w:r w:rsidR="00FF3111" w:rsidRPr="0075609F">
        <w:rPr>
          <w:rFonts w:ascii="Palatino Linotype" w:hAnsi="Palatino Linotype" w:cs="Arial"/>
          <w:lang w:val="es-ES_tradnl"/>
        </w:rPr>
        <w:t>de</w:t>
      </w:r>
      <w:r w:rsidR="00D730A4" w:rsidRPr="0075609F">
        <w:rPr>
          <w:rFonts w:ascii="Palatino Linotype" w:hAnsi="Palatino Linotype" w:cs="Arial"/>
        </w:rPr>
        <w:t xml:space="preserve"> </w:t>
      </w:r>
      <w:r w:rsidR="00FF3111" w:rsidRPr="0075609F">
        <w:rPr>
          <w:rFonts w:ascii="Palatino Linotype" w:hAnsi="Palatino Linotype" w:cs="Arial"/>
        </w:rPr>
        <w:t>ser</w:t>
      </w:r>
      <w:r w:rsidR="00D730A4" w:rsidRPr="0075609F">
        <w:rPr>
          <w:rFonts w:ascii="Palatino Linotype" w:hAnsi="Palatino Linotype" w:cs="Arial"/>
        </w:rPr>
        <w:t xml:space="preserve"> </w:t>
      </w:r>
      <w:r w:rsidR="00FF3111" w:rsidRPr="0075609F">
        <w:rPr>
          <w:rFonts w:ascii="Palatino Linotype" w:hAnsi="Palatino Linotype" w:cs="Arial"/>
        </w:rPr>
        <w:t>resuelto,</w:t>
      </w:r>
      <w:r w:rsidR="00D730A4" w:rsidRPr="0075609F">
        <w:rPr>
          <w:rFonts w:ascii="Palatino Linotype" w:hAnsi="Palatino Linotype" w:cs="Arial"/>
        </w:rPr>
        <w:t xml:space="preserve"> </w:t>
      </w:r>
      <w:r w:rsidR="00FF3111" w:rsidRPr="0075609F">
        <w:rPr>
          <w:rFonts w:ascii="Palatino Linotype" w:hAnsi="Palatino Linotype" w:cs="Arial"/>
        </w:rPr>
        <w:t>de</w:t>
      </w:r>
      <w:r w:rsidR="00D730A4" w:rsidRPr="0075609F">
        <w:rPr>
          <w:rFonts w:ascii="Palatino Linotype" w:hAnsi="Palatino Linotype" w:cs="Arial"/>
        </w:rPr>
        <w:t xml:space="preserve"> </w:t>
      </w:r>
      <w:r w:rsidR="00FF3111" w:rsidRPr="0075609F">
        <w:rPr>
          <w:rFonts w:ascii="Palatino Linotype" w:hAnsi="Palatino Linotype" w:cs="Arial"/>
        </w:rPr>
        <w:t>conformidad</w:t>
      </w:r>
      <w:r w:rsidR="00D730A4" w:rsidRPr="0075609F">
        <w:rPr>
          <w:rFonts w:ascii="Palatino Linotype" w:hAnsi="Palatino Linotype" w:cs="Arial"/>
        </w:rPr>
        <w:t xml:space="preserve"> </w:t>
      </w:r>
      <w:r w:rsidR="00FF3111" w:rsidRPr="0075609F">
        <w:rPr>
          <w:rFonts w:ascii="Palatino Linotype" w:hAnsi="Palatino Linotype" w:cs="Arial"/>
        </w:rPr>
        <w:t>con</w:t>
      </w:r>
      <w:r w:rsidR="00D730A4" w:rsidRPr="0075609F">
        <w:rPr>
          <w:rFonts w:ascii="Palatino Linotype" w:hAnsi="Palatino Linotype" w:cs="Arial"/>
        </w:rPr>
        <w:t xml:space="preserve"> </w:t>
      </w:r>
      <w:r w:rsidR="00FF3111" w:rsidRPr="0075609F">
        <w:rPr>
          <w:rFonts w:ascii="Palatino Linotype" w:hAnsi="Palatino Linotype" w:cs="Arial"/>
        </w:rPr>
        <w:t>lo</w:t>
      </w:r>
      <w:r w:rsidR="00D730A4" w:rsidRPr="0075609F">
        <w:rPr>
          <w:rFonts w:ascii="Palatino Linotype" w:hAnsi="Palatino Linotype" w:cs="Arial"/>
        </w:rPr>
        <w:t xml:space="preserve"> </w:t>
      </w:r>
      <w:r w:rsidR="00FF3111" w:rsidRPr="0075609F">
        <w:rPr>
          <w:rFonts w:ascii="Palatino Linotype" w:hAnsi="Palatino Linotype" w:cs="Arial"/>
        </w:rPr>
        <w:t>establecido</w:t>
      </w:r>
      <w:r w:rsidR="00D730A4" w:rsidRPr="0075609F">
        <w:rPr>
          <w:rFonts w:ascii="Palatino Linotype" w:hAnsi="Palatino Linotype" w:cs="Arial"/>
        </w:rPr>
        <w:t xml:space="preserve"> </w:t>
      </w:r>
      <w:r w:rsidR="00FF3111" w:rsidRPr="0075609F">
        <w:rPr>
          <w:rFonts w:ascii="Palatino Linotype" w:hAnsi="Palatino Linotype" w:cs="Arial"/>
        </w:rPr>
        <w:t>en</w:t>
      </w:r>
      <w:r w:rsidR="00D730A4" w:rsidRPr="0075609F">
        <w:rPr>
          <w:rFonts w:ascii="Palatino Linotype" w:hAnsi="Palatino Linotype" w:cs="Arial"/>
        </w:rPr>
        <w:t xml:space="preserve"> </w:t>
      </w:r>
      <w:r w:rsidR="00FF3111" w:rsidRPr="0075609F">
        <w:rPr>
          <w:rFonts w:ascii="Palatino Linotype" w:hAnsi="Palatino Linotype" w:cs="Arial"/>
        </w:rPr>
        <w:t>el</w:t>
      </w:r>
      <w:r w:rsidR="00D730A4" w:rsidRPr="0075609F">
        <w:rPr>
          <w:rFonts w:ascii="Palatino Linotype" w:hAnsi="Palatino Linotype" w:cs="Arial"/>
        </w:rPr>
        <w:t xml:space="preserve"> </w:t>
      </w:r>
      <w:r w:rsidR="00FF3111" w:rsidRPr="0075609F">
        <w:rPr>
          <w:rFonts w:ascii="Palatino Linotype" w:hAnsi="Palatino Linotype" w:cs="Arial"/>
        </w:rPr>
        <w:t>artículo</w:t>
      </w:r>
      <w:r w:rsidR="00D730A4" w:rsidRPr="0075609F">
        <w:rPr>
          <w:rFonts w:ascii="Palatino Linotype" w:hAnsi="Palatino Linotype" w:cs="Arial"/>
        </w:rPr>
        <w:t xml:space="preserve"> </w:t>
      </w:r>
      <w:r w:rsidR="00FF3111" w:rsidRPr="0075609F">
        <w:rPr>
          <w:rFonts w:ascii="Palatino Linotype" w:hAnsi="Palatino Linotype" w:cs="Arial"/>
        </w:rPr>
        <w:t>185</w:t>
      </w:r>
      <w:r w:rsidR="00EA1249" w:rsidRPr="0075609F">
        <w:rPr>
          <w:rFonts w:ascii="Palatino Linotype" w:hAnsi="Palatino Linotype" w:cs="Arial"/>
        </w:rPr>
        <w:t>,</w:t>
      </w:r>
      <w:r w:rsidR="00D730A4" w:rsidRPr="0075609F">
        <w:rPr>
          <w:rFonts w:ascii="Palatino Linotype" w:hAnsi="Palatino Linotype" w:cs="Arial"/>
        </w:rPr>
        <w:t xml:space="preserve"> </w:t>
      </w:r>
      <w:r w:rsidR="00FF3111" w:rsidRPr="0075609F">
        <w:rPr>
          <w:rFonts w:ascii="Palatino Linotype" w:hAnsi="Palatino Linotype" w:cs="Arial"/>
        </w:rPr>
        <w:t>fracciones</w:t>
      </w:r>
      <w:r w:rsidR="00D730A4" w:rsidRPr="0075609F">
        <w:rPr>
          <w:rFonts w:ascii="Palatino Linotype" w:hAnsi="Palatino Linotype" w:cs="Arial"/>
        </w:rPr>
        <w:t xml:space="preserve"> </w:t>
      </w:r>
      <w:r w:rsidR="00FF3111" w:rsidRPr="0075609F">
        <w:rPr>
          <w:rFonts w:ascii="Palatino Linotype" w:hAnsi="Palatino Linotype" w:cs="Arial"/>
        </w:rPr>
        <w:t>VI</w:t>
      </w:r>
      <w:r w:rsidR="00D730A4" w:rsidRPr="0075609F">
        <w:rPr>
          <w:rFonts w:ascii="Palatino Linotype" w:hAnsi="Palatino Linotype" w:cs="Arial"/>
        </w:rPr>
        <w:t xml:space="preserve"> </w:t>
      </w:r>
      <w:r w:rsidR="00FF3111" w:rsidRPr="0075609F">
        <w:rPr>
          <w:rFonts w:ascii="Palatino Linotype" w:hAnsi="Palatino Linotype" w:cs="Arial"/>
        </w:rPr>
        <w:t>y</w:t>
      </w:r>
      <w:r w:rsidR="00D730A4" w:rsidRPr="0075609F">
        <w:rPr>
          <w:rFonts w:ascii="Palatino Linotype" w:hAnsi="Palatino Linotype" w:cs="Arial"/>
        </w:rPr>
        <w:t xml:space="preserve"> </w:t>
      </w:r>
      <w:r w:rsidR="00FF3111" w:rsidRPr="0075609F">
        <w:rPr>
          <w:rFonts w:ascii="Palatino Linotype" w:hAnsi="Palatino Linotype" w:cs="Arial"/>
        </w:rPr>
        <w:t>VIII</w:t>
      </w:r>
      <w:r w:rsidR="00EA1249" w:rsidRPr="0075609F">
        <w:rPr>
          <w:rFonts w:ascii="Palatino Linotype" w:hAnsi="Palatino Linotype" w:cs="Arial"/>
        </w:rPr>
        <w:t>,</w:t>
      </w:r>
      <w:r w:rsidR="00D730A4" w:rsidRPr="0075609F">
        <w:rPr>
          <w:rFonts w:ascii="Palatino Linotype" w:hAnsi="Palatino Linotype" w:cs="Arial"/>
        </w:rPr>
        <w:t xml:space="preserve"> </w:t>
      </w:r>
      <w:r w:rsidR="00FF3111" w:rsidRPr="0075609F">
        <w:rPr>
          <w:rFonts w:ascii="Palatino Linotype" w:hAnsi="Palatino Linotype" w:cs="Arial"/>
        </w:rPr>
        <w:t>de</w:t>
      </w:r>
      <w:r w:rsidR="00D730A4" w:rsidRPr="0075609F">
        <w:rPr>
          <w:rFonts w:ascii="Palatino Linotype" w:hAnsi="Palatino Linotype" w:cs="Arial"/>
        </w:rPr>
        <w:t xml:space="preserve"> </w:t>
      </w:r>
      <w:r w:rsidR="00FF3111" w:rsidRPr="0075609F">
        <w:rPr>
          <w:rFonts w:ascii="Palatino Linotype" w:hAnsi="Palatino Linotype" w:cs="Arial"/>
        </w:rPr>
        <w:t>la</w:t>
      </w:r>
      <w:r w:rsidR="00D730A4" w:rsidRPr="0075609F">
        <w:rPr>
          <w:rFonts w:ascii="Palatino Linotype" w:hAnsi="Palatino Linotype" w:cs="Arial"/>
        </w:rPr>
        <w:t xml:space="preserve"> </w:t>
      </w:r>
      <w:r w:rsidR="00FF3111" w:rsidRPr="0075609F">
        <w:rPr>
          <w:rFonts w:ascii="Palatino Linotype" w:hAnsi="Palatino Linotype" w:cs="Arial"/>
        </w:rPr>
        <w:t>Ley</w:t>
      </w:r>
      <w:r w:rsidR="00D730A4" w:rsidRPr="0075609F">
        <w:rPr>
          <w:rFonts w:ascii="Palatino Linotype" w:hAnsi="Palatino Linotype" w:cs="Arial"/>
        </w:rPr>
        <w:t xml:space="preserve"> </w:t>
      </w:r>
      <w:r w:rsidR="00FF3111" w:rsidRPr="0075609F">
        <w:rPr>
          <w:rFonts w:ascii="Palatino Linotype" w:hAnsi="Palatino Linotype" w:cs="Arial"/>
        </w:rPr>
        <w:t>de</w:t>
      </w:r>
      <w:r w:rsidR="00D730A4" w:rsidRPr="0075609F">
        <w:rPr>
          <w:rFonts w:ascii="Palatino Linotype" w:hAnsi="Palatino Linotype" w:cs="Arial"/>
        </w:rPr>
        <w:t xml:space="preserve"> </w:t>
      </w:r>
      <w:r w:rsidR="00FF3111" w:rsidRPr="0075609F">
        <w:rPr>
          <w:rFonts w:ascii="Palatino Linotype" w:hAnsi="Palatino Linotype" w:cs="Arial"/>
        </w:rPr>
        <w:t>Transparencia</w:t>
      </w:r>
      <w:r w:rsidR="00D730A4" w:rsidRPr="0075609F">
        <w:rPr>
          <w:rFonts w:ascii="Palatino Linotype" w:hAnsi="Palatino Linotype" w:cs="Arial"/>
        </w:rPr>
        <w:t xml:space="preserve"> </w:t>
      </w:r>
      <w:r w:rsidR="00FF3111" w:rsidRPr="0075609F">
        <w:rPr>
          <w:rFonts w:ascii="Palatino Linotype" w:hAnsi="Palatino Linotype" w:cs="Arial"/>
        </w:rPr>
        <w:t>y</w:t>
      </w:r>
      <w:r w:rsidR="00D730A4" w:rsidRPr="0075609F">
        <w:rPr>
          <w:rFonts w:ascii="Palatino Linotype" w:hAnsi="Palatino Linotype" w:cs="Arial"/>
        </w:rPr>
        <w:t xml:space="preserve"> </w:t>
      </w:r>
      <w:r w:rsidR="00FF3111" w:rsidRPr="0075609F">
        <w:rPr>
          <w:rFonts w:ascii="Palatino Linotype" w:hAnsi="Palatino Linotype" w:cs="Arial"/>
        </w:rPr>
        <w:t>Acceso</w:t>
      </w:r>
      <w:r w:rsidR="00D730A4" w:rsidRPr="0075609F">
        <w:rPr>
          <w:rFonts w:ascii="Palatino Linotype" w:hAnsi="Palatino Linotype" w:cs="Arial"/>
        </w:rPr>
        <w:t xml:space="preserve"> </w:t>
      </w:r>
      <w:r w:rsidR="00FF3111" w:rsidRPr="0075609F">
        <w:rPr>
          <w:rFonts w:ascii="Palatino Linotype" w:hAnsi="Palatino Linotype" w:cs="Arial"/>
        </w:rPr>
        <w:t>a</w:t>
      </w:r>
      <w:r w:rsidR="00D730A4" w:rsidRPr="0075609F">
        <w:rPr>
          <w:rFonts w:ascii="Palatino Linotype" w:hAnsi="Palatino Linotype" w:cs="Arial"/>
        </w:rPr>
        <w:t xml:space="preserve"> </w:t>
      </w:r>
      <w:r w:rsidR="00FF3111" w:rsidRPr="0075609F">
        <w:rPr>
          <w:rFonts w:ascii="Palatino Linotype" w:hAnsi="Palatino Linotype" w:cs="Arial"/>
        </w:rPr>
        <w:t>la</w:t>
      </w:r>
      <w:r w:rsidR="00D730A4" w:rsidRPr="0075609F">
        <w:rPr>
          <w:rFonts w:ascii="Palatino Linotype" w:hAnsi="Palatino Linotype" w:cs="Arial"/>
        </w:rPr>
        <w:t xml:space="preserve"> </w:t>
      </w:r>
      <w:r w:rsidR="00FF3111" w:rsidRPr="0075609F">
        <w:rPr>
          <w:rFonts w:ascii="Palatino Linotype" w:hAnsi="Palatino Linotype" w:cs="Arial"/>
        </w:rPr>
        <w:t>Información</w:t>
      </w:r>
      <w:r w:rsidR="00D730A4" w:rsidRPr="0075609F">
        <w:rPr>
          <w:rFonts w:ascii="Palatino Linotype" w:hAnsi="Palatino Linotype" w:cs="Arial"/>
        </w:rPr>
        <w:t xml:space="preserve"> </w:t>
      </w:r>
      <w:r w:rsidR="00FF3111" w:rsidRPr="0075609F">
        <w:rPr>
          <w:rFonts w:ascii="Palatino Linotype" w:hAnsi="Palatino Linotype" w:cs="Arial"/>
        </w:rPr>
        <w:t>Pública</w:t>
      </w:r>
      <w:r w:rsidR="00D730A4" w:rsidRPr="0075609F">
        <w:rPr>
          <w:rFonts w:ascii="Palatino Linotype" w:hAnsi="Palatino Linotype" w:cs="Arial"/>
        </w:rPr>
        <w:t xml:space="preserve"> </w:t>
      </w:r>
      <w:r w:rsidR="00FF3111" w:rsidRPr="0075609F">
        <w:rPr>
          <w:rFonts w:ascii="Palatino Linotype" w:hAnsi="Palatino Linotype" w:cs="Arial"/>
        </w:rPr>
        <w:t>del</w:t>
      </w:r>
      <w:r w:rsidR="00D730A4" w:rsidRPr="0075609F">
        <w:rPr>
          <w:rFonts w:ascii="Palatino Linotype" w:hAnsi="Palatino Linotype" w:cs="Arial"/>
        </w:rPr>
        <w:t xml:space="preserve"> </w:t>
      </w:r>
      <w:r w:rsidR="00FF3111" w:rsidRPr="0075609F">
        <w:rPr>
          <w:rFonts w:ascii="Palatino Linotype" w:hAnsi="Palatino Linotype" w:cs="Arial"/>
        </w:rPr>
        <w:t>Estado</w:t>
      </w:r>
      <w:r w:rsidR="00D730A4" w:rsidRPr="0075609F">
        <w:rPr>
          <w:rFonts w:ascii="Palatino Linotype" w:hAnsi="Palatino Linotype" w:cs="Arial"/>
        </w:rPr>
        <w:t xml:space="preserve"> </w:t>
      </w:r>
      <w:r w:rsidR="00FF3111" w:rsidRPr="0075609F">
        <w:rPr>
          <w:rFonts w:ascii="Palatino Linotype" w:hAnsi="Palatino Linotype" w:cs="Arial"/>
        </w:rPr>
        <w:t>de</w:t>
      </w:r>
      <w:r w:rsidR="00D730A4" w:rsidRPr="0075609F">
        <w:rPr>
          <w:rFonts w:ascii="Palatino Linotype" w:hAnsi="Palatino Linotype" w:cs="Arial"/>
        </w:rPr>
        <w:t xml:space="preserve"> </w:t>
      </w:r>
      <w:r w:rsidR="00FF3111" w:rsidRPr="0075609F">
        <w:rPr>
          <w:rFonts w:ascii="Palatino Linotype" w:hAnsi="Palatino Linotype" w:cs="Arial"/>
        </w:rPr>
        <w:t>México</w:t>
      </w:r>
      <w:r w:rsidR="00D730A4" w:rsidRPr="0075609F">
        <w:rPr>
          <w:rFonts w:ascii="Palatino Linotype" w:hAnsi="Palatino Linotype" w:cs="Arial"/>
        </w:rPr>
        <w:t xml:space="preserve"> </w:t>
      </w:r>
      <w:r w:rsidR="00FF3111" w:rsidRPr="0075609F">
        <w:rPr>
          <w:rFonts w:ascii="Palatino Linotype" w:hAnsi="Palatino Linotype" w:cs="Arial"/>
        </w:rPr>
        <w:t>y</w:t>
      </w:r>
      <w:r w:rsidR="00D730A4" w:rsidRPr="0075609F">
        <w:rPr>
          <w:rFonts w:ascii="Palatino Linotype" w:hAnsi="Palatino Linotype" w:cs="Arial"/>
        </w:rPr>
        <w:t xml:space="preserve"> </w:t>
      </w:r>
      <w:r w:rsidR="00FF3111" w:rsidRPr="0075609F">
        <w:rPr>
          <w:rFonts w:ascii="Palatino Linotype" w:hAnsi="Palatino Linotype" w:cs="Arial"/>
        </w:rPr>
        <w:t>Municipios.</w:t>
      </w:r>
    </w:p>
    <w:p w:rsidR="00D6289F" w:rsidRPr="0075609F" w:rsidRDefault="00D6289F" w:rsidP="00B33C77">
      <w:pPr>
        <w:pStyle w:val="Prrafodelista"/>
        <w:numPr>
          <w:ilvl w:val="0"/>
          <w:numId w:val="15"/>
        </w:numPr>
        <w:tabs>
          <w:tab w:val="left" w:pos="567"/>
        </w:tabs>
        <w:spacing w:before="240" w:after="240" w:line="360" w:lineRule="auto"/>
        <w:ind w:left="0" w:firstLine="0"/>
        <w:jc w:val="both"/>
        <w:rPr>
          <w:rFonts w:ascii="Palatino Linotype" w:hAnsi="Palatino Linotype" w:cs="Arial"/>
          <w:bCs/>
        </w:rPr>
      </w:pPr>
      <w:bookmarkStart w:id="4" w:name="_Ref525643824"/>
      <w:bookmarkStart w:id="5" w:name="_Ref534906009"/>
      <w:r w:rsidRPr="0075609F">
        <w:rPr>
          <w:rFonts w:ascii="Palatino Linotype" w:hAnsi="Palatino Linotype" w:cs="Arial"/>
        </w:rPr>
        <w:t>En fecha diez de enero de</w:t>
      </w:r>
      <w:r w:rsidRPr="0075609F">
        <w:rPr>
          <w:rFonts w:ascii="Palatino Linotype" w:hAnsi="Palatino Linotype"/>
        </w:rPr>
        <w:t xml:space="preserve"> dos mil diecinueve</w:t>
      </w:r>
      <w:r w:rsidRPr="0075609F">
        <w:rPr>
          <w:rFonts w:ascii="Palatino Linotype" w:hAnsi="Palatino Linotype" w:cs="Arial"/>
        </w:rPr>
        <w:t>,</w:t>
      </w:r>
      <w:r w:rsidRPr="0075609F">
        <w:rPr>
          <w:rFonts w:ascii="Palatino Linotype" w:hAnsi="Palatino Linotype"/>
        </w:rPr>
        <w:t xml:space="preserve"> personal adscrito a </w:t>
      </w:r>
      <w:r w:rsidRPr="0075609F">
        <w:rPr>
          <w:rFonts w:ascii="Palatino Linotype" w:hAnsi="Palatino Linotype" w:cs="Arial"/>
        </w:rPr>
        <w:t xml:space="preserve">esta Ponencia </w:t>
      </w:r>
      <w:proofErr w:type="spellStart"/>
      <w:r w:rsidRPr="0075609F">
        <w:rPr>
          <w:rFonts w:ascii="Palatino Linotype" w:hAnsi="Palatino Linotype"/>
        </w:rPr>
        <w:t>Resolutora</w:t>
      </w:r>
      <w:proofErr w:type="spellEnd"/>
      <w:r w:rsidRPr="0075609F">
        <w:rPr>
          <w:rFonts w:ascii="Palatino Linotype" w:hAnsi="Palatino Linotype" w:cs="Arial"/>
        </w:rPr>
        <w:t xml:space="preserve"> </w:t>
      </w:r>
      <w:r w:rsidRPr="0075609F">
        <w:rPr>
          <w:rFonts w:ascii="Palatino Linotype" w:hAnsi="Palatino Linotype"/>
        </w:rPr>
        <w:t>recibió</w:t>
      </w:r>
      <w:r w:rsidRPr="0075609F">
        <w:rPr>
          <w:rFonts w:ascii="Palatino Linotype" w:hAnsi="Palatino Linotype" w:cs="Arial"/>
        </w:rPr>
        <w:t xml:space="preserve"> por parte </w:t>
      </w:r>
      <w:r w:rsidRPr="0075609F">
        <w:rPr>
          <w:rFonts w:ascii="Palatino Linotype" w:hAnsi="Palatino Linotype"/>
        </w:rPr>
        <w:t xml:space="preserve">de la Titular de la Unidad de Transparencia del </w:t>
      </w:r>
      <w:r w:rsidRPr="0075609F">
        <w:rPr>
          <w:rFonts w:ascii="Palatino Linotype" w:hAnsi="Palatino Linotype"/>
          <w:b/>
        </w:rPr>
        <w:t>SUJETO OBLIGADO,</w:t>
      </w:r>
      <w:r w:rsidRPr="0075609F">
        <w:rPr>
          <w:rFonts w:ascii="Palatino Linotype" w:hAnsi="Palatino Linotype" w:cs="Arial"/>
        </w:rPr>
        <w:t xml:space="preserve"> vía correo electrónico institucional, los </w:t>
      </w:r>
      <w:r w:rsidRPr="0075609F">
        <w:rPr>
          <w:rFonts w:ascii="Palatino Linotype" w:hAnsi="Palatino Linotype"/>
        </w:rPr>
        <w:t xml:space="preserve">archivos electrónicos denominados </w:t>
      </w:r>
      <w:r w:rsidRPr="0075609F">
        <w:rPr>
          <w:rFonts w:ascii="Palatino Linotype" w:hAnsi="Palatino Linotype" w:cs="Arial"/>
          <w:b/>
          <w:bCs/>
          <w:i/>
        </w:rPr>
        <w:t xml:space="preserve">Oficio </w:t>
      </w:r>
      <w:proofErr w:type="spellStart"/>
      <w:r w:rsidRPr="0075609F">
        <w:rPr>
          <w:rFonts w:ascii="Palatino Linotype" w:hAnsi="Palatino Linotype" w:cs="Arial"/>
          <w:b/>
          <w:bCs/>
          <w:i/>
        </w:rPr>
        <w:t>DCCPP</w:t>
      </w:r>
      <w:proofErr w:type="spellEnd"/>
      <w:r w:rsidRPr="0075609F">
        <w:rPr>
          <w:rFonts w:ascii="Palatino Linotype" w:hAnsi="Palatino Linotype" w:cs="Arial"/>
          <w:b/>
          <w:bCs/>
          <w:i/>
        </w:rPr>
        <w:t xml:space="preserve"> desclasificación Informe de Actividades.pdf</w:t>
      </w:r>
      <w:r w:rsidR="00B33C77" w:rsidRPr="0075609F">
        <w:rPr>
          <w:rFonts w:ascii="Palatino Linotype" w:hAnsi="Palatino Linotype" w:cs="Arial"/>
        </w:rPr>
        <w:t>,</w:t>
      </w:r>
      <w:r w:rsidRPr="0075609F">
        <w:rPr>
          <w:rFonts w:ascii="Palatino Linotype" w:hAnsi="Palatino Linotype" w:cs="Arial"/>
        </w:rPr>
        <w:t xml:space="preserve"> </w:t>
      </w:r>
      <w:r w:rsidRPr="0075609F">
        <w:rPr>
          <w:rFonts w:ascii="Palatino Linotype" w:hAnsi="Palatino Linotype" w:cs="Arial"/>
          <w:b/>
          <w:i/>
        </w:rPr>
        <w:t xml:space="preserve">Oficio en Alcance </w:t>
      </w:r>
      <w:proofErr w:type="spellStart"/>
      <w:r w:rsidRPr="0075609F">
        <w:rPr>
          <w:rFonts w:ascii="Palatino Linotype" w:hAnsi="Palatino Linotype" w:cs="Arial"/>
          <w:b/>
          <w:i/>
        </w:rPr>
        <w:t>RR</w:t>
      </w:r>
      <w:proofErr w:type="spellEnd"/>
      <w:r w:rsidRPr="0075609F">
        <w:rPr>
          <w:rFonts w:ascii="Palatino Linotype" w:hAnsi="Palatino Linotype" w:cs="Arial"/>
          <w:b/>
          <w:i/>
        </w:rPr>
        <w:t xml:space="preserve"> 04327-2018 UT</w:t>
      </w:r>
      <w:r w:rsidRPr="0075609F">
        <w:rPr>
          <w:rFonts w:ascii="Palatino Linotype" w:hAnsi="Palatino Linotype" w:cs="Arial"/>
          <w:b/>
          <w:bCs/>
          <w:i/>
        </w:rPr>
        <w:t>.pdf</w:t>
      </w:r>
      <w:r w:rsidR="00B33C77" w:rsidRPr="0075609F">
        <w:rPr>
          <w:rFonts w:ascii="Palatino Linotype" w:hAnsi="Palatino Linotype" w:cs="Arial"/>
          <w:b/>
          <w:bCs/>
          <w:i/>
        </w:rPr>
        <w:t xml:space="preserve"> </w:t>
      </w:r>
      <w:proofErr w:type="spellStart"/>
      <w:r w:rsidR="00B33C77" w:rsidRPr="0075609F">
        <w:rPr>
          <w:rFonts w:ascii="Palatino Linotype" w:hAnsi="Palatino Linotype" w:cs="Arial"/>
        </w:rPr>
        <w:t>y</w:t>
      </w:r>
      <w:proofErr w:type="spellEnd"/>
      <w:r w:rsidR="00B33C77" w:rsidRPr="0075609F">
        <w:rPr>
          <w:rFonts w:ascii="Palatino Linotype" w:hAnsi="Palatino Linotype" w:cs="Arial"/>
        </w:rPr>
        <w:t xml:space="preserve"> </w:t>
      </w:r>
      <w:r w:rsidR="00B33C77" w:rsidRPr="0075609F">
        <w:rPr>
          <w:rFonts w:ascii="Palatino Linotype" w:hAnsi="Palatino Linotype" w:cs="Arial"/>
          <w:b/>
          <w:bCs/>
          <w:i/>
        </w:rPr>
        <w:t>Informe de Actividades 20172018.zip</w:t>
      </w:r>
      <w:r w:rsidRPr="0075609F">
        <w:rPr>
          <w:rFonts w:ascii="Palatino Linotype" w:hAnsi="Palatino Linotype" w:cs="Arial"/>
          <w:bCs/>
        </w:rPr>
        <w:t>, en alcance al Informe Justificado, como se aprecia a continuación:</w:t>
      </w:r>
      <w:bookmarkEnd w:id="4"/>
      <w:r w:rsidRPr="0075609F">
        <w:rPr>
          <w:rFonts w:ascii="Palatino Linotype" w:hAnsi="Palatino Linotype" w:cs="Arial"/>
          <w:bCs/>
        </w:rPr>
        <w:t xml:space="preserve"> - - - - - - - - - - - - - - - - - - - - - - - - - - - - - - - - - - - - - - - - - - - - - - - - - - - - - - - - - - - - - - - - - - - - - - - - - - - - - - - - - - - - - - - - - - - - - - - - - - - - - - - - - - - - - - - - - - - - - - - - - - - - - - - - - - - - - - - - - - - - - - - - - - - - - - - - - - - - - - - - - - - - - - - - - - - - - - - - - - - - - - - - - - - - - - - - - - - - - - - - - - - - - - - - - - - - - - - - - - - - - </w:t>
      </w:r>
      <w:bookmarkEnd w:id="5"/>
    </w:p>
    <w:p w:rsidR="00D6289F" w:rsidRPr="0075609F" w:rsidRDefault="00D6289F" w:rsidP="00D6289F">
      <w:pPr>
        <w:widowControl w:val="0"/>
        <w:tabs>
          <w:tab w:val="left" w:pos="0"/>
        </w:tabs>
        <w:autoSpaceDE w:val="0"/>
        <w:autoSpaceDN w:val="0"/>
        <w:adjustRightInd w:val="0"/>
        <w:jc w:val="center"/>
        <w:rPr>
          <w:noProof/>
          <w:lang w:eastAsia="es-MX"/>
        </w:rPr>
      </w:pPr>
      <w:r w:rsidRPr="0075609F">
        <w:rPr>
          <w:noProof/>
          <w:lang w:eastAsia="es-MX"/>
        </w:rPr>
        <w:lastRenderedPageBreak/>
        <w:drawing>
          <wp:inline distT="0" distB="0" distL="0" distR="0" wp14:anchorId="03002721" wp14:editId="37E9D5EF">
            <wp:extent cx="5791835" cy="1977390"/>
            <wp:effectExtent l="0" t="0" r="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1977390"/>
                    </a:xfrm>
                    <a:prstGeom prst="rect">
                      <a:avLst/>
                    </a:prstGeom>
                  </pic:spPr>
                </pic:pic>
              </a:graphicData>
            </a:graphic>
          </wp:inline>
        </w:drawing>
      </w:r>
    </w:p>
    <w:p w:rsidR="00D6289F" w:rsidRPr="0075609F" w:rsidRDefault="00D6289F" w:rsidP="00D6289F">
      <w:pPr>
        <w:pStyle w:val="Prrafodelista"/>
        <w:tabs>
          <w:tab w:val="left" w:pos="709"/>
        </w:tabs>
        <w:spacing w:before="360" w:after="240" w:line="360" w:lineRule="auto"/>
        <w:ind w:left="0"/>
        <w:jc w:val="both"/>
        <w:rPr>
          <w:rFonts w:ascii="Palatino Linotype" w:hAnsi="Palatino Linotype"/>
        </w:rPr>
      </w:pPr>
      <w:r w:rsidRPr="0075609F">
        <w:rPr>
          <w:rFonts w:ascii="Palatino Linotype" w:hAnsi="Palatino Linotype"/>
          <w:lang w:eastAsia="es-ES_tradnl"/>
        </w:rPr>
        <w:t xml:space="preserve">En ese sentido, se omite en este apartado en contenido de </w:t>
      </w:r>
      <w:r w:rsidRPr="0075609F">
        <w:rPr>
          <w:rFonts w:ascii="Palatino Linotype" w:hAnsi="Palatino Linotype" w:cs="Arial"/>
        </w:rPr>
        <w:t xml:space="preserve">los </w:t>
      </w:r>
      <w:r w:rsidRPr="0075609F">
        <w:rPr>
          <w:rFonts w:ascii="Palatino Linotype" w:hAnsi="Palatino Linotype"/>
        </w:rPr>
        <w:t xml:space="preserve">archivos electrónicos denominados </w:t>
      </w:r>
      <w:r w:rsidR="00B33C77" w:rsidRPr="0075609F">
        <w:rPr>
          <w:rFonts w:ascii="Palatino Linotype" w:hAnsi="Palatino Linotype" w:cs="Arial"/>
          <w:b/>
          <w:bCs/>
          <w:i/>
        </w:rPr>
        <w:t xml:space="preserve">Oficio </w:t>
      </w:r>
      <w:proofErr w:type="spellStart"/>
      <w:r w:rsidR="00B33C77" w:rsidRPr="0075609F">
        <w:rPr>
          <w:rFonts w:ascii="Palatino Linotype" w:hAnsi="Palatino Linotype" w:cs="Arial"/>
          <w:b/>
          <w:bCs/>
          <w:i/>
        </w:rPr>
        <w:t>DCCPP</w:t>
      </w:r>
      <w:proofErr w:type="spellEnd"/>
      <w:r w:rsidR="00B33C77" w:rsidRPr="0075609F">
        <w:rPr>
          <w:rFonts w:ascii="Palatino Linotype" w:hAnsi="Palatino Linotype" w:cs="Arial"/>
          <w:b/>
          <w:bCs/>
          <w:i/>
        </w:rPr>
        <w:t xml:space="preserve"> desclasificación Informe de Actividades.pdf</w:t>
      </w:r>
      <w:r w:rsidR="00B33C77" w:rsidRPr="0075609F">
        <w:rPr>
          <w:rFonts w:ascii="Palatino Linotype" w:hAnsi="Palatino Linotype" w:cs="Arial"/>
        </w:rPr>
        <w:t xml:space="preserve">, </w:t>
      </w:r>
      <w:r w:rsidR="00B33C77" w:rsidRPr="0075609F">
        <w:rPr>
          <w:rFonts w:ascii="Palatino Linotype" w:hAnsi="Palatino Linotype" w:cs="Arial"/>
          <w:b/>
          <w:i/>
        </w:rPr>
        <w:t xml:space="preserve">Oficio en Alcance </w:t>
      </w:r>
      <w:proofErr w:type="spellStart"/>
      <w:r w:rsidR="00B33C77" w:rsidRPr="0075609F">
        <w:rPr>
          <w:rFonts w:ascii="Palatino Linotype" w:hAnsi="Palatino Linotype" w:cs="Arial"/>
          <w:b/>
          <w:i/>
        </w:rPr>
        <w:t>RR</w:t>
      </w:r>
      <w:proofErr w:type="spellEnd"/>
      <w:r w:rsidR="00B33C77" w:rsidRPr="0075609F">
        <w:rPr>
          <w:rFonts w:ascii="Palatino Linotype" w:hAnsi="Palatino Linotype" w:cs="Arial"/>
          <w:b/>
          <w:i/>
        </w:rPr>
        <w:t xml:space="preserve"> 04327-2018 UT</w:t>
      </w:r>
      <w:r w:rsidR="00B33C77" w:rsidRPr="0075609F">
        <w:rPr>
          <w:rFonts w:ascii="Palatino Linotype" w:hAnsi="Palatino Linotype" w:cs="Arial"/>
          <w:b/>
          <w:bCs/>
          <w:i/>
        </w:rPr>
        <w:t xml:space="preserve">.pdf </w:t>
      </w:r>
      <w:proofErr w:type="spellStart"/>
      <w:r w:rsidR="00B33C77" w:rsidRPr="0075609F">
        <w:rPr>
          <w:rFonts w:ascii="Palatino Linotype" w:hAnsi="Palatino Linotype" w:cs="Arial"/>
        </w:rPr>
        <w:t>y</w:t>
      </w:r>
      <w:proofErr w:type="spellEnd"/>
      <w:r w:rsidR="00B33C77" w:rsidRPr="0075609F">
        <w:rPr>
          <w:rFonts w:ascii="Palatino Linotype" w:hAnsi="Palatino Linotype" w:cs="Arial"/>
        </w:rPr>
        <w:t xml:space="preserve"> </w:t>
      </w:r>
      <w:r w:rsidR="00B33C77" w:rsidRPr="0075609F">
        <w:rPr>
          <w:rFonts w:ascii="Palatino Linotype" w:hAnsi="Palatino Linotype" w:cs="Arial"/>
          <w:b/>
          <w:bCs/>
          <w:i/>
        </w:rPr>
        <w:t>Informe de Actividades 20172018.zip</w:t>
      </w:r>
      <w:r w:rsidRPr="0075609F">
        <w:rPr>
          <w:rFonts w:ascii="Palatino Linotype" w:hAnsi="Palatino Linotype"/>
          <w:lang w:eastAsia="es-ES_tradnl"/>
        </w:rPr>
        <w:t>, en razón de su extensión y a que serán objeto de estudio en la presente resolución; no obstante, también se harán del conocimiento del</w:t>
      </w:r>
      <w:r w:rsidRPr="0075609F">
        <w:rPr>
          <w:rFonts w:ascii="Palatino Linotype" w:hAnsi="Palatino Linotype" w:cs="Arial"/>
          <w:b/>
        </w:rPr>
        <w:t xml:space="preserve"> RECURRENTE</w:t>
      </w:r>
      <w:r w:rsidRPr="0075609F">
        <w:rPr>
          <w:rFonts w:ascii="Palatino Linotype" w:hAnsi="Palatino Linotype"/>
          <w:lang w:eastAsia="es-ES_tradnl"/>
        </w:rPr>
        <w:t xml:space="preserve"> al momento de notificar la presente resolución.</w:t>
      </w:r>
    </w:p>
    <w:p w:rsidR="004B4CB8" w:rsidRPr="0075609F" w:rsidRDefault="004B4CB8" w:rsidP="00390E4D">
      <w:pPr>
        <w:spacing w:before="360" w:after="240" w:line="360" w:lineRule="auto"/>
        <w:jc w:val="center"/>
        <w:rPr>
          <w:rFonts w:ascii="Palatino Linotype" w:hAnsi="Palatino Linotype"/>
          <w:b/>
          <w:bCs/>
          <w:spacing w:val="40"/>
          <w:sz w:val="28"/>
        </w:rPr>
      </w:pPr>
      <w:r w:rsidRPr="0075609F">
        <w:rPr>
          <w:rFonts w:ascii="Palatino Linotype" w:hAnsi="Palatino Linotype"/>
          <w:b/>
          <w:bCs/>
          <w:spacing w:val="40"/>
          <w:sz w:val="28"/>
        </w:rPr>
        <w:t>CONSIDERANDO</w:t>
      </w:r>
    </w:p>
    <w:p w:rsidR="00AB4B9D" w:rsidRPr="0075609F" w:rsidRDefault="00AB4B9D" w:rsidP="001711F5">
      <w:pPr>
        <w:pStyle w:val="Prrafodelista"/>
        <w:widowControl w:val="0"/>
        <w:numPr>
          <w:ilvl w:val="0"/>
          <w:numId w:val="2"/>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rPr>
      </w:pPr>
      <w:r w:rsidRPr="0075609F">
        <w:rPr>
          <w:rFonts w:ascii="Palatino Linotype" w:hAnsi="Palatino Linotype"/>
          <w:b/>
        </w:rPr>
        <w:t>Competencia</w:t>
      </w:r>
      <w:r w:rsidRPr="0075609F">
        <w:rPr>
          <w:rFonts w:ascii="Palatino Linotype" w:hAnsi="Palatino Linotype"/>
        </w:rPr>
        <w:t>.</w:t>
      </w:r>
      <w:r w:rsidR="00D730A4" w:rsidRPr="0075609F">
        <w:rPr>
          <w:rFonts w:ascii="Palatino Linotype" w:hAnsi="Palatino Linotype"/>
          <w:b/>
        </w:rPr>
        <w:t xml:space="preserve"> </w:t>
      </w:r>
      <w:r w:rsidR="00B97822" w:rsidRPr="0075609F">
        <w:rPr>
          <w:rFonts w:ascii="Palatino Linotype" w:hAnsi="Palatino Linotype"/>
        </w:rPr>
        <w:t xml:space="preserve">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vigésimo primero y vigésimo segundo, fracciones IV y V, de la Constitución Política del Estado Libre y Soberano de México; los artículos 2, fracción II, 13, 29, 36, fracciones I y II, 176, 178, 179, 181, párrafo tercero y 185, de la Ley </w:t>
      </w:r>
      <w:r w:rsidR="00B97822" w:rsidRPr="0075609F">
        <w:rPr>
          <w:rFonts w:ascii="Palatino Linotype" w:hAnsi="Palatino Linotype"/>
        </w:rPr>
        <w:lastRenderedPageBreak/>
        <w:t>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00B97822" w:rsidRPr="0075609F">
        <w:rPr>
          <w:rFonts w:ascii="Palatino Linotype" w:hAnsi="Palatino Linotype" w:cs="Arial"/>
        </w:rPr>
        <w:t>.</w:t>
      </w:r>
    </w:p>
    <w:p w:rsidR="0034196C" w:rsidRPr="0075609F" w:rsidRDefault="0034196C" w:rsidP="001711F5">
      <w:pPr>
        <w:pStyle w:val="Prrafodelista"/>
        <w:widowControl w:val="0"/>
        <w:numPr>
          <w:ilvl w:val="0"/>
          <w:numId w:val="2"/>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lang w:val="es-ES_tradnl"/>
        </w:rPr>
      </w:pPr>
      <w:r w:rsidRPr="0075609F">
        <w:rPr>
          <w:rFonts w:ascii="Palatino Linotype" w:hAnsi="Palatino Linotype" w:cs="Arial"/>
          <w:b/>
        </w:rPr>
        <w:t>Interés.</w:t>
      </w:r>
      <w:r w:rsidR="00D730A4" w:rsidRPr="0075609F">
        <w:rPr>
          <w:rFonts w:ascii="Palatino Linotype" w:hAnsi="Palatino Linotype" w:cs="Arial"/>
        </w:rPr>
        <w:t xml:space="preserve"> </w:t>
      </w:r>
      <w:r w:rsidRPr="0075609F">
        <w:rPr>
          <w:rFonts w:ascii="Palatino Linotype" w:hAnsi="Palatino Linotype" w:cs="Arial"/>
        </w:rPr>
        <w:t>El</w:t>
      </w:r>
      <w:r w:rsidR="00D730A4" w:rsidRPr="0075609F">
        <w:rPr>
          <w:rFonts w:ascii="Palatino Linotype" w:hAnsi="Palatino Linotype" w:cs="Arial"/>
        </w:rPr>
        <w:t xml:space="preserve"> </w:t>
      </w:r>
      <w:r w:rsidRPr="0075609F">
        <w:rPr>
          <w:rFonts w:ascii="Palatino Linotype" w:hAnsi="Palatino Linotype" w:cs="Arial"/>
        </w:rPr>
        <w:t>recurso</w:t>
      </w:r>
      <w:r w:rsidR="00D730A4" w:rsidRPr="0075609F">
        <w:rPr>
          <w:rFonts w:ascii="Palatino Linotype" w:hAnsi="Palatino Linotype" w:cs="Arial"/>
        </w:rPr>
        <w:t xml:space="preserve"> </w:t>
      </w:r>
      <w:r w:rsidRPr="0075609F">
        <w:rPr>
          <w:rFonts w:ascii="Palatino Linotype" w:hAnsi="Palatino Linotype" w:cs="Arial"/>
        </w:rPr>
        <w:t>de</w:t>
      </w:r>
      <w:r w:rsidR="00D730A4" w:rsidRPr="0075609F">
        <w:rPr>
          <w:rFonts w:ascii="Palatino Linotype" w:hAnsi="Palatino Linotype" w:cs="Arial"/>
        </w:rPr>
        <w:t xml:space="preserve"> </w:t>
      </w:r>
      <w:r w:rsidRPr="0075609F">
        <w:rPr>
          <w:rFonts w:ascii="Palatino Linotype" w:hAnsi="Palatino Linotype" w:cs="Arial"/>
        </w:rPr>
        <w:t>revisión</w:t>
      </w:r>
      <w:r w:rsidR="00D730A4" w:rsidRPr="0075609F">
        <w:rPr>
          <w:rFonts w:ascii="Palatino Linotype" w:hAnsi="Palatino Linotype" w:cs="Arial"/>
        </w:rPr>
        <w:t xml:space="preserve"> </w:t>
      </w:r>
      <w:r w:rsidRPr="0075609F">
        <w:rPr>
          <w:rFonts w:ascii="Palatino Linotype" w:hAnsi="Palatino Linotype" w:cs="Arial"/>
        </w:rPr>
        <w:t>fue</w:t>
      </w:r>
      <w:r w:rsidR="00D730A4" w:rsidRPr="0075609F">
        <w:rPr>
          <w:rFonts w:ascii="Palatino Linotype" w:hAnsi="Palatino Linotype" w:cs="Arial"/>
        </w:rPr>
        <w:t xml:space="preserve"> </w:t>
      </w:r>
      <w:r w:rsidRPr="0075609F">
        <w:rPr>
          <w:rFonts w:ascii="Palatino Linotype" w:hAnsi="Palatino Linotype"/>
        </w:rPr>
        <w:t>interpuesto</w:t>
      </w:r>
      <w:r w:rsidR="00D730A4" w:rsidRPr="0075609F">
        <w:rPr>
          <w:rFonts w:ascii="Palatino Linotype" w:hAnsi="Palatino Linotype" w:cs="Arial"/>
        </w:rPr>
        <w:t xml:space="preserve"> </w:t>
      </w:r>
      <w:r w:rsidRPr="0075609F">
        <w:rPr>
          <w:rFonts w:ascii="Palatino Linotype" w:hAnsi="Palatino Linotype" w:cs="Arial"/>
        </w:rPr>
        <w:t>por</w:t>
      </w:r>
      <w:r w:rsidR="00D730A4" w:rsidRPr="0075609F">
        <w:rPr>
          <w:rFonts w:ascii="Palatino Linotype" w:hAnsi="Palatino Linotype" w:cs="Arial"/>
        </w:rPr>
        <w:t xml:space="preserve"> </w:t>
      </w:r>
      <w:r w:rsidRPr="0075609F">
        <w:rPr>
          <w:rFonts w:ascii="Palatino Linotype" w:hAnsi="Palatino Linotype" w:cs="Arial"/>
        </w:rPr>
        <w:t>parte</w:t>
      </w:r>
      <w:r w:rsidR="00D730A4" w:rsidRPr="0075609F">
        <w:rPr>
          <w:rFonts w:ascii="Palatino Linotype" w:hAnsi="Palatino Linotype" w:cs="Arial"/>
        </w:rPr>
        <w:t xml:space="preserve"> </w:t>
      </w:r>
      <w:r w:rsidRPr="0075609F">
        <w:rPr>
          <w:rFonts w:ascii="Palatino Linotype" w:hAnsi="Palatino Linotype" w:cs="Arial"/>
        </w:rPr>
        <w:t>legítima</w:t>
      </w:r>
      <w:r w:rsidR="00D730A4" w:rsidRPr="0075609F">
        <w:rPr>
          <w:rFonts w:ascii="Palatino Linotype" w:hAnsi="Palatino Linotype" w:cs="Arial"/>
        </w:rPr>
        <w:t xml:space="preserve"> </w:t>
      </w:r>
      <w:r w:rsidRPr="0075609F">
        <w:rPr>
          <w:rFonts w:ascii="Palatino Linotype" w:hAnsi="Palatino Linotype" w:cs="Arial"/>
        </w:rPr>
        <w:t>en</w:t>
      </w:r>
      <w:r w:rsidR="00D730A4" w:rsidRPr="0075609F">
        <w:rPr>
          <w:rFonts w:ascii="Palatino Linotype" w:hAnsi="Palatino Linotype" w:cs="Arial"/>
        </w:rPr>
        <w:t xml:space="preserve"> </w:t>
      </w:r>
      <w:r w:rsidRPr="0075609F">
        <w:rPr>
          <w:rFonts w:ascii="Palatino Linotype" w:hAnsi="Palatino Linotype" w:cs="Arial"/>
        </w:rPr>
        <w:t>atención</w:t>
      </w:r>
      <w:r w:rsidR="00D730A4" w:rsidRPr="0075609F">
        <w:rPr>
          <w:rFonts w:ascii="Palatino Linotype" w:hAnsi="Palatino Linotype" w:cs="Arial"/>
        </w:rPr>
        <w:t xml:space="preserve"> </w:t>
      </w:r>
      <w:r w:rsidRPr="0075609F">
        <w:rPr>
          <w:rFonts w:ascii="Palatino Linotype" w:hAnsi="Palatino Linotype" w:cs="Arial"/>
        </w:rPr>
        <w:t>a</w:t>
      </w:r>
      <w:r w:rsidR="00D730A4" w:rsidRPr="0075609F">
        <w:rPr>
          <w:rFonts w:ascii="Palatino Linotype" w:hAnsi="Palatino Linotype" w:cs="Arial"/>
        </w:rPr>
        <w:t xml:space="preserve"> </w:t>
      </w:r>
      <w:r w:rsidRPr="0075609F">
        <w:rPr>
          <w:rFonts w:ascii="Palatino Linotype" w:hAnsi="Palatino Linotype" w:cs="Arial"/>
        </w:rPr>
        <w:t>que</w:t>
      </w:r>
      <w:r w:rsidR="00D730A4" w:rsidRPr="0075609F">
        <w:rPr>
          <w:rFonts w:ascii="Palatino Linotype" w:hAnsi="Palatino Linotype" w:cs="Arial"/>
        </w:rPr>
        <w:t xml:space="preserve"> </w:t>
      </w:r>
      <w:r w:rsidRPr="0075609F">
        <w:rPr>
          <w:rFonts w:ascii="Palatino Linotype" w:hAnsi="Palatino Linotype" w:cs="Arial"/>
        </w:rPr>
        <w:t>fue</w:t>
      </w:r>
      <w:r w:rsidR="00D730A4" w:rsidRPr="0075609F">
        <w:rPr>
          <w:rFonts w:ascii="Palatino Linotype" w:hAnsi="Palatino Linotype" w:cs="Arial"/>
        </w:rPr>
        <w:t xml:space="preserve"> </w:t>
      </w:r>
      <w:r w:rsidRPr="0075609F">
        <w:rPr>
          <w:rFonts w:ascii="Palatino Linotype" w:hAnsi="Palatino Linotype"/>
        </w:rPr>
        <w:t>presentado</w:t>
      </w:r>
      <w:r w:rsidR="00D730A4" w:rsidRPr="0075609F">
        <w:rPr>
          <w:rFonts w:ascii="Palatino Linotype" w:hAnsi="Palatino Linotype" w:cs="Arial"/>
        </w:rPr>
        <w:t xml:space="preserve"> </w:t>
      </w:r>
      <w:r w:rsidRPr="0075609F">
        <w:rPr>
          <w:rFonts w:ascii="Palatino Linotype" w:hAnsi="Palatino Linotype" w:cs="Arial"/>
        </w:rPr>
        <w:t>por</w:t>
      </w:r>
      <w:r w:rsidR="00D730A4" w:rsidRPr="0075609F">
        <w:rPr>
          <w:rFonts w:ascii="Palatino Linotype" w:hAnsi="Palatino Linotype" w:cs="Arial"/>
        </w:rPr>
        <w:t xml:space="preserve"> </w:t>
      </w:r>
      <w:r w:rsidR="00F01DDD" w:rsidRPr="0075609F">
        <w:rPr>
          <w:rFonts w:ascii="Palatino Linotype" w:hAnsi="Palatino Linotype" w:cs="Arial"/>
          <w:b/>
        </w:rPr>
        <w:t>EL RECURRENTE</w:t>
      </w:r>
      <w:r w:rsidRPr="0075609F">
        <w:rPr>
          <w:rFonts w:ascii="Palatino Linotype" w:hAnsi="Palatino Linotype" w:cs="Arial"/>
          <w:snapToGrid w:val="0"/>
        </w:rPr>
        <w:t>,</w:t>
      </w:r>
      <w:r w:rsidR="00D730A4" w:rsidRPr="0075609F">
        <w:rPr>
          <w:rFonts w:ascii="Palatino Linotype" w:hAnsi="Palatino Linotype" w:cs="Arial"/>
          <w:snapToGrid w:val="0"/>
        </w:rPr>
        <w:t xml:space="preserve"> </w:t>
      </w:r>
      <w:r w:rsidRPr="0075609F">
        <w:rPr>
          <w:rFonts w:ascii="Palatino Linotype" w:hAnsi="Palatino Linotype" w:cs="Arial"/>
        </w:rPr>
        <w:t>quien</w:t>
      </w:r>
      <w:r w:rsidR="00D730A4" w:rsidRPr="0075609F">
        <w:rPr>
          <w:rFonts w:ascii="Palatino Linotype" w:hAnsi="Palatino Linotype" w:cs="Arial"/>
          <w:snapToGrid w:val="0"/>
        </w:rPr>
        <w:t xml:space="preserve"> </w:t>
      </w:r>
      <w:r w:rsidRPr="0075609F">
        <w:rPr>
          <w:rFonts w:ascii="Palatino Linotype" w:hAnsi="Palatino Linotype"/>
        </w:rPr>
        <w:t>formuló</w:t>
      </w:r>
      <w:r w:rsidR="00D730A4" w:rsidRPr="0075609F">
        <w:rPr>
          <w:rFonts w:ascii="Palatino Linotype" w:hAnsi="Palatino Linotype" w:cs="Arial"/>
          <w:snapToGrid w:val="0"/>
        </w:rPr>
        <w:t xml:space="preserve"> </w:t>
      </w:r>
      <w:r w:rsidRPr="0075609F">
        <w:rPr>
          <w:rFonts w:ascii="Palatino Linotype" w:hAnsi="Palatino Linotype"/>
        </w:rPr>
        <w:t>la</w:t>
      </w:r>
      <w:r w:rsidR="00D730A4" w:rsidRPr="0075609F">
        <w:rPr>
          <w:rFonts w:ascii="Palatino Linotype" w:hAnsi="Palatino Linotype" w:cs="Arial"/>
          <w:snapToGrid w:val="0"/>
        </w:rPr>
        <w:t xml:space="preserve"> </w:t>
      </w:r>
      <w:r w:rsidRPr="0075609F">
        <w:rPr>
          <w:rFonts w:ascii="Palatino Linotype" w:hAnsi="Palatino Linotype" w:cs="Arial"/>
        </w:rPr>
        <w:t>solicitud</w:t>
      </w:r>
      <w:r w:rsidR="00D730A4" w:rsidRPr="0075609F">
        <w:rPr>
          <w:rFonts w:ascii="Palatino Linotype" w:hAnsi="Palatino Linotype" w:cs="Arial"/>
          <w:snapToGrid w:val="0"/>
        </w:rPr>
        <w:t xml:space="preserve"> </w:t>
      </w:r>
      <w:r w:rsidRPr="0075609F">
        <w:rPr>
          <w:rFonts w:ascii="Palatino Linotype" w:hAnsi="Palatino Linotype" w:cs="Arial"/>
          <w:snapToGrid w:val="0"/>
        </w:rPr>
        <w:t>de</w:t>
      </w:r>
      <w:r w:rsidR="00D730A4" w:rsidRPr="0075609F">
        <w:rPr>
          <w:rFonts w:ascii="Palatino Linotype" w:hAnsi="Palatino Linotype" w:cs="Arial"/>
          <w:snapToGrid w:val="0"/>
        </w:rPr>
        <w:t xml:space="preserve"> </w:t>
      </w:r>
      <w:r w:rsidRPr="0075609F">
        <w:rPr>
          <w:rFonts w:ascii="Palatino Linotype" w:hAnsi="Palatino Linotype" w:cs="Arial"/>
          <w:snapToGrid w:val="0"/>
        </w:rPr>
        <w:t>información</w:t>
      </w:r>
      <w:r w:rsidR="00D730A4" w:rsidRPr="0075609F">
        <w:rPr>
          <w:rFonts w:ascii="Palatino Linotype" w:hAnsi="Palatino Linotype" w:cs="Arial"/>
          <w:snapToGrid w:val="0"/>
        </w:rPr>
        <w:t xml:space="preserve"> </w:t>
      </w:r>
      <w:r w:rsidRPr="0075609F">
        <w:rPr>
          <w:rFonts w:ascii="Palatino Linotype" w:hAnsi="Palatino Linotype" w:cs="Arial"/>
          <w:snapToGrid w:val="0"/>
        </w:rPr>
        <w:t>pública</w:t>
      </w:r>
      <w:r w:rsidR="00D730A4" w:rsidRPr="0075609F">
        <w:rPr>
          <w:rFonts w:ascii="Palatino Linotype" w:hAnsi="Palatino Linotype" w:cs="Arial"/>
          <w:snapToGrid w:val="0"/>
        </w:rPr>
        <w:t xml:space="preserve"> </w:t>
      </w:r>
      <w:r w:rsidRPr="0075609F">
        <w:rPr>
          <w:rFonts w:ascii="Palatino Linotype" w:hAnsi="Palatino Linotype"/>
        </w:rPr>
        <w:t>número</w:t>
      </w:r>
      <w:r w:rsidR="00D730A4" w:rsidRPr="0075609F">
        <w:rPr>
          <w:rFonts w:ascii="Palatino Linotype" w:hAnsi="Palatino Linotype" w:cs="Arial"/>
          <w:snapToGrid w:val="0"/>
        </w:rPr>
        <w:t xml:space="preserve"> </w:t>
      </w:r>
      <w:r w:rsidR="00234E8B" w:rsidRPr="0075609F">
        <w:rPr>
          <w:rFonts w:ascii="Palatino Linotype" w:hAnsi="Palatino Linotype"/>
          <w:b/>
          <w:bCs/>
        </w:rPr>
        <w:t>00909/INFOEM/IP/2018</w:t>
      </w:r>
      <w:r w:rsidRPr="0075609F">
        <w:rPr>
          <w:rFonts w:ascii="Palatino Linotype" w:hAnsi="Palatino Linotype" w:cs="Arial"/>
          <w:lang w:val="es-ES_tradnl"/>
        </w:rPr>
        <w:t>.</w:t>
      </w:r>
    </w:p>
    <w:p w:rsidR="00B97822" w:rsidRPr="0075609F" w:rsidRDefault="0025573E" w:rsidP="00B97822">
      <w:pPr>
        <w:pStyle w:val="Prrafodelista"/>
        <w:widowControl w:val="0"/>
        <w:numPr>
          <w:ilvl w:val="0"/>
          <w:numId w:val="2"/>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rPr>
      </w:pPr>
      <w:r w:rsidRPr="0075609F">
        <w:rPr>
          <w:rFonts w:ascii="Palatino Linotype" w:hAnsi="Palatino Linotype" w:cs="Arial"/>
          <w:b/>
        </w:rPr>
        <w:t>Oportunidad.</w:t>
      </w:r>
      <w:r w:rsidR="00B97822" w:rsidRPr="0075609F">
        <w:rPr>
          <w:rFonts w:ascii="Palatino Linotype" w:hAnsi="Palatino Linotype" w:cs="Arial"/>
          <w:b/>
        </w:rPr>
        <w:t xml:space="preserve"> </w:t>
      </w:r>
      <w:r w:rsidR="00B97822" w:rsidRPr="0075609F">
        <w:rPr>
          <w:rFonts w:ascii="Palatino Linotype" w:hAnsi="Palatino Linotype" w:cs="Arial"/>
        </w:rPr>
        <w:t xml:space="preserve">El </w:t>
      </w:r>
      <w:r w:rsidR="00B97822" w:rsidRPr="0075609F">
        <w:rPr>
          <w:rFonts w:ascii="Palatino Linotype" w:hAnsi="Palatino Linotype"/>
        </w:rPr>
        <w:t>recurso</w:t>
      </w:r>
      <w:r w:rsidR="00B97822" w:rsidRPr="0075609F">
        <w:rPr>
          <w:rFonts w:ascii="Palatino Linotype" w:hAnsi="Palatino Linotype" w:cs="Arial"/>
        </w:rPr>
        <w:t xml:space="preserve"> de revisión fue interpuesto dentro del plazo de quince días hábiles </w:t>
      </w:r>
      <w:r w:rsidR="00B97822" w:rsidRPr="0075609F">
        <w:rPr>
          <w:rFonts w:ascii="Palatino Linotype" w:hAnsi="Palatino Linotype"/>
        </w:rPr>
        <w:t>contados</w:t>
      </w:r>
      <w:r w:rsidR="00B97822" w:rsidRPr="0075609F">
        <w:rPr>
          <w:rFonts w:ascii="Palatino Linotype" w:hAnsi="Palatino Linotype" w:cs="Arial"/>
        </w:rPr>
        <w:t xml:space="preserve"> a </w:t>
      </w:r>
      <w:r w:rsidR="00B97822" w:rsidRPr="0075609F">
        <w:rPr>
          <w:rFonts w:ascii="Palatino Linotype" w:hAnsi="Palatino Linotype"/>
        </w:rPr>
        <w:t>partir</w:t>
      </w:r>
      <w:r w:rsidR="00B97822" w:rsidRPr="0075609F">
        <w:rPr>
          <w:rFonts w:ascii="Palatino Linotype" w:hAnsi="Palatino Linotype" w:cs="Arial"/>
        </w:rPr>
        <w:t xml:space="preserve"> del día siguiente al que </w:t>
      </w:r>
      <w:r w:rsidR="00B97822" w:rsidRPr="0075609F">
        <w:rPr>
          <w:rFonts w:ascii="Palatino Linotype" w:hAnsi="Palatino Linotype" w:cs="Arial"/>
          <w:b/>
        </w:rPr>
        <w:t>EL RECURRENTE</w:t>
      </w:r>
      <w:r w:rsidR="00B97822" w:rsidRPr="0075609F">
        <w:rPr>
          <w:rFonts w:ascii="Palatino Linotype" w:hAnsi="Palatino Linotype" w:cs="Arial"/>
          <w:b/>
          <w:bCs/>
        </w:rPr>
        <w:t xml:space="preserve"> </w:t>
      </w:r>
      <w:r w:rsidR="00B97822" w:rsidRPr="0075609F">
        <w:rPr>
          <w:rFonts w:ascii="Palatino Linotype" w:hAnsi="Palatino Linotype" w:cs="Arial"/>
        </w:rPr>
        <w:t xml:space="preserve">tuvo conocimiento de la respuesta </w:t>
      </w:r>
      <w:r w:rsidR="00B97822" w:rsidRPr="0075609F">
        <w:rPr>
          <w:rFonts w:ascii="Palatino Linotype" w:hAnsi="Palatino Linotype"/>
        </w:rPr>
        <w:t>impugnada</w:t>
      </w:r>
      <w:r w:rsidR="00B97822" w:rsidRPr="0075609F">
        <w:rPr>
          <w:rFonts w:ascii="Palatino Linotype" w:hAnsi="Palatino Linotype" w:cs="Arial"/>
        </w:rPr>
        <w:t>, tal y como lo prevé el artículo 178 de la Ley de Transparencia y Acceso a la Información Pública del Estado de México y Municipios, que establece:</w:t>
      </w:r>
    </w:p>
    <w:p w:rsidR="00B97822" w:rsidRPr="0075609F" w:rsidRDefault="00B97822" w:rsidP="00B97822">
      <w:pPr>
        <w:spacing w:before="200" w:after="200"/>
        <w:ind w:left="709" w:right="709"/>
        <w:jc w:val="both"/>
        <w:rPr>
          <w:rFonts w:ascii="Palatino Linotype" w:hAnsi="Palatino Linotype" w:cs="Arial"/>
          <w:i/>
          <w:sz w:val="22"/>
          <w:szCs w:val="22"/>
        </w:rPr>
      </w:pPr>
      <w:r w:rsidRPr="0075609F">
        <w:rPr>
          <w:rFonts w:ascii="Palatino Linotype" w:hAnsi="Palatino Linotype" w:cs="Arial"/>
          <w:i/>
          <w:sz w:val="22"/>
          <w:szCs w:val="22"/>
        </w:rPr>
        <w:t>“</w:t>
      </w:r>
      <w:r w:rsidRPr="0075609F">
        <w:rPr>
          <w:rFonts w:ascii="Palatino Linotype" w:hAnsi="Palatino Linotype" w:cs="Arial"/>
          <w:b/>
          <w:i/>
          <w:sz w:val="22"/>
          <w:szCs w:val="22"/>
        </w:rPr>
        <w:t>Artículo 178.</w:t>
      </w:r>
      <w:r w:rsidRPr="0075609F">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97822" w:rsidRPr="0075609F" w:rsidRDefault="00B97822" w:rsidP="00B97822">
      <w:pPr>
        <w:spacing w:before="200" w:after="200"/>
        <w:ind w:left="709" w:right="709"/>
        <w:jc w:val="both"/>
        <w:rPr>
          <w:rFonts w:ascii="Palatino Linotype" w:hAnsi="Palatino Linotype" w:cs="Arial"/>
          <w:i/>
          <w:sz w:val="22"/>
          <w:szCs w:val="22"/>
        </w:rPr>
      </w:pPr>
      <w:r w:rsidRPr="0075609F">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B97822" w:rsidRPr="0075609F" w:rsidRDefault="00B97822" w:rsidP="00B97822">
      <w:pPr>
        <w:spacing w:before="200" w:after="200"/>
        <w:ind w:left="709" w:right="709"/>
        <w:jc w:val="both"/>
        <w:rPr>
          <w:rFonts w:ascii="Palatino Linotype" w:hAnsi="Palatino Linotype" w:cs="Arial"/>
          <w:i/>
          <w:sz w:val="22"/>
          <w:szCs w:val="22"/>
        </w:rPr>
      </w:pPr>
      <w:r w:rsidRPr="0075609F">
        <w:rPr>
          <w:rFonts w:ascii="Palatino Linotype" w:hAnsi="Palatino Linotype" w:cs="Arial"/>
          <w:i/>
          <w:sz w:val="22"/>
          <w:szCs w:val="22"/>
        </w:rPr>
        <w:t xml:space="preserve">En el caso de que se interponga ante la Unidad de Transparencia, ésta deberá remitir el recurso de revisión al Instituto a más tardar al día </w:t>
      </w:r>
      <w:r w:rsidRPr="0075609F">
        <w:rPr>
          <w:rFonts w:ascii="Palatino Linotype" w:hAnsi="Palatino Linotype" w:cs="Arial"/>
          <w:i/>
          <w:sz w:val="22"/>
          <w:szCs w:val="22"/>
          <w:lang w:eastAsia="es-MX"/>
        </w:rPr>
        <w:t>siguiente</w:t>
      </w:r>
      <w:r w:rsidRPr="0075609F">
        <w:rPr>
          <w:rFonts w:ascii="Palatino Linotype" w:hAnsi="Palatino Linotype" w:cs="Arial"/>
          <w:i/>
          <w:sz w:val="22"/>
          <w:szCs w:val="22"/>
        </w:rPr>
        <w:t xml:space="preserve"> de haberlo recibido.”</w:t>
      </w:r>
    </w:p>
    <w:p w:rsidR="00B97822" w:rsidRPr="0075609F" w:rsidRDefault="00B97822" w:rsidP="00EE1134">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75609F">
        <w:rPr>
          <w:rFonts w:ascii="Palatino Linotype" w:hAnsi="Palatino Linotype" w:cs="Arial"/>
        </w:rPr>
        <w:t xml:space="preserve">En esa tesitura, atendiendo a que </w:t>
      </w:r>
      <w:r w:rsidRPr="0075609F">
        <w:rPr>
          <w:rFonts w:ascii="Palatino Linotype" w:hAnsi="Palatino Linotype" w:cs="Arial"/>
          <w:b/>
        </w:rPr>
        <w:t>EL SUJETO OBLIGADO</w:t>
      </w:r>
      <w:r w:rsidRPr="0075609F">
        <w:rPr>
          <w:rFonts w:ascii="Palatino Linotype" w:hAnsi="Palatino Linotype" w:cs="Arial"/>
        </w:rPr>
        <w:t xml:space="preserve"> notificó la respuesta a la solicitud de información pública el día </w:t>
      </w:r>
      <w:r w:rsidR="00F9744C" w:rsidRPr="0075609F">
        <w:rPr>
          <w:rFonts w:ascii="Palatino Linotype" w:hAnsi="Palatino Linotype" w:cs="Arial"/>
          <w:b/>
        </w:rPr>
        <w:t>uno</w:t>
      </w:r>
      <w:r w:rsidRPr="0075609F">
        <w:rPr>
          <w:rFonts w:ascii="Palatino Linotype" w:hAnsi="Palatino Linotype" w:cs="Arial"/>
          <w:b/>
        </w:rPr>
        <w:t xml:space="preserve"> de </w:t>
      </w:r>
      <w:r w:rsidR="00F9744C" w:rsidRPr="0075609F">
        <w:rPr>
          <w:rFonts w:ascii="Palatino Linotype" w:hAnsi="Palatino Linotype" w:cs="Arial"/>
          <w:b/>
        </w:rPr>
        <w:t>noviembre</w:t>
      </w:r>
      <w:r w:rsidRPr="0075609F">
        <w:rPr>
          <w:rFonts w:ascii="Palatino Linotype" w:hAnsi="Palatino Linotype" w:cs="Arial"/>
          <w:b/>
        </w:rPr>
        <w:t xml:space="preserve"> de dos mil dieciocho</w:t>
      </w:r>
      <w:r w:rsidRPr="0075609F">
        <w:rPr>
          <w:rFonts w:ascii="Palatino Linotype" w:hAnsi="Palatino Linotype" w:cs="Arial"/>
        </w:rPr>
        <w:t xml:space="preserve">; así, el </w:t>
      </w:r>
      <w:r w:rsidRPr="0075609F">
        <w:rPr>
          <w:rFonts w:ascii="Palatino Linotype" w:hAnsi="Palatino Linotype" w:cs="Arial"/>
        </w:rPr>
        <w:lastRenderedPageBreak/>
        <w:t>plazo de quince días hábiles que el artículo 178 de la Ley de la materia otorga al</w:t>
      </w:r>
      <w:r w:rsidRPr="0075609F">
        <w:rPr>
          <w:rFonts w:ascii="Palatino Linotype" w:hAnsi="Palatino Linotype" w:cs="Arial"/>
          <w:b/>
        </w:rPr>
        <w:t xml:space="preserve"> RECURRENTE </w:t>
      </w:r>
      <w:r w:rsidRPr="0075609F">
        <w:rPr>
          <w:rFonts w:ascii="Palatino Linotype" w:hAnsi="Palatino Linotype" w:cs="Arial"/>
        </w:rPr>
        <w:t xml:space="preserve">para presentar el recurso de revisión, transcurrió del </w:t>
      </w:r>
      <w:r w:rsidR="00A46D00" w:rsidRPr="0075609F">
        <w:rPr>
          <w:rFonts w:ascii="Palatino Linotype" w:hAnsi="Palatino Linotype" w:cs="Arial"/>
          <w:b/>
        </w:rPr>
        <w:t>cinco</w:t>
      </w:r>
      <w:r w:rsidRPr="0075609F">
        <w:rPr>
          <w:rFonts w:ascii="Palatino Linotype" w:hAnsi="Palatino Linotype" w:cs="Arial"/>
          <w:b/>
        </w:rPr>
        <w:t xml:space="preserve"> al </w:t>
      </w:r>
      <w:r w:rsidR="00A46D00" w:rsidRPr="0075609F">
        <w:rPr>
          <w:rFonts w:ascii="Palatino Linotype" w:hAnsi="Palatino Linotype" w:cs="Arial"/>
          <w:b/>
        </w:rPr>
        <w:t>veintiséis</w:t>
      </w:r>
      <w:r w:rsidRPr="0075609F">
        <w:rPr>
          <w:rFonts w:ascii="Palatino Linotype" w:hAnsi="Palatino Linotype" w:cs="Arial"/>
          <w:b/>
        </w:rPr>
        <w:t xml:space="preserve"> de </w:t>
      </w:r>
      <w:r w:rsidR="00A46D00" w:rsidRPr="0075609F">
        <w:rPr>
          <w:rFonts w:ascii="Palatino Linotype" w:hAnsi="Palatino Linotype" w:cs="Arial"/>
          <w:b/>
        </w:rPr>
        <w:t>noviembre</w:t>
      </w:r>
      <w:r w:rsidRPr="0075609F">
        <w:rPr>
          <w:rFonts w:ascii="Palatino Linotype" w:hAnsi="Palatino Linotype" w:cs="Arial"/>
          <w:b/>
        </w:rPr>
        <w:t xml:space="preserve"> de dos mil dieciocho</w:t>
      </w:r>
      <w:r w:rsidRPr="0075609F">
        <w:rPr>
          <w:rFonts w:ascii="Palatino Linotype" w:hAnsi="Palatino Linotype" w:cs="Arial"/>
        </w:rPr>
        <w:t xml:space="preserve">, sin contemplar en el cómputo los días </w:t>
      </w:r>
      <w:r w:rsidR="00A46D00" w:rsidRPr="0075609F">
        <w:rPr>
          <w:rFonts w:ascii="Palatino Linotype" w:hAnsi="Palatino Linotype" w:cs="Arial"/>
        </w:rPr>
        <w:t xml:space="preserve">tres, cuatro, diez, </w:t>
      </w:r>
      <w:r w:rsidR="00EE1134" w:rsidRPr="0075609F">
        <w:rPr>
          <w:rFonts w:ascii="Palatino Linotype" w:hAnsi="Palatino Linotype" w:cs="Arial"/>
        </w:rPr>
        <w:t>once, diecisiete, dieciocho, veinticuatro y veinticinco de noviembre de dos mil dieciocho</w:t>
      </w:r>
      <w:r w:rsidRPr="0075609F">
        <w:rPr>
          <w:rFonts w:ascii="Palatino Linotype" w:hAnsi="Palatino Linotype" w:cs="Arial"/>
        </w:rPr>
        <w:t xml:space="preserve">, por corresponder a sábados y domingos, en términos del artículo 3, fracción X, de la </w:t>
      </w:r>
      <w:r w:rsidRPr="0075609F">
        <w:rPr>
          <w:rFonts w:ascii="Palatino Linotype" w:hAnsi="Palatino Linotype"/>
        </w:rPr>
        <w:t>Ley de Transparencia y Acceso a la Información Pública del Estado de México y Municipios</w:t>
      </w:r>
      <w:r w:rsidR="00EE1134" w:rsidRPr="0075609F">
        <w:rPr>
          <w:rFonts w:ascii="Palatino Linotype" w:hAnsi="Palatino Linotype"/>
        </w:rPr>
        <w:t xml:space="preserve">; </w:t>
      </w:r>
      <w:r w:rsidR="00EE1134" w:rsidRPr="0075609F">
        <w:rPr>
          <w:rFonts w:ascii="Palatino Linotype" w:hAnsi="Palatino Linotype" w:cs="Arial"/>
        </w:rPr>
        <w:t>asimismo, no se computaron los días dos y diecinueve de noviembre de dos mil dieciocho, por corresponder al día de muertos y a la Conmemoración del Aniversario del inicio de la Revolución Mexicana, de conformidad con el Calendario Oficial en Materia de Transparencia, Acceso a la Información Pública y Protección de Datos Personales del Estado de México y Municipios, para el año dos mil dieciocho y enero dos mil diecinueve, publicado en el Periódico Oficial “Gaceta del Gobierno”, el veinte de diciembre de dos mil diecisiete.</w:t>
      </w:r>
    </w:p>
    <w:p w:rsidR="00B97822" w:rsidRPr="0075609F" w:rsidRDefault="00B97822" w:rsidP="00D717ED">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cs="Arial"/>
        </w:rPr>
      </w:pPr>
      <w:r w:rsidRPr="0075609F">
        <w:rPr>
          <w:rFonts w:ascii="Palatino Linotype" w:hAnsi="Palatino Linotype" w:cs="Arial"/>
        </w:rPr>
        <w:t>En ese tenor, si el recurso de revisión que nos ocupa, se tuvo por interpuesta el día</w:t>
      </w:r>
      <w:r w:rsidRPr="0075609F">
        <w:rPr>
          <w:rFonts w:ascii="Palatino Linotype" w:hAnsi="Palatino Linotype" w:cs="Arial"/>
          <w:b/>
        </w:rPr>
        <w:t xml:space="preserve"> </w:t>
      </w:r>
      <w:r w:rsidR="00EE1134" w:rsidRPr="0075609F">
        <w:rPr>
          <w:rFonts w:ascii="Palatino Linotype" w:hAnsi="Palatino Linotype" w:cs="Arial"/>
          <w:b/>
          <w:u w:val="single"/>
        </w:rPr>
        <w:t>trece</w:t>
      </w:r>
      <w:r w:rsidRPr="0075609F">
        <w:rPr>
          <w:rFonts w:ascii="Palatino Linotype" w:hAnsi="Palatino Linotype" w:cs="Arial"/>
          <w:b/>
          <w:u w:val="single"/>
        </w:rPr>
        <w:t xml:space="preserve"> de </w:t>
      </w:r>
      <w:r w:rsidR="00EE1134" w:rsidRPr="0075609F">
        <w:rPr>
          <w:rFonts w:ascii="Palatino Linotype" w:hAnsi="Palatino Linotype" w:cs="Arial"/>
          <w:b/>
          <w:u w:val="single"/>
        </w:rPr>
        <w:t>noviembre</w:t>
      </w:r>
      <w:r w:rsidRPr="0075609F">
        <w:rPr>
          <w:rFonts w:ascii="Palatino Linotype" w:hAnsi="Palatino Linotype" w:cs="Arial"/>
          <w:b/>
          <w:u w:val="single"/>
        </w:rPr>
        <w:t xml:space="preserve"> de dos mil dieciocho</w:t>
      </w:r>
      <w:r w:rsidRPr="0075609F">
        <w:rPr>
          <w:rFonts w:ascii="Palatino Linotype" w:hAnsi="Palatino Linotype" w:cs="Arial"/>
        </w:rPr>
        <w:t>, éste se encuentra dentro de los márgenes temporales previstos en el artículo 178 de la Ley de Transparencia y Acceso a la Información</w:t>
      </w:r>
      <w:r w:rsidRPr="0075609F">
        <w:rPr>
          <w:rFonts w:ascii="Palatino Linotype" w:hAnsi="Palatino Linotype"/>
        </w:rPr>
        <w:t xml:space="preserve"> Pública del Estado de México y Municipios</w:t>
      </w:r>
      <w:r w:rsidRPr="0075609F">
        <w:rPr>
          <w:rFonts w:ascii="Palatino Linotype" w:hAnsi="Palatino Linotype" w:cs="Arial"/>
        </w:rPr>
        <w:t xml:space="preserve"> y, por tanto, su interposición se considera oportuna.</w:t>
      </w:r>
    </w:p>
    <w:p w:rsidR="00EE1134" w:rsidRPr="0075609F" w:rsidRDefault="00E80488" w:rsidP="00EE1134">
      <w:pPr>
        <w:pStyle w:val="Prrafodelista"/>
        <w:widowControl w:val="0"/>
        <w:numPr>
          <w:ilvl w:val="0"/>
          <w:numId w:val="2"/>
        </w:numPr>
        <w:tabs>
          <w:tab w:val="left" w:pos="1701"/>
          <w:tab w:val="left" w:pos="1843"/>
        </w:tabs>
        <w:autoSpaceDE w:val="0"/>
        <w:autoSpaceDN w:val="0"/>
        <w:adjustRightInd w:val="0"/>
        <w:spacing w:before="120" w:after="120" w:line="360" w:lineRule="auto"/>
        <w:ind w:left="0" w:firstLine="0"/>
        <w:jc w:val="both"/>
        <w:rPr>
          <w:rFonts w:ascii="Palatino Linotype" w:hAnsi="Palatino Linotype" w:cs="Arial"/>
        </w:rPr>
      </w:pPr>
      <w:proofErr w:type="spellStart"/>
      <w:r w:rsidRPr="0075609F">
        <w:rPr>
          <w:rFonts w:ascii="Palatino Linotype" w:hAnsi="Palatino Linotype" w:cs="Arial"/>
          <w:b/>
          <w:szCs w:val="28"/>
        </w:rPr>
        <w:t>Procedibilidad</w:t>
      </w:r>
      <w:proofErr w:type="spellEnd"/>
      <w:r w:rsidRPr="0075609F">
        <w:rPr>
          <w:rFonts w:ascii="Palatino Linotype" w:hAnsi="Palatino Linotype" w:cs="Arial"/>
          <w:b/>
          <w:szCs w:val="28"/>
        </w:rPr>
        <w:t xml:space="preserve">. </w:t>
      </w:r>
      <w:r w:rsidR="00EE1134" w:rsidRPr="0075609F">
        <w:rPr>
          <w:rFonts w:ascii="Palatino Linotype" w:hAnsi="Palatino Linotype" w:cs="Arial"/>
        </w:rPr>
        <w:t xml:space="preserve">Esta Ponencia considera importante abordar el análisis de los requisitos de </w:t>
      </w:r>
      <w:proofErr w:type="spellStart"/>
      <w:r w:rsidR="00EE1134" w:rsidRPr="0075609F">
        <w:rPr>
          <w:rFonts w:ascii="Palatino Linotype" w:hAnsi="Palatino Linotype" w:cs="Arial"/>
        </w:rPr>
        <w:t>procedibilidad</w:t>
      </w:r>
      <w:proofErr w:type="spellEnd"/>
      <w:r w:rsidR="00EE1134" w:rsidRPr="0075609F">
        <w:rPr>
          <w:rFonts w:ascii="Palatino Linotype" w:hAnsi="Palatino Linotype" w:cs="Arial"/>
        </w:rPr>
        <w:t xml:space="preserve"> de los recursos de revisión, así el artículo 180, de la </w:t>
      </w:r>
      <w:r w:rsidR="00EE1134" w:rsidRPr="0075609F">
        <w:rPr>
          <w:rFonts w:ascii="Palatino Linotype" w:hAnsi="Palatino Linotype" w:cs="Arial"/>
          <w:lang w:eastAsia="es-MX"/>
        </w:rPr>
        <w:t xml:space="preserve">Ley de Transparencia y Acceso a la </w:t>
      </w:r>
      <w:r w:rsidR="00EE1134" w:rsidRPr="0075609F">
        <w:rPr>
          <w:rFonts w:ascii="Palatino Linotype" w:hAnsi="Palatino Linotype" w:cs="Arial"/>
        </w:rPr>
        <w:t>Información</w:t>
      </w:r>
      <w:r w:rsidR="00EE1134" w:rsidRPr="0075609F">
        <w:rPr>
          <w:rFonts w:ascii="Palatino Linotype" w:hAnsi="Palatino Linotype" w:cs="Arial"/>
          <w:lang w:eastAsia="es-MX"/>
        </w:rPr>
        <w:t xml:space="preserve"> Pública del Estado de México y Municipios, que </w:t>
      </w:r>
      <w:r w:rsidR="00EE1134" w:rsidRPr="0075609F">
        <w:rPr>
          <w:rFonts w:ascii="Palatino Linotype" w:hAnsi="Palatino Linotype" w:cs="Arial"/>
        </w:rPr>
        <w:t>establece lo siguiente:</w:t>
      </w:r>
    </w:p>
    <w:p w:rsidR="00EE1134" w:rsidRPr="0075609F" w:rsidRDefault="00EE1134" w:rsidP="00EE1134">
      <w:pPr>
        <w:spacing w:before="160" w:after="160"/>
        <w:ind w:left="709" w:right="709"/>
        <w:jc w:val="both"/>
        <w:rPr>
          <w:rFonts w:ascii="Palatino Linotype" w:hAnsi="Palatino Linotype"/>
          <w:b/>
          <w:i/>
          <w:sz w:val="22"/>
          <w:szCs w:val="22"/>
        </w:rPr>
      </w:pPr>
      <w:r w:rsidRPr="0075609F">
        <w:rPr>
          <w:rFonts w:ascii="Palatino Linotype" w:hAnsi="Palatino Linotype"/>
          <w:i/>
          <w:sz w:val="22"/>
          <w:szCs w:val="22"/>
        </w:rPr>
        <w:lastRenderedPageBreak/>
        <w:t>“</w:t>
      </w:r>
      <w:r w:rsidRPr="0075609F">
        <w:rPr>
          <w:rFonts w:ascii="Palatino Linotype" w:hAnsi="Palatino Linotype"/>
          <w:b/>
          <w:i/>
          <w:sz w:val="22"/>
          <w:szCs w:val="22"/>
        </w:rPr>
        <w:t xml:space="preserve">Artículo 180. </w:t>
      </w:r>
      <w:r w:rsidRPr="0075609F">
        <w:rPr>
          <w:rFonts w:ascii="Palatino Linotype" w:hAnsi="Palatino Linotype"/>
          <w:i/>
          <w:sz w:val="22"/>
          <w:szCs w:val="22"/>
        </w:rPr>
        <w:t xml:space="preserve">El </w:t>
      </w:r>
      <w:r w:rsidRPr="0075609F">
        <w:rPr>
          <w:rFonts w:ascii="Palatino Linotype" w:hAnsi="Palatino Linotype" w:cs="Arial"/>
          <w:i/>
          <w:sz w:val="22"/>
          <w:szCs w:val="22"/>
        </w:rPr>
        <w:t>recurso</w:t>
      </w:r>
      <w:r w:rsidRPr="0075609F">
        <w:rPr>
          <w:rFonts w:ascii="Palatino Linotype" w:hAnsi="Palatino Linotype"/>
          <w:i/>
          <w:sz w:val="22"/>
          <w:szCs w:val="22"/>
        </w:rPr>
        <w:t xml:space="preserve"> </w:t>
      </w:r>
      <w:r w:rsidRPr="0075609F">
        <w:rPr>
          <w:rFonts w:ascii="Palatino Linotype" w:hAnsi="Palatino Linotype" w:cs="Arial"/>
          <w:i/>
          <w:color w:val="222222"/>
          <w:sz w:val="22"/>
          <w:szCs w:val="22"/>
          <w:lang w:eastAsia="es-MX"/>
        </w:rPr>
        <w:t>de</w:t>
      </w:r>
      <w:r w:rsidRPr="0075609F">
        <w:rPr>
          <w:rFonts w:ascii="Palatino Linotype" w:hAnsi="Palatino Linotype"/>
          <w:i/>
          <w:sz w:val="22"/>
          <w:szCs w:val="22"/>
        </w:rPr>
        <w:t xml:space="preserve"> revisión contendrá:</w:t>
      </w:r>
    </w:p>
    <w:p w:rsidR="00EE1134" w:rsidRPr="0075609F" w:rsidRDefault="00EE1134" w:rsidP="00EE1134">
      <w:pPr>
        <w:spacing w:before="160" w:after="160"/>
        <w:ind w:left="709" w:right="709"/>
        <w:jc w:val="both"/>
        <w:rPr>
          <w:rFonts w:ascii="Palatino Linotype" w:hAnsi="Palatino Linotype"/>
          <w:b/>
          <w:i/>
          <w:sz w:val="22"/>
          <w:szCs w:val="22"/>
        </w:rPr>
      </w:pPr>
      <w:r w:rsidRPr="0075609F">
        <w:rPr>
          <w:rFonts w:ascii="Palatino Linotype" w:hAnsi="Palatino Linotype"/>
          <w:b/>
          <w:i/>
          <w:sz w:val="22"/>
          <w:szCs w:val="22"/>
        </w:rPr>
        <w:t xml:space="preserve">I. </w:t>
      </w:r>
      <w:r w:rsidRPr="0075609F">
        <w:rPr>
          <w:rFonts w:ascii="Palatino Linotype" w:hAnsi="Palatino Linotype"/>
          <w:i/>
          <w:sz w:val="22"/>
          <w:szCs w:val="22"/>
        </w:rPr>
        <w:t xml:space="preserve">El sujeto obligado ante </w:t>
      </w:r>
      <w:r w:rsidRPr="0075609F">
        <w:rPr>
          <w:rFonts w:ascii="Palatino Linotype" w:hAnsi="Palatino Linotype" w:cs="Arial"/>
          <w:i/>
          <w:sz w:val="22"/>
          <w:szCs w:val="22"/>
        </w:rPr>
        <w:t>la</w:t>
      </w:r>
      <w:r w:rsidRPr="0075609F">
        <w:rPr>
          <w:rFonts w:ascii="Palatino Linotype" w:hAnsi="Palatino Linotype"/>
          <w:i/>
          <w:sz w:val="22"/>
          <w:szCs w:val="22"/>
        </w:rPr>
        <w:t xml:space="preserve"> cual </w:t>
      </w:r>
      <w:r w:rsidRPr="0075609F">
        <w:rPr>
          <w:rFonts w:ascii="Palatino Linotype" w:hAnsi="Palatino Linotype" w:cs="Arial"/>
          <w:i/>
          <w:color w:val="222222"/>
          <w:sz w:val="22"/>
          <w:szCs w:val="22"/>
          <w:lang w:eastAsia="es-MX"/>
        </w:rPr>
        <w:t>se</w:t>
      </w:r>
      <w:r w:rsidRPr="0075609F">
        <w:rPr>
          <w:rFonts w:ascii="Palatino Linotype" w:hAnsi="Palatino Linotype"/>
          <w:i/>
          <w:sz w:val="22"/>
          <w:szCs w:val="22"/>
        </w:rPr>
        <w:t xml:space="preserve"> presentó la solicitud;</w:t>
      </w:r>
    </w:p>
    <w:p w:rsidR="00EE1134" w:rsidRPr="0075609F" w:rsidRDefault="00EE1134" w:rsidP="00EE1134">
      <w:pPr>
        <w:spacing w:before="160" w:after="160"/>
        <w:ind w:left="709" w:right="709"/>
        <w:jc w:val="both"/>
        <w:rPr>
          <w:rFonts w:ascii="Palatino Linotype" w:hAnsi="Palatino Linotype"/>
          <w:b/>
          <w:i/>
          <w:sz w:val="22"/>
          <w:szCs w:val="22"/>
        </w:rPr>
      </w:pPr>
      <w:r w:rsidRPr="0075609F">
        <w:rPr>
          <w:rFonts w:ascii="Palatino Linotype" w:hAnsi="Palatino Linotype"/>
          <w:b/>
          <w:i/>
          <w:sz w:val="22"/>
          <w:szCs w:val="22"/>
        </w:rPr>
        <w:t xml:space="preserve">II. </w:t>
      </w:r>
      <w:r w:rsidRPr="0075609F">
        <w:rPr>
          <w:rFonts w:ascii="Palatino Linotype" w:hAnsi="Palatino Linotype"/>
          <w:b/>
          <w:i/>
          <w:sz w:val="22"/>
          <w:szCs w:val="22"/>
          <w:u w:val="single"/>
        </w:rPr>
        <w:t xml:space="preserve">El nombre del solicitante </w:t>
      </w:r>
      <w:r w:rsidRPr="0075609F">
        <w:rPr>
          <w:rFonts w:ascii="Palatino Linotype" w:hAnsi="Palatino Linotype" w:cs="Arial"/>
          <w:b/>
          <w:i/>
          <w:color w:val="222222"/>
          <w:sz w:val="22"/>
          <w:szCs w:val="22"/>
          <w:u w:val="single"/>
          <w:lang w:eastAsia="es-MX"/>
        </w:rPr>
        <w:t>que</w:t>
      </w:r>
      <w:r w:rsidRPr="0075609F">
        <w:rPr>
          <w:rFonts w:ascii="Palatino Linotype" w:hAnsi="Palatino Linotype"/>
          <w:b/>
          <w:i/>
          <w:sz w:val="22"/>
          <w:szCs w:val="22"/>
          <w:u w:val="single"/>
        </w:rPr>
        <w:t xml:space="preserve"> recurre</w:t>
      </w:r>
      <w:r w:rsidRPr="0075609F">
        <w:rPr>
          <w:rFonts w:ascii="Palatino Linotype" w:hAnsi="Palatino Linotype"/>
          <w:b/>
          <w:i/>
          <w:sz w:val="22"/>
          <w:szCs w:val="22"/>
        </w:rPr>
        <w:t xml:space="preserve"> </w:t>
      </w:r>
      <w:r w:rsidRPr="0075609F">
        <w:rPr>
          <w:rFonts w:ascii="Palatino Linotype" w:hAnsi="Palatino Linotype"/>
          <w:i/>
          <w:sz w:val="22"/>
          <w:szCs w:val="22"/>
        </w:rPr>
        <w:t>o de su representante y, en su caso, del tercero interesado, así como la dirección o medio que señale para recibir notificaciones;</w:t>
      </w:r>
    </w:p>
    <w:p w:rsidR="00EE1134" w:rsidRPr="0075609F" w:rsidRDefault="00EE1134" w:rsidP="00EE1134">
      <w:pPr>
        <w:spacing w:before="160" w:after="160"/>
        <w:ind w:left="709" w:right="709"/>
        <w:jc w:val="both"/>
        <w:rPr>
          <w:rFonts w:ascii="Palatino Linotype" w:hAnsi="Palatino Linotype"/>
          <w:b/>
          <w:i/>
          <w:sz w:val="22"/>
          <w:szCs w:val="22"/>
        </w:rPr>
      </w:pPr>
      <w:r w:rsidRPr="0075609F">
        <w:rPr>
          <w:rFonts w:ascii="Palatino Linotype" w:hAnsi="Palatino Linotype"/>
          <w:b/>
          <w:i/>
          <w:sz w:val="22"/>
          <w:szCs w:val="22"/>
        </w:rPr>
        <w:t xml:space="preserve">III. </w:t>
      </w:r>
      <w:r w:rsidRPr="0075609F">
        <w:rPr>
          <w:rFonts w:ascii="Palatino Linotype" w:hAnsi="Palatino Linotype"/>
          <w:i/>
          <w:sz w:val="22"/>
          <w:szCs w:val="22"/>
        </w:rPr>
        <w:t xml:space="preserve">El número de folio de </w:t>
      </w:r>
      <w:r w:rsidRPr="0075609F">
        <w:rPr>
          <w:rFonts w:ascii="Palatino Linotype" w:hAnsi="Palatino Linotype" w:cs="Arial"/>
          <w:i/>
          <w:color w:val="222222"/>
          <w:sz w:val="22"/>
          <w:szCs w:val="22"/>
          <w:lang w:eastAsia="es-MX"/>
        </w:rPr>
        <w:t>respuesta</w:t>
      </w:r>
      <w:r w:rsidRPr="0075609F">
        <w:rPr>
          <w:rFonts w:ascii="Palatino Linotype" w:hAnsi="Palatino Linotype"/>
          <w:i/>
          <w:sz w:val="22"/>
          <w:szCs w:val="22"/>
        </w:rPr>
        <w:t xml:space="preserve"> de la solicitud de acceso;</w:t>
      </w:r>
    </w:p>
    <w:p w:rsidR="00EE1134" w:rsidRPr="0075609F" w:rsidRDefault="00EE1134" w:rsidP="00EE1134">
      <w:pPr>
        <w:spacing w:before="160" w:after="160"/>
        <w:ind w:left="709" w:right="709"/>
        <w:jc w:val="both"/>
        <w:rPr>
          <w:rFonts w:ascii="Palatino Linotype" w:hAnsi="Palatino Linotype"/>
          <w:b/>
          <w:i/>
          <w:sz w:val="22"/>
          <w:szCs w:val="22"/>
        </w:rPr>
      </w:pPr>
      <w:r w:rsidRPr="0075609F">
        <w:rPr>
          <w:rFonts w:ascii="Palatino Linotype" w:hAnsi="Palatino Linotype"/>
          <w:b/>
          <w:i/>
          <w:sz w:val="22"/>
          <w:szCs w:val="22"/>
        </w:rPr>
        <w:t xml:space="preserve">IV. </w:t>
      </w:r>
      <w:r w:rsidRPr="0075609F">
        <w:rPr>
          <w:rFonts w:ascii="Palatino Linotype" w:hAnsi="Palatino Linotype"/>
          <w:i/>
          <w:sz w:val="22"/>
          <w:szCs w:val="22"/>
        </w:rPr>
        <w:t xml:space="preserve">La fecha en que fue </w:t>
      </w:r>
      <w:r w:rsidRPr="0075609F">
        <w:rPr>
          <w:rFonts w:ascii="Palatino Linotype" w:hAnsi="Palatino Linotype" w:cs="Arial"/>
          <w:i/>
          <w:color w:val="222222"/>
          <w:sz w:val="22"/>
          <w:szCs w:val="22"/>
          <w:lang w:eastAsia="es-MX"/>
        </w:rPr>
        <w:t>notificada</w:t>
      </w:r>
      <w:r w:rsidRPr="0075609F">
        <w:rPr>
          <w:rFonts w:ascii="Palatino Linotype" w:hAnsi="Palatino Linotype"/>
          <w:i/>
          <w:sz w:val="22"/>
          <w:szCs w:val="22"/>
        </w:rPr>
        <w:t xml:space="preserve"> la respuesta al solicitante o tuvo conocimiento del acto reclamado, o de presentación de la solicitud, en caso de falta de respuesta;</w:t>
      </w:r>
    </w:p>
    <w:p w:rsidR="00EE1134" w:rsidRPr="0075609F" w:rsidRDefault="00EE1134" w:rsidP="00EE1134">
      <w:pPr>
        <w:spacing w:before="160" w:after="160"/>
        <w:ind w:left="709" w:right="709"/>
        <w:jc w:val="both"/>
        <w:rPr>
          <w:rFonts w:ascii="Palatino Linotype" w:hAnsi="Palatino Linotype"/>
          <w:b/>
          <w:i/>
          <w:sz w:val="22"/>
          <w:szCs w:val="22"/>
        </w:rPr>
      </w:pPr>
      <w:r w:rsidRPr="0075609F">
        <w:rPr>
          <w:rFonts w:ascii="Palatino Linotype" w:hAnsi="Palatino Linotype"/>
          <w:b/>
          <w:i/>
          <w:sz w:val="22"/>
          <w:szCs w:val="22"/>
        </w:rPr>
        <w:t xml:space="preserve">V. </w:t>
      </w:r>
      <w:r w:rsidRPr="0075609F">
        <w:rPr>
          <w:rFonts w:ascii="Palatino Linotype" w:hAnsi="Palatino Linotype"/>
          <w:i/>
          <w:sz w:val="22"/>
          <w:szCs w:val="22"/>
        </w:rPr>
        <w:t xml:space="preserve">El acto que se </w:t>
      </w:r>
      <w:r w:rsidRPr="0075609F">
        <w:rPr>
          <w:rFonts w:ascii="Palatino Linotype" w:hAnsi="Palatino Linotype" w:cs="Arial"/>
          <w:i/>
          <w:color w:val="222222"/>
          <w:sz w:val="22"/>
          <w:szCs w:val="22"/>
          <w:lang w:eastAsia="es-MX"/>
        </w:rPr>
        <w:t>recurre</w:t>
      </w:r>
      <w:r w:rsidRPr="0075609F">
        <w:rPr>
          <w:rFonts w:ascii="Palatino Linotype" w:hAnsi="Palatino Linotype"/>
          <w:i/>
          <w:sz w:val="22"/>
          <w:szCs w:val="22"/>
        </w:rPr>
        <w:t>;</w:t>
      </w:r>
    </w:p>
    <w:p w:rsidR="00EE1134" w:rsidRPr="0075609F" w:rsidRDefault="00EE1134" w:rsidP="00EE1134">
      <w:pPr>
        <w:spacing w:before="160" w:after="160"/>
        <w:ind w:left="709" w:right="709"/>
        <w:jc w:val="both"/>
        <w:rPr>
          <w:rFonts w:ascii="Palatino Linotype" w:hAnsi="Palatino Linotype"/>
          <w:b/>
          <w:i/>
          <w:sz w:val="22"/>
          <w:szCs w:val="22"/>
        </w:rPr>
      </w:pPr>
      <w:r w:rsidRPr="0075609F">
        <w:rPr>
          <w:rFonts w:ascii="Palatino Linotype" w:hAnsi="Palatino Linotype"/>
          <w:b/>
          <w:i/>
          <w:sz w:val="22"/>
          <w:szCs w:val="22"/>
        </w:rPr>
        <w:t xml:space="preserve">VI. </w:t>
      </w:r>
      <w:r w:rsidRPr="0075609F">
        <w:rPr>
          <w:rFonts w:ascii="Palatino Linotype" w:hAnsi="Palatino Linotype"/>
          <w:i/>
          <w:sz w:val="22"/>
          <w:szCs w:val="22"/>
        </w:rPr>
        <w:t xml:space="preserve">Las razones o </w:t>
      </w:r>
      <w:r w:rsidRPr="0075609F">
        <w:rPr>
          <w:rFonts w:ascii="Palatino Linotype" w:hAnsi="Palatino Linotype" w:cs="Arial"/>
          <w:i/>
          <w:color w:val="222222"/>
          <w:sz w:val="22"/>
          <w:szCs w:val="22"/>
          <w:lang w:eastAsia="es-MX"/>
        </w:rPr>
        <w:t>motivos</w:t>
      </w:r>
      <w:r w:rsidRPr="0075609F">
        <w:rPr>
          <w:rFonts w:ascii="Palatino Linotype" w:hAnsi="Palatino Linotype"/>
          <w:i/>
          <w:sz w:val="22"/>
          <w:szCs w:val="22"/>
        </w:rPr>
        <w:t xml:space="preserve"> de inconformidad;</w:t>
      </w:r>
    </w:p>
    <w:p w:rsidR="00EE1134" w:rsidRPr="0075609F" w:rsidRDefault="00EE1134" w:rsidP="00EE1134">
      <w:pPr>
        <w:spacing w:before="160" w:after="160"/>
        <w:ind w:left="709" w:right="709"/>
        <w:jc w:val="both"/>
        <w:rPr>
          <w:rFonts w:ascii="Palatino Linotype" w:hAnsi="Palatino Linotype"/>
          <w:b/>
          <w:i/>
          <w:sz w:val="22"/>
          <w:szCs w:val="22"/>
        </w:rPr>
      </w:pPr>
      <w:r w:rsidRPr="0075609F">
        <w:rPr>
          <w:rFonts w:ascii="Palatino Linotype" w:hAnsi="Palatino Linotype"/>
          <w:b/>
          <w:i/>
          <w:sz w:val="22"/>
          <w:szCs w:val="22"/>
        </w:rPr>
        <w:t xml:space="preserve">VII. </w:t>
      </w:r>
      <w:r w:rsidRPr="0075609F">
        <w:rPr>
          <w:rFonts w:ascii="Palatino Linotype" w:hAnsi="Palatino Linotype"/>
          <w:i/>
          <w:sz w:val="22"/>
          <w:szCs w:val="22"/>
        </w:rPr>
        <w:t>La copia de la respuesta que se impugna y, en su caso, de la notificación correspondiente, en el caso de respuesta de la solicitud; y</w:t>
      </w:r>
    </w:p>
    <w:p w:rsidR="00EE1134" w:rsidRPr="0075609F" w:rsidRDefault="00EE1134" w:rsidP="00EE1134">
      <w:pPr>
        <w:spacing w:before="160" w:after="160"/>
        <w:ind w:left="709" w:right="709"/>
        <w:jc w:val="both"/>
        <w:rPr>
          <w:rFonts w:ascii="Palatino Linotype" w:hAnsi="Palatino Linotype"/>
          <w:i/>
          <w:sz w:val="22"/>
          <w:szCs w:val="22"/>
        </w:rPr>
      </w:pPr>
      <w:r w:rsidRPr="0075609F">
        <w:rPr>
          <w:rFonts w:ascii="Palatino Linotype" w:hAnsi="Palatino Linotype"/>
          <w:b/>
          <w:i/>
          <w:sz w:val="22"/>
          <w:szCs w:val="22"/>
        </w:rPr>
        <w:t xml:space="preserve">VIII. </w:t>
      </w:r>
      <w:r w:rsidRPr="0075609F">
        <w:rPr>
          <w:rFonts w:ascii="Palatino Linotype" w:hAnsi="Palatino Linotype"/>
          <w:i/>
          <w:sz w:val="22"/>
          <w:szCs w:val="22"/>
        </w:rPr>
        <w:t>Firma del recurrente, en su caso, cuando se presente por escrito, requisito sin el cual se dará trámite al recurso.</w:t>
      </w:r>
    </w:p>
    <w:p w:rsidR="00EE1134" w:rsidRPr="0075609F" w:rsidRDefault="00EE1134" w:rsidP="00EE1134">
      <w:pPr>
        <w:spacing w:before="160" w:after="160"/>
        <w:ind w:left="709" w:right="709"/>
        <w:jc w:val="both"/>
        <w:rPr>
          <w:rFonts w:ascii="Palatino Linotype" w:hAnsi="Palatino Linotype"/>
          <w:i/>
          <w:sz w:val="22"/>
          <w:szCs w:val="22"/>
        </w:rPr>
      </w:pPr>
      <w:r w:rsidRPr="0075609F">
        <w:rPr>
          <w:rFonts w:ascii="Palatino Linotype" w:hAnsi="Palatino Linotype"/>
          <w:i/>
          <w:sz w:val="22"/>
          <w:szCs w:val="22"/>
        </w:rPr>
        <w:t>Adicionalmente, se podrán anexar las pruebas y demás elementos que considere procedentes someter a juicio del Instituto.</w:t>
      </w:r>
    </w:p>
    <w:p w:rsidR="00EE1134" w:rsidRPr="0075609F" w:rsidRDefault="00EE1134" w:rsidP="00EE1134">
      <w:pPr>
        <w:spacing w:before="160" w:after="160"/>
        <w:ind w:left="709" w:right="709"/>
        <w:jc w:val="both"/>
        <w:rPr>
          <w:rFonts w:ascii="Palatino Linotype" w:hAnsi="Palatino Linotype"/>
          <w:i/>
          <w:sz w:val="22"/>
          <w:szCs w:val="22"/>
        </w:rPr>
      </w:pPr>
      <w:r w:rsidRPr="0075609F">
        <w:rPr>
          <w:rFonts w:ascii="Palatino Linotype" w:hAnsi="Palatino Linotype"/>
          <w:i/>
          <w:sz w:val="22"/>
          <w:szCs w:val="22"/>
        </w:rPr>
        <w:t>En ningún caso será necesario que el particular ratifique el recurso de revisión interpuesto.</w:t>
      </w:r>
    </w:p>
    <w:p w:rsidR="00EE1134" w:rsidRPr="0075609F" w:rsidRDefault="00EE1134" w:rsidP="00EE1134">
      <w:pPr>
        <w:spacing w:before="160" w:after="160"/>
        <w:ind w:left="709" w:right="709"/>
        <w:jc w:val="both"/>
        <w:rPr>
          <w:rFonts w:ascii="Palatino Linotype" w:hAnsi="Palatino Linotype"/>
          <w:i/>
          <w:sz w:val="22"/>
          <w:szCs w:val="22"/>
        </w:rPr>
      </w:pPr>
      <w:r w:rsidRPr="0075609F">
        <w:rPr>
          <w:rFonts w:ascii="Palatino Linotype" w:hAnsi="Palatino Linotype"/>
          <w:b/>
          <w:i/>
          <w:sz w:val="22"/>
          <w:szCs w:val="22"/>
          <w:u w:val="single"/>
        </w:rPr>
        <w:t xml:space="preserve">En caso de </w:t>
      </w:r>
      <w:r w:rsidRPr="0075609F">
        <w:rPr>
          <w:rFonts w:ascii="Palatino Linotype" w:hAnsi="Palatino Linotype" w:cs="Arial"/>
          <w:b/>
          <w:i/>
          <w:color w:val="222222"/>
          <w:sz w:val="22"/>
          <w:szCs w:val="22"/>
          <w:u w:val="single"/>
          <w:lang w:eastAsia="es-MX"/>
        </w:rPr>
        <w:t>que</w:t>
      </w:r>
      <w:r w:rsidRPr="0075609F">
        <w:rPr>
          <w:rFonts w:ascii="Palatino Linotype" w:hAnsi="Palatino Linotype"/>
          <w:b/>
          <w:i/>
          <w:sz w:val="22"/>
          <w:szCs w:val="22"/>
          <w:u w:val="single"/>
        </w:rPr>
        <w:t xml:space="preserve"> el recurso se interponga de manera electrónica no será indispensable que contengan los requisitos establecidos en las fracciones II</w:t>
      </w:r>
      <w:r w:rsidRPr="0075609F">
        <w:rPr>
          <w:rFonts w:ascii="Palatino Linotype" w:hAnsi="Palatino Linotype"/>
          <w:i/>
          <w:sz w:val="22"/>
          <w:szCs w:val="22"/>
        </w:rPr>
        <w:t>, IV, VII y VIII.”</w:t>
      </w:r>
    </w:p>
    <w:p w:rsidR="00EE1134" w:rsidRPr="0075609F" w:rsidRDefault="00EE1134" w:rsidP="00EE1134">
      <w:pPr>
        <w:spacing w:before="160" w:after="160"/>
        <w:ind w:left="709" w:right="709"/>
        <w:jc w:val="both"/>
        <w:rPr>
          <w:rFonts w:ascii="Palatino Linotype" w:hAnsi="Palatino Linotype"/>
          <w:sz w:val="22"/>
          <w:szCs w:val="22"/>
        </w:rPr>
      </w:pPr>
      <w:r w:rsidRPr="0075609F">
        <w:rPr>
          <w:rFonts w:ascii="Palatino Linotype" w:hAnsi="Palatino Linotype"/>
          <w:sz w:val="22"/>
          <w:szCs w:val="22"/>
        </w:rPr>
        <w:t>(Énfasis añadido)</w:t>
      </w:r>
    </w:p>
    <w:p w:rsidR="00EE1134" w:rsidRPr="0075609F" w:rsidRDefault="00EE1134" w:rsidP="00EE1134">
      <w:pPr>
        <w:pStyle w:val="Prrafodelista"/>
        <w:widowControl w:val="0"/>
        <w:autoSpaceDE w:val="0"/>
        <w:autoSpaceDN w:val="0"/>
        <w:adjustRightInd w:val="0"/>
        <w:spacing w:before="240" w:after="240" w:line="360" w:lineRule="auto"/>
        <w:ind w:left="0"/>
        <w:jc w:val="both"/>
        <w:rPr>
          <w:rFonts w:ascii="Palatino Linotype" w:hAnsi="Palatino Linotype" w:cs="Arial"/>
          <w:color w:val="000000"/>
        </w:rPr>
      </w:pPr>
      <w:r w:rsidRPr="0075609F">
        <w:rPr>
          <w:rFonts w:ascii="Palatino Linotype" w:hAnsi="Palatino Linotype"/>
        </w:rPr>
        <w:t xml:space="preserve">En principio, de una interpretación del artículo transcrito se observan los requisitos que </w:t>
      </w:r>
      <w:r w:rsidRPr="0075609F">
        <w:rPr>
          <w:rFonts w:ascii="Palatino Linotype" w:hAnsi="Palatino Linotype" w:cs="Arial"/>
        </w:rPr>
        <w:t>deberán</w:t>
      </w:r>
      <w:r w:rsidRPr="0075609F">
        <w:rPr>
          <w:rFonts w:ascii="Palatino Linotype" w:hAnsi="Palatino Linotype"/>
        </w:rPr>
        <w:t xml:space="preserve"> contener los recursos de revisión; sobre el particular, de la revisión del expediente electrónico del </w:t>
      </w:r>
      <w:proofErr w:type="spellStart"/>
      <w:r w:rsidRPr="0075609F">
        <w:rPr>
          <w:rFonts w:ascii="Palatino Linotype" w:hAnsi="Palatino Linotype"/>
          <w:b/>
        </w:rPr>
        <w:t>SAIMEX</w:t>
      </w:r>
      <w:proofErr w:type="spellEnd"/>
      <w:r w:rsidRPr="0075609F">
        <w:rPr>
          <w:rFonts w:ascii="Palatino Linotype" w:hAnsi="Palatino Linotype"/>
        </w:rPr>
        <w:t xml:space="preserve"> se desprende que la parte solicitante y ahora </w:t>
      </w:r>
      <w:r w:rsidRPr="0075609F">
        <w:rPr>
          <w:rFonts w:ascii="Palatino Linotype" w:hAnsi="Palatino Linotype"/>
          <w:b/>
        </w:rPr>
        <w:t>RECURRENTE</w:t>
      </w:r>
      <w:r w:rsidRPr="0075609F">
        <w:rPr>
          <w:rFonts w:ascii="Palatino Linotype" w:hAnsi="Palatino Linotype"/>
        </w:rPr>
        <w:t xml:space="preserve">, en ejercicio de su derecho de acceso a la información pública, no proporcionó su nombre para </w:t>
      </w:r>
      <w:r w:rsidRPr="0075609F">
        <w:rPr>
          <w:rFonts w:ascii="Palatino Linotype" w:hAnsi="Palatino Linotype" w:cs="Arial"/>
        </w:rPr>
        <w:t xml:space="preserve">ser </w:t>
      </w:r>
      <w:r w:rsidRPr="0075609F">
        <w:rPr>
          <w:rFonts w:ascii="Palatino Linotype" w:hAnsi="Palatino Linotype"/>
        </w:rPr>
        <w:t>identificado, ya que en la solicitud de información como nombre “</w:t>
      </w:r>
      <w:proofErr w:type="spellStart"/>
      <w:r w:rsidRPr="0075609F">
        <w:rPr>
          <w:rFonts w:ascii="Palatino Linotype" w:hAnsi="Palatino Linotype" w:cs="Arial"/>
          <w:b/>
        </w:rPr>
        <w:t>xxxx</w:t>
      </w:r>
      <w:proofErr w:type="spellEnd"/>
      <w:r w:rsidRPr="0075609F">
        <w:rPr>
          <w:rFonts w:ascii="Palatino Linotype" w:hAnsi="Palatino Linotype" w:cs="Arial"/>
          <w:b/>
        </w:rPr>
        <w:t xml:space="preserve"> </w:t>
      </w:r>
      <w:proofErr w:type="spellStart"/>
      <w:r w:rsidRPr="0075609F">
        <w:rPr>
          <w:rFonts w:ascii="Palatino Linotype" w:hAnsi="Palatino Linotype" w:cs="Arial"/>
          <w:b/>
        </w:rPr>
        <w:t>xxxx</w:t>
      </w:r>
      <w:proofErr w:type="spellEnd"/>
      <w:r w:rsidRPr="0075609F">
        <w:rPr>
          <w:rFonts w:ascii="Palatino Linotype" w:hAnsi="Palatino Linotype" w:cs="Arial"/>
          <w:b/>
        </w:rPr>
        <w:t xml:space="preserve"> </w:t>
      </w:r>
      <w:proofErr w:type="spellStart"/>
      <w:r w:rsidRPr="0075609F">
        <w:rPr>
          <w:rFonts w:ascii="Palatino Linotype" w:hAnsi="Palatino Linotype" w:cs="Arial"/>
          <w:b/>
        </w:rPr>
        <w:t>xxxx</w:t>
      </w:r>
      <w:proofErr w:type="spellEnd"/>
      <w:r w:rsidRPr="0075609F">
        <w:rPr>
          <w:rFonts w:ascii="Palatino Linotype" w:hAnsi="Palatino Linotype"/>
        </w:rPr>
        <w:t xml:space="preserve">”; por tanto, no se tiene certeza sobre su identidad, lo </w:t>
      </w:r>
      <w:r w:rsidRPr="0075609F">
        <w:rPr>
          <w:rFonts w:ascii="Palatino Linotype" w:hAnsi="Palatino Linotype"/>
        </w:rPr>
        <w:lastRenderedPageBreak/>
        <w:t xml:space="preserve">que, en primera instancia, podría traducirse en que, no se colmaron los requisitos establecidos en el citado artículo 180, de la Ley de la materia. Empero lo anterior, debe destacarse que el artículo 15, de la </w:t>
      </w:r>
      <w:r w:rsidRPr="0075609F">
        <w:rPr>
          <w:rFonts w:ascii="Palatino Linotype" w:hAnsi="Palatino Linotype" w:cs="Arial"/>
          <w:lang w:eastAsia="es-MX"/>
        </w:rPr>
        <w:t xml:space="preserve">Ley de Transparencia y Acceso a la </w:t>
      </w:r>
      <w:r w:rsidRPr="0075609F">
        <w:rPr>
          <w:rFonts w:ascii="Palatino Linotype" w:hAnsi="Palatino Linotype" w:cs="Arial"/>
        </w:rPr>
        <w:t>Información</w:t>
      </w:r>
      <w:r w:rsidRPr="0075609F">
        <w:rPr>
          <w:rFonts w:ascii="Palatino Linotype" w:hAnsi="Palatino Linotype" w:cs="Arial"/>
          <w:lang w:eastAsia="es-MX"/>
        </w:rPr>
        <w:t xml:space="preserve"> Pública del Estado de México y Municipios </w:t>
      </w:r>
      <w:r w:rsidRPr="0075609F">
        <w:rPr>
          <w:rFonts w:ascii="Palatino Linotype" w:hAnsi="Palatino Linotype" w:cs="Arial"/>
          <w:iCs/>
        </w:rPr>
        <w:t xml:space="preserve">prevé que, </w:t>
      </w:r>
      <w:r w:rsidRPr="0075609F">
        <w:rPr>
          <w:rFonts w:ascii="Palatino Linotype" w:hAnsi="Palatino Linotype"/>
        </w:rPr>
        <w:t xml:space="preserve">toda persona tendrá acceso a la </w:t>
      </w:r>
      <w:r w:rsidRPr="0075609F">
        <w:rPr>
          <w:rFonts w:ascii="Palatino Linotype" w:hAnsi="Palatino Linotype" w:cs="Arial"/>
        </w:rPr>
        <w:t>información</w:t>
      </w:r>
      <w:r w:rsidRPr="0075609F">
        <w:rPr>
          <w:rFonts w:ascii="Palatino Linotype" w:hAnsi="Palatino Linotype"/>
        </w:rPr>
        <w:t xml:space="preserve"> </w:t>
      </w:r>
      <w:r w:rsidRPr="0075609F">
        <w:rPr>
          <w:rFonts w:ascii="Palatino Linotype" w:hAnsi="Palatino Linotype" w:cs="Arial"/>
          <w:color w:val="000000"/>
        </w:rPr>
        <w:t xml:space="preserve">sin necesidad de acreditar interés alguno o justificar su </w:t>
      </w:r>
      <w:r w:rsidRPr="0075609F">
        <w:rPr>
          <w:rFonts w:ascii="Palatino Linotype" w:hAnsi="Palatino Linotype"/>
        </w:rPr>
        <w:t>utilización</w:t>
      </w:r>
      <w:r w:rsidRPr="0075609F">
        <w:rPr>
          <w:rFonts w:ascii="Palatino Linotype" w:hAnsi="Palatino Linotype" w:cs="Arial"/>
          <w:color w:val="000000"/>
        </w:rPr>
        <w:t xml:space="preserve">, de lo que se advierte que, para el </w:t>
      </w:r>
      <w:r w:rsidRPr="0075609F">
        <w:rPr>
          <w:rFonts w:ascii="Palatino Linotype" w:hAnsi="Palatino Linotype"/>
        </w:rPr>
        <w:t>ejercicio</w:t>
      </w:r>
      <w:r w:rsidRPr="0075609F">
        <w:rPr>
          <w:rFonts w:ascii="Palatino Linotype" w:hAnsi="Palatino Linotype" w:cs="Arial"/>
          <w:color w:val="000000"/>
        </w:rPr>
        <w:t xml:space="preserve"> del derecho de acceso a la información pública, el nombre completo no es un requisito </w:t>
      </w:r>
      <w:r w:rsidRPr="0075609F">
        <w:rPr>
          <w:rFonts w:ascii="Palatino Linotype" w:hAnsi="Palatino Linotype" w:cs="Arial"/>
          <w:i/>
          <w:color w:val="000000"/>
        </w:rPr>
        <w:t>sine qua non</w:t>
      </w:r>
      <w:r w:rsidRPr="0075609F">
        <w:rPr>
          <w:rFonts w:ascii="Palatino Linotype" w:hAnsi="Palatino Linotype" w:cs="Arial"/>
          <w:color w:val="000000"/>
        </w:rPr>
        <w:t xml:space="preserve"> para que los particulares ejerzan el derecho de acceso a la información pública, pues, por el contrario, la Ley de la materia prevé en su artículo 155, segundo párrafo, la posibilidad de que las solicitudes de información sean anónimas, por lo que, los particulares pueden optar por utilizar un nombre incompleto o, inclusive, un seudónimo.</w:t>
      </w:r>
    </w:p>
    <w:p w:rsidR="00EE1134" w:rsidRPr="0075609F" w:rsidRDefault="00EE1134" w:rsidP="00EE1134">
      <w:pPr>
        <w:pStyle w:val="Prrafodelista"/>
        <w:widowControl w:val="0"/>
        <w:autoSpaceDE w:val="0"/>
        <w:autoSpaceDN w:val="0"/>
        <w:adjustRightInd w:val="0"/>
        <w:spacing w:before="240" w:after="240" w:line="360" w:lineRule="auto"/>
        <w:ind w:left="0"/>
        <w:jc w:val="both"/>
        <w:rPr>
          <w:rFonts w:ascii="Palatino Linotype" w:hAnsi="Palatino Linotype"/>
        </w:rPr>
      </w:pPr>
      <w:r w:rsidRPr="0075609F">
        <w:rPr>
          <w:rFonts w:ascii="Palatino Linotype" w:hAnsi="Palatino Linotype"/>
        </w:rPr>
        <w:t xml:space="preserve">Correlativo a </w:t>
      </w:r>
      <w:r w:rsidRPr="0075609F">
        <w:rPr>
          <w:rFonts w:ascii="Palatino Linotype" w:hAnsi="Palatino Linotype" w:cs="Arial"/>
          <w:color w:val="000000"/>
        </w:rPr>
        <w:t>ello</w:t>
      </w:r>
      <w:r w:rsidRPr="0075609F">
        <w:rPr>
          <w:rFonts w:ascii="Palatino Linotype" w:hAnsi="Palatino Linotype"/>
        </w:rPr>
        <w:t xml:space="preserve">, cabe mencionar que los artículos 6, Apartado A, fracciones I, III, V y VI, de la </w:t>
      </w:r>
      <w:r w:rsidRPr="0075609F">
        <w:rPr>
          <w:rFonts w:ascii="Palatino Linotype" w:hAnsi="Palatino Linotype" w:cs="Arial"/>
        </w:rPr>
        <w:t>Constitución</w:t>
      </w:r>
      <w:r w:rsidRPr="0075609F">
        <w:rPr>
          <w:rFonts w:ascii="Palatino Linotype" w:hAnsi="Palatino Linotype"/>
        </w:rPr>
        <w:t xml:space="preserve"> </w:t>
      </w:r>
      <w:r w:rsidRPr="0075609F">
        <w:rPr>
          <w:rFonts w:ascii="Palatino Linotype" w:hAnsi="Palatino Linotype" w:cs="Arial"/>
        </w:rPr>
        <w:t>Política</w:t>
      </w:r>
      <w:r w:rsidRPr="0075609F">
        <w:rPr>
          <w:rFonts w:ascii="Palatino Linotype" w:hAnsi="Palatino Linotype"/>
        </w:rPr>
        <w:t xml:space="preserve"> de los Estados Unidos Mexicanos y el artículo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w:t>
      </w:r>
      <w:r w:rsidRPr="0075609F">
        <w:rPr>
          <w:rFonts w:ascii="Palatino Linotype" w:hAnsi="Palatino Linotype" w:cs="Arial"/>
        </w:rPr>
        <w:t>sentido</w:t>
      </w:r>
      <w:r w:rsidRPr="0075609F">
        <w:rPr>
          <w:rFonts w:ascii="Palatino Linotype" w:hAnsi="Palatino Linotype"/>
        </w:rPr>
        <w:t xml:space="preserve"> literal es el siguiente:</w:t>
      </w:r>
    </w:p>
    <w:p w:rsidR="00EE1134" w:rsidRPr="0075609F" w:rsidRDefault="00EE1134" w:rsidP="00EE1134">
      <w:pPr>
        <w:spacing w:before="120" w:after="120"/>
        <w:ind w:left="709" w:right="709"/>
        <w:jc w:val="center"/>
        <w:rPr>
          <w:rFonts w:ascii="Palatino Linotype" w:hAnsi="Palatino Linotype" w:cs="Arial"/>
          <w:b/>
          <w:i/>
          <w:sz w:val="22"/>
          <w:szCs w:val="22"/>
        </w:rPr>
      </w:pPr>
      <w:r w:rsidRPr="0075609F">
        <w:rPr>
          <w:rFonts w:ascii="Palatino Linotype" w:hAnsi="Palatino Linotype" w:cs="Arial"/>
          <w:b/>
          <w:i/>
          <w:sz w:val="22"/>
          <w:szCs w:val="22"/>
        </w:rPr>
        <w:t>Constitución Política de los Estados Unidos Mexicanos</w:t>
      </w:r>
    </w:p>
    <w:p w:rsidR="00EE1134" w:rsidRPr="0075609F" w:rsidRDefault="00EE1134" w:rsidP="00EE1134">
      <w:pPr>
        <w:spacing w:before="120" w:after="120"/>
        <w:ind w:left="709" w:right="709"/>
        <w:jc w:val="both"/>
        <w:rPr>
          <w:rFonts w:ascii="Palatino Linotype" w:hAnsi="Palatino Linotype" w:cs="Arial"/>
          <w:i/>
          <w:sz w:val="22"/>
          <w:szCs w:val="22"/>
        </w:rPr>
      </w:pPr>
      <w:r w:rsidRPr="0075609F">
        <w:rPr>
          <w:rFonts w:ascii="Palatino Linotype" w:hAnsi="Palatino Linotype" w:cs="Arial"/>
          <w:i/>
          <w:sz w:val="22"/>
          <w:szCs w:val="22"/>
        </w:rPr>
        <w:t>“</w:t>
      </w:r>
      <w:r w:rsidRPr="0075609F">
        <w:rPr>
          <w:rFonts w:ascii="Palatino Linotype" w:hAnsi="Palatino Linotype" w:cs="Arial"/>
          <w:b/>
          <w:i/>
          <w:sz w:val="22"/>
          <w:szCs w:val="22"/>
        </w:rPr>
        <w:t xml:space="preserve">Artículo </w:t>
      </w:r>
      <w:proofErr w:type="spellStart"/>
      <w:r w:rsidRPr="0075609F">
        <w:rPr>
          <w:rFonts w:ascii="Palatino Linotype" w:hAnsi="Palatino Linotype" w:cs="Arial"/>
          <w:b/>
          <w:i/>
          <w:sz w:val="22"/>
          <w:szCs w:val="22"/>
        </w:rPr>
        <w:t>6o</w:t>
      </w:r>
      <w:proofErr w:type="spellEnd"/>
      <w:r w:rsidRPr="0075609F">
        <w:rPr>
          <w:rFonts w:ascii="Palatino Linotype" w:hAnsi="Palatino Linotype" w:cs="Arial"/>
          <w:b/>
          <w:i/>
          <w:sz w:val="22"/>
          <w:szCs w:val="22"/>
        </w:rPr>
        <w:t>.</w:t>
      </w:r>
      <w:r w:rsidRPr="0075609F">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75609F">
        <w:rPr>
          <w:rFonts w:ascii="Palatino Linotype" w:hAnsi="Palatino Linotype" w:cs="Arial"/>
          <w:b/>
          <w:i/>
          <w:sz w:val="22"/>
          <w:szCs w:val="22"/>
          <w:u w:val="single"/>
        </w:rPr>
        <w:t>El derecho a la información será garantizado por el Estado</w:t>
      </w:r>
      <w:r w:rsidRPr="0075609F">
        <w:rPr>
          <w:rFonts w:ascii="Palatino Linotype" w:hAnsi="Palatino Linotype" w:cs="Arial"/>
          <w:b/>
          <w:i/>
          <w:sz w:val="22"/>
          <w:szCs w:val="22"/>
        </w:rPr>
        <w:t>.</w:t>
      </w:r>
      <w:r w:rsidRPr="0075609F">
        <w:rPr>
          <w:rFonts w:ascii="Palatino Linotype" w:hAnsi="Palatino Linotype" w:cs="Arial"/>
          <w:i/>
          <w:sz w:val="22"/>
          <w:szCs w:val="22"/>
        </w:rPr>
        <w:t xml:space="preserve"> </w:t>
      </w:r>
    </w:p>
    <w:p w:rsidR="00EE1134" w:rsidRPr="0075609F" w:rsidRDefault="00EE1134" w:rsidP="00EE1134">
      <w:pPr>
        <w:spacing w:before="120" w:after="120"/>
        <w:ind w:left="709" w:right="709"/>
        <w:jc w:val="both"/>
        <w:rPr>
          <w:rFonts w:ascii="Palatino Linotype" w:hAnsi="Palatino Linotype" w:cs="Arial"/>
          <w:i/>
          <w:sz w:val="22"/>
          <w:szCs w:val="22"/>
        </w:rPr>
      </w:pPr>
      <w:r w:rsidRPr="0075609F">
        <w:rPr>
          <w:rFonts w:ascii="Palatino Linotype" w:hAnsi="Palatino Linotype" w:cs="Arial"/>
          <w:b/>
          <w:i/>
          <w:sz w:val="22"/>
          <w:szCs w:val="22"/>
          <w:u w:val="single"/>
        </w:rPr>
        <w:lastRenderedPageBreak/>
        <w:t xml:space="preserve">Toda persona tiene </w:t>
      </w:r>
      <w:r w:rsidRPr="0075609F">
        <w:rPr>
          <w:rFonts w:ascii="Palatino Linotype" w:hAnsi="Palatino Linotype"/>
          <w:b/>
          <w:i/>
          <w:sz w:val="22"/>
          <w:szCs w:val="22"/>
          <w:u w:val="single"/>
        </w:rPr>
        <w:t>derecho</w:t>
      </w:r>
      <w:r w:rsidRPr="0075609F">
        <w:rPr>
          <w:rFonts w:ascii="Palatino Linotype" w:hAnsi="Palatino Linotype" w:cs="Arial"/>
          <w:b/>
          <w:i/>
          <w:sz w:val="22"/>
          <w:szCs w:val="22"/>
          <w:u w:val="single"/>
        </w:rPr>
        <w:t xml:space="preserve"> al libre acceso a información plural y oportuna, así como a buscar, recibir y difundir información e ideas de toda índole por cualquier medio de expresión</w:t>
      </w:r>
      <w:r w:rsidRPr="0075609F">
        <w:rPr>
          <w:rFonts w:ascii="Palatino Linotype" w:hAnsi="Palatino Linotype" w:cs="Arial"/>
          <w:i/>
          <w:sz w:val="22"/>
          <w:szCs w:val="22"/>
        </w:rPr>
        <w:t>.</w:t>
      </w:r>
    </w:p>
    <w:p w:rsidR="00EE1134" w:rsidRPr="0075609F" w:rsidRDefault="00EE1134" w:rsidP="00EE1134">
      <w:pPr>
        <w:spacing w:before="120" w:after="120"/>
        <w:ind w:left="709" w:right="709"/>
        <w:jc w:val="both"/>
        <w:rPr>
          <w:rFonts w:ascii="Palatino Linotype" w:hAnsi="Palatino Linotype" w:cs="Arial"/>
          <w:i/>
          <w:sz w:val="22"/>
          <w:szCs w:val="22"/>
        </w:rPr>
      </w:pPr>
      <w:r w:rsidRPr="0075609F">
        <w:rPr>
          <w:rFonts w:ascii="Palatino Linotype" w:hAnsi="Palatino Linotype" w:cs="Arial"/>
          <w:i/>
          <w:sz w:val="22"/>
          <w:szCs w:val="22"/>
        </w:rPr>
        <w:t xml:space="preserve">Para efectos de lo </w:t>
      </w:r>
      <w:r w:rsidRPr="0075609F">
        <w:rPr>
          <w:rFonts w:ascii="Palatino Linotype" w:hAnsi="Palatino Linotype"/>
          <w:i/>
          <w:sz w:val="22"/>
          <w:szCs w:val="22"/>
        </w:rPr>
        <w:t>dispuesto</w:t>
      </w:r>
      <w:r w:rsidRPr="0075609F">
        <w:rPr>
          <w:rFonts w:ascii="Palatino Linotype" w:hAnsi="Palatino Linotype" w:cs="Arial"/>
          <w:i/>
          <w:sz w:val="22"/>
          <w:szCs w:val="22"/>
        </w:rPr>
        <w:t xml:space="preserve"> en el presente artículo se observará lo siguiente:</w:t>
      </w:r>
    </w:p>
    <w:p w:rsidR="00EE1134" w:rsidRPr="0075609F" w:rsidRDefault="00EE1134" w:rsidP="00EE1134">
      <w:pPr>
        <w:spacing w:before="120" w:after="120"/>
        <w:ind w:left="709" w:right="709"/>
        <w:jc w:val="both"/>
        <w:rPr>
          <w:rFonts w:ascii="Palatino Linotype" w:hAnsi="Palatino Linotype" w:cs="Arial"/>
          <w:i/>
          <w:sz w:val="22"/>
          <w:szCs w:val="22"/>
        </w:rPr>
      </w:pPr>
      <w:r w:rsidRPr="0075609F">
        <w:rPr>
          <w:rFonts w:ascii="Palatino Linotype" w:hAnsi="Palatino Linotype" w:cs="Arial"/>
          <w:b/>
          <w:i/>
          <w:sz w:val="22"/>
          <w:szCs w:val="22"/>
        </w:rPr>
        <w:t>A.</w:t>
      </w:r>
      <w:r w:rsidRPr="0075609F">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rsidR="00EE1134" w:rsidRPr="0075609F" w:rsidRDefault="00EE1134" w:rsidP="00EE1134">
      <w:pPr>
        <w:spacing w:before="120" w:after="120"/>
        <w:ind w:left="709" w:right="709"/>
        <w:jc w:val="both"/>
        <w:rPr>
          <w:rFonts w:ascii="Palatino Linotype" w:hAnsi="Palatino Linotype" w:cs="Arial"/>
          <w:b/>
          <w:i/>
          <w:sz w:val="22"/>
          <w:szCs w:val="22"/>
        </w:rPr>
      </w:pPr>
      <w:r w:rsidRPr="0075609F">
        <w:rPr>
          <w:rFonts w:ascii="Palatino Linotype" w:hAnsi="Palatino Linotype" w:cs="Arial"/>
          <w:b/>
          <w:i/>
          <w:sz w:val="22"/>
          <w:szCs w:val="22"/>
        </w:rPr>
        <w:t xml:space="preserve">I. </w:t>
      </w:r>
      <w:r w:rsidRPr="0075609F">
        <w:rPr>
          <w:rFonts w:ascii="Palatino Linotype" w:hAnsi="Palatino Linotype" w:cs="Arial"/>
          <w:b/>
          <w:i/>
          <w:sz w:val="22"/>
          <w:szCs w:val="22"/>
          <w:u w:val="single"/>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75609F">
        <w:rPr>
          <w:rFonts w:ascii="Palatino Linotype" w:hAnsi="Palatino Linotype" w:cs="Arial"/>
          <w:b/>
          <w:i/>
          <w:sz w:val="22"/>
          <w:szCs w:val="22"/>
        </w:rPr>
        <w:t>.</w:t>
      </w:r>
    </w:p>
    <w:p w:rsidR="00EE1134" w:rsidRPr="0075609F" w:rsidRDefault="00EE1134" w:rsidP="00EE1134">
      <w:pPr>
        <w:spacing w:before="120" w:after="120"/>
        <w:ind w:left="709" w:right="709"/>
        <w:jc w:val="both"/>
        <w:rPr>
          <w:rFonts w:ascii="Palatino Linotype" w:hAnsi="Palatino Linotype" w:cs="Arial"/>
          <w:i/>
          <w:sz w:val="22"/>
          <w:szCs w:val="22"/>
        </w:rPr>
      </w:pPr>
      <w:r w:rsidRPr="0075609F">
        <w:rPr>
          <w:rFonts w:ascii="Palatino Linotype" w:hAnsi="Palatino Linotype" w:cs="Arial"/>
          <w:i/>
          <w:sz w:val="22"/>
          <w:szCs w:val="22"/>
        </w:rPr>
        <w:t>[…]</w:t>
      </w:r>
    </w:p>
    <w:p w:rsidR="00EE1134" w:rsidRPr="0075609F" w:rsidRDefault="00EE1134" w:rsidP="00EE1134">
      <w:pPr>
        <w:spacing w:before="120" w:after="120"/>
        <w:ind w:left="709" w:right="709"/>
        <w:jc w:val="both"/>
        <w:rPr>
          <w:rFonts w:ascii="Palatino Linotype" w:hAnsi="Palatino Linotype" w:cs="Arial"/>
          <w:b/>
          <w:i/>
          <w:sz w:val="22"/>
          <w:szCs w:val="22"/>
        </w:rPr>
      </w:pPr>
      <w:r w:rsidRPr="0075609F">
        <w:rPr>
          <w:rFonts w:ascii="Palatino Linotype" w:hAnsi="Palatino Linotype" w:cs="Arial"/>
          <w:b/>
          <w:i/>
          <w:sz w:val="22"/>
          <w:szCs w:val="22"/>
        </w:rPr>
        <w:t xml:space="preserve">III. </w:t>
      </w:r>
      <w:r w:rsidRPr="0075609F">
        <w:rPr>
          <w:rFonts w:ascii="Palatino Linotype" w:hAnsi="Palatino Linotype" w:cs="Arial"/>
          <w:b/>
          <w:i/>
          <w:sz w:val="22"/>
          <w:szCs w:val="22"/>
          <w:u w:val="single"/>
        </w:rPr>
        <w:t>Toda persona, sin necesidad de acreditar interés alguno o justificar su utilización, tendrá acceso gratuito a la información pública, a sus datos personales o a la rectificación de éstos</w:t>
      </w:r>
      <w:r w:rsidRPr="0075609F">
        <w:rPr>
          <w:rFonts w:ascii="Palatino Linotype" w:hAnsi="Palatino Linotype" w:cs="Arial"/>
          <w:b/>
          <w:i/>
          <w:sz w:val="22"/>
          <w:szCs w:val="22"/>
        </w:rPr>
        <w:t>.</w:t>
      </w:r>
    </w:p>
    <w:p w:rsidR="00EE1134" w:rsidRPr="0075609F" w:rsidRDefault="00EE1134" w:rsidP="00EE1134">
      <w:pPr>
        <w:spacing w:before="120" w:after="120"/>
        <w:ind w:left="709" w:right="709"/>
        <w:jc w:val="both"/>
        <w:rPr>
          <w:rFonts w:ascii="Palatino Linotype" w:hAnsi="Palatino Linotype" w:cs="Arial"/>
          <w:i/>
          <w:sz w:val="22"/>
          <w:szCs w:val="22"/>
        </w:rPr>
      </w:pPr>
      <w:r w:rsidRPr="0075609F">
        <w:rPr>
          <w:rFonts w:ascii="Palatino Linotype" w:hAnsi="Palatino Linotype" w:cs="Arial"/>
          <w:i/>
          <w:sz w:val="22"/>
          <w:szCs w:val="22"/>
        </w:rPr>
        <w:t>[…]</w:t>
      </w:r>
    </w:p>
    <w:p w:rsidR="00EE1134" w:rsidRPr="0075609F" w:rsidRDefault="00EE1134" w:rsidP="00EE1134">
      <w:pPr>
        <w:spacing w:before="120" w:after="120"/>
        <w:ind w:left="709" w:right="709"/>
        <w:jc w:val="both"/>
        <w:rPr>
          <w:rFonts w:ascii="Palatino Linotype" w:hAnsi="Palatino Linotype" w:cs="Arial"/>
          <w:b/>
          <w:i/>
          <w:sz w:val="22"/>
          <w:szCs w:val="22"/>
        </w:rPr>
      </w:pPr>
      <w:r w:rsidRPr="0075609F">
        <w:rPr>
          <w:rFonts w:ascii="Palatino Linotype" w:hAnsi="Palatino Linotype" w:cs="Arial"/>
          <w:b/>
          <w:i/>
          <w:sz w:val="22"/>
          <w:szCs w:val="22"/>
        </w:rPr>
        <w:t xml:space="preserve">V. </w:t>
      </w:r>
      <w:r w:rsidRPr="0075609F">
        <w:rPr>
          <w:rFonts w:ascii="Palatino Linotype" w:hAnsi="Palatino Linotype" w:cs="Arial"/>
          <w:b/>
          <w:i/>
          <w:sz w:val="22"/>
          <w:szCs w:val="22"/>
          <w:u w:val="single"/>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EE1134" w:rsidRPr="0075609F" w:rsidRDefault="00EE1134" w:rsidP="00EE1134">
      <w:pPr>
        <w:spacing w:before="120" w:after="120"/>
        <w:ind w:left="709" w:right="709"/>
        <w:jc w:val="both"/>
        <w:rPr>
          <w:rFonts w:ascii="Palatino Linotype" w:hAnsi="Palatino Linotype" w:cs="Arial"/>
          <w:b/>
          <w:i/>
          <w:sz w:val="22"/>
          <w:szCs w:val="22"/>
          <w:u w:val="single"/>
        </w:rPr>
      </w:pPr>
      <w:r w:rsidRPr="0075609F">
        <w:rPr>
          <w:rFonts w:ascii="Palatino Linotype" w:hAnsi="Palatino Linotype" w:cs="Arial"/>
          <w:b/>
          <w:i/>
          <w:sz w:val="22"/>
          <w:szCs w:val="22"/>
        </w:rPr>
        <w:t xml:space="preserve">VI. </w:t>
      </w:r>
      <w:r w:rsidRPr="0075609F">
        <w:rPr>
          <w:rFonts w:ascii="Palatino Linotype" w:hAnsi="Palatino Linotype" w:cs="Arial"/>
          <w:b/>
          <w:i/>
          <w:sz w:val="22"/>
          <w:szCs w:val="22"/>
          <w:u w:val="single"/>
        </w:rPr>
        <w:t>Las leyes determinarán la manera en que los sujetos obligados deberán hacer pública la información relativa a los recursos públicos que entreguen a personas físicas o morales</w:t>
      </w:r>
      <w:r w:rsidRPr="0075609F">
        <w:rPr>
          <w:rFonts w:ascii="Palatino Linotype" w:hAnsi="Palatino Linotype" w:cs="Arial"/>
          <w:i/>
          <w:sz w:val="22"/>
          <w:szCs w:val="22"/>
        </w:rPr>
        <w:t>.”</w:t>
      </w:r>
    </w:p>
    <w:p w:rsidR="00EE1134" w:rsidRPr="0075609F" w:rsidRDefault="00EE1134" w:rsidP="00EE1134">
      <w:pPr>
        <w:spacing w:before="120" w:after="120"/>
        <w:ind w:left="709" w:right="709"/>
        <w:jc w:val="both"/>
        <w:rPr>
          <w:rFonts w:ascii="Palatino Linotype" w:hAnsi="Palatino Linotype" w:cs="Arial"/>
          <w:i/>
          <w:sz w:val="22"/>
          <w:szCs w:val="22"/>
        </w:rPr>
      </w:pPr>
      <w:r w:rsidRPr="0075609F">
        <w:rPr>
          <w:rFonts w:ascii="Palatino Linotype" w:hAnsi="Palatino Linotype" w:cs="Arial"/>
          <w:i/>
          <w:sz w:val="22"/>
          <w:szCs w:val="22"/>
        </w:rPr>
        <w:t>[…]</w:t>
      </w:r>
    </w:p>
    <w:p w:rsidR="00EE1134" w:rsidRPr="0075609F" w:rsidRDefault="00EE1134" w:rsidP="00EE1134">
      <w:pPr>
        <w:spacing w:before="120" w:after="120"/>
        <w:ind w:left="709" w:right="709"/>
        <w:jc w:val="both"/>
        <w:rPr>
          <w:rFonts w:ascii="Palatino Linotype" w:hAnsi="Palatino Linotype" w:cs="Arial"/>
          <w:b/>
          <w:i/>
          <w:sz w:val="22"/>
          <w:szCs w:val="22"/>
        </w:rPr>
      </w:pPr>
      <w:r w:rsidRPr="0075609F">
        <w:rPr>
          <w:rFonts w:ascii="Palatino Linotype" w:hAnsi="Palatino Linotype" w:cs="Arial"/>
          <w:b/>
          <w:i/>
          <w:sz w:val="22"/>
          <w:szCs w:val="22"/>
          <w:u w:val="single"/>
        </w:rPr>
        <w:lastRenderedPageBreak/>
        <w:t>La ley establecerá aquella información que se considere reservada o confidencial</w:t>
      </w:r>
      <w:r w:rsidRPr="0075609F">
        <w:rPr>
          <w:rFonts w:ascii="Palatino Linotype" w:hAnsi="Palatino Linotype" w:cs="Arial"/>
          <w:b/>
          <w:i/>
          <w:sz w:val="22"/>
          <w:szCs w:val="22"/>
        </w:rPr>
        <w:t>.</w:t>
      </w:r>
      <w:r w:rsidRPr="0075609F">
        <w:rPr>
          <w:rFonts w:ascii="Palatino Linotype" w:hAnsi="Palatino Linotype" w:cs="Arial"/>
          <w:i/>
          <w:sz w:val="22"/>
          <w:szCs w:val="22"/>
        </w:rPr>
        <w:t>”</w:t>
      </w:r>
    </w:p>
    <w:p w:rsidR="00EE1134" w:rsidRPr="0075609F" w:rsidRDefault="00EE1134" w:rsidP="00EE1134">
      <w:pPr>
        <w:spacing w:before="240" w:after="120"/>
        <w:ind w:left="709" w:right="709"/>
        <w:jc w:val="center"/>
        <w:rPr>
          <w:rFonts w:ascii="Palatino Linotype" w:hAnsi="Palatino Linotype" w:cs="Arial"/>
          <w:b/>
          <w:i/>
          <w:sz w:val="22"/>
          <w:szCs w:val="22"/>
        </w:rPr>
      </w:pPr>
      <w:r w:rsidRPr="0075609F">
        <w:rPr>
          <w:rFonts w:ascii="Palatino Linotype" w:hAnsi="Palatino Linotype" w:cs="Arial"/>
          <w:b/>
          <w:i/>
          <w:sz w:val="22"/>
          <w:szCs w:val="22"/>
        </w:rPr>
        <w:t>Constitución Política del Estado Libre y Soberano de México</w:t>
      </w:r>
    </w:p>
    <w:p w:rsidR="00EE1134" w:rsidRPr="0075609F" w:rsidRDefault="00EE1134" w:rsidP="00EE1134">
      <w:pPr>
        <w:spacing w:before="120" w:after="120"/>
        <w:ind w:left="709" w:right="709"/>
        <w:jc w:val="both"/>
        <w:rPr>
          <w:rFonts w:ascii="Palatino Linotype" w:hAnsi="Palatino Linotype" w:cs="Arial"/>
          <w:i/>
          <w:sz w:val="22"/>
          <w:szCs w:val="22"/>
        </w:rPr>
      </w:pPr>
      <w:r w:rsidRPr="0075609F">
        <w:rPr>
          <w:rFonts w:ascii="Palatino Linotype" w:hAnsi="Palatino Linotype" w:cs="Arial"/>
          <w:i/>
          <w:sz w:val="22"/>
          <w:szCs w:val="22"/>
        </w:rPr>
        <w:t>“</w:t>
      </w:r>
      <w:r w:rsidRPr="0075609F">
        <w:rPr>
          <w:rFonts w:ascii="Palatino Linotype" w:hAnsi="Palatino Linotype" w:cs="Arial"/>
          <w:b/>
          <w:i/>
          <w:sz w:val="22"/>
          <w:szCs w:val="22"/>
        </w:rPr>
        <w:t xml:space="preserve">Artículo 5. </w:t>
      </w:r>
      <w:r w:rsidRPr="0075609F">
        <w:rPr>
          <w:rFonts w:ascii="Palatino Linotype" w:hAnsi="Palatino Linotype" w:cs="Arial"/>
          <w:i/>
          <w:sz w:val="22"/>
          <w:szCs w:val="22"/>
        </w:rPr>
        <w:t>[…]</w:t>
      </w:r>
    </w:p>
    <w:p w:rsidR="00EE1134" w:rsidRPr="0075609F" w:rsidRDefault="00EE1134" w:rsidP="00EE1134">
      <w:pPr>
        <w:spacing w:before="120" w:after="120"/>
        <w:ind w:left="709" w:right="709"/>
        <w:jc w:val="both"/>
        <w:rPr>
          <w:rFonts w:ascii="Palatino Linotype" w:hAnsi="Palatino Linotype"/>
          <w:i/>
          <w:sz w:val="22"/>
          <w:szCs w:val="22"/>
        </w:rPr>
      </w:pPr>
      <w:r w:rsidRPr="0075609F">
        <w:rPr>
          <w:rFonts w:ascii="Palatino Linotype" w:hAnsi="Palatino Linotype"/>
          <w:i/>
          <w:sz w:val="22"/>
          <w:szCs w:val="22"/>
        </w:rPr>
        <w:t>[…]</w:t>
      </w:r>
    </w:p>
    <w:p w:rsidR="00EE1134" w:rsidRPr="0075609F" w:rsidRDefault="00EE1134" w:rsidP="00EE1134">
      <w:pPr>
        <w:spacing w:before="120" w:after="120"/>
        <w:ind w:left="709" w:right="709"/>
        <w:jc w:val="both"/>
        <w:rPr>
          <w:rFonts w:ascii="Palatino Linotype" w:hAnsi="Palatino Linotype"/>
          <w:i/>
          <w:sz w:val="22"/>
          <w:szCs w:val="22"/>
        </w:rPr>
      </w:pPr>
      <w:r w:rsidRPr="0075609F">
        <w:rPr>
          <w:rFonts w:ascii="Palatino Linotype" w:hAnsi="Palatino Linotype"/>
          <w:b/>
          <w:i/>
          <w:sz w:val="22"/>
          <w:szCs w:val="22"/>
          <w:u w:val="single"/>
        </w:rPr>
        <w:t>El derecho a la información será garantizado por el Estado</w:t>
      </w:r>
      <w:r w:rsidRPr="0075609F">
        <w:rPr>
          <w:rFonts w:ascii="Palatino Linotype" w:hAnsi="Palatino Linotype"/>
          <w:i/>
          <w:sz w:val="22"/>
          <w:szCs w:val="22"/>
        </w:rPr>
        <w:t>. La ley establecerá las previsiones que permitan asegurar la protección, el respeto y la difusión de este derecho.</w:t>
      </w:r>
    </w:p>
    <w:p w:rsidR="00EE1134" w:rsidRPr="0075609F" w:rsidRDefault="00EE1134" w:rsidP="00EE1134">
      <w:pPr>
        <w:spacing w:before="120" w:after="120"/>
        <w:ind w:left="709" w:right="709"/>
        <w:jc w:val="both"/>
        <w:rPr>
          <w:rFonts w:ascii="Palatino Linotype" w:hAnsi="Palatino Linotype"/>
          <w:i/>
          <w:sz w:val="22"/>
          <w:szCs w:val="22"/>
        </w:rPr>
      </w:pPr>
      <w:r w:rsidRPr="0075609F">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EE1134" w:rsidRPr="0075609F" w:rsidRDefault="00EE1134" w:rsidP="00EE1134">
      <w:pPr>
        <w:spacing w:before="120" w:after="120"/>
        <w:ind w:left="709" w:right="709"/>
        <w:jc w:val="both"/>
        <w:rPr>
          <w:rFonts w:ascii="Palatino Linotype" w:hAnsi="Palatino Linotype"/>
          <w:i/>
          <w:sz w:val="22"/>
          <w:szCs w:val="22"/>
        </w:rPr>
      </w:pPr>
      <w:r w:rsidRPr="0075609F">
        <w:rPr>
          <w:rFonts w:ascii="Palatino Linotype" w:hAnsi="Palatino Linotype"/>
          <w:i/>
          <w:sz w:val="22"/>
          <w:szCs w:val="22"/>
        </w:rPr>
        <w:t>Este derecho se regirá por los principios y bases siguientes:</w:t>
      </w:r>
    </w:p>
    <w:p w:rsidR="00EE1134" w:rsidRPr="0075609F" w:rsidRDefault="00EE1134" w:rsidP="00EE1134">
      <w:pPr>
        <w:spacing w:before="120" w:after="120"/>
        <w:ind w:left="709" w:right="709"/>
        <w:jc w:val="both"/>
        <w:rPr>
          <w:rFonts w:ascii="Palatino Linotype" w:hAnsi="Palatino Linotype"/>
          <w:i/>
          <w:sz w:val="22"/>
          <w:szCs w:val="22"/>
        </w:rPr>
      </w:pPr>
      <w:r w:rsidRPr="0075609F">
        <w:rPr>
          <w:rFonts w:ascii="Palatino Linotype" w:hAnsi="Palatino Linotype"/>
          <w:b/>
          <w:i/>
          <w:sz w:val="22"/>
          <w:szCs w:val="22"/>
        </w:rPr>
        <w:t xml:space="preserve">I. </w:t>
      </w:r>
      <w:r w:rsidRPr="0075609F">
        <w:rPr>
          <w:rFonts w:ascii="Palatino Linotype" w:hAnsi="Palatino Linotype"/>
          <w:b/>
          <w:i/>
          <w:sz w:val="22"/>
          <w:szCs w:val="22"/>
          <w:u w:val="single"/>
        </w:rPr>
        <w:t>Toda la información en posesión de cualquier</w:t>
      </w:r>
      <w:r w:rsidRPr="0075609F">
        <w:rPr>
          <w:rFonts w:ascii="Palatino Linotype" w:hAnsi="Palatino Linotype"/>
          <w:b/>
          <w:i/>
          <w:sz w:val="22"/>
          <w:szCs w:val="22"/>
        </w:rPr>
        <w:t xml:space="preserve"> </w:t>
      </w:r>
      <w:r w:rsidRPr="0075609F">
        <w:rPr>
          <w:rFonts w:ascii="Palatino Linotype" w:hAnsi="Palatino Linotype"/>
          <w:i/>
          <w:sz w:val="22"/>
          <w:szCs w:val="22"/>
        </w:rPr>
        <w:t xml:space="preserve">autoridad, entidad, órgano y organismos de los Poderes Ejecutivo, Legislativo y Judicial, órganos autónomos, </w:t>
      </w:r>
      <w:r w:rsidRPr="0075609F">
        <w:rPr>
          <w:rFonts w:ascii="Palatino Linotype" w:hAnsi="Palatino Linotype"/>
          <w:b/>
          <w:i/>
          <w:sz w:val="22"/>
          <w:szCs w:val="22"/>
          <w:u w:val="single"/>
        </w:rPr>
        <w:t>partidos políticos</w:t>
      </w:r>
      <w:r w:rsidRPr="0075609F">
        <w:rPr>
          <w:rFonts w:ascii="Palatino Linotype" w:hAnsi="Palatino Linotype"/>
          <w:i/>
          <w:sz w:val="22"/>
          <w:szCs w:val="22"/>
        </w:rPr>
        <w:t>, fideicomisos y fondos públicos estatales y municipales</w:t>
      </w:r>
      <w:r w:rsidRPr="0075609F">
        <w:rPr>
          <w:rFonts w:ascii="Palatino Linotype" w:hAnsi="Palatino Linotype"/>
          <w:b/>
          <w:i/>
          <w:sz w:val="22"/>
          <w:szCs w:val="22"/>
        </w:rPr>
        <w:t>,</w:t>
      </w:r>
      <w:r w:rsidRPr="0075609F">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w:t>
      </w:r>
      <w:r w:rsidRPr="0075609F">
        <w:rPr>
          <w:rFonts w:ascii="Palatino Linotype" w:hAnsi="Palatino Linotype" w:cs="Arial"/>
          <w:i/>
          <w:sz w:val="22"/>
          <w:szCs w:val="22"/>
        </w:rPr>
        <w:t>determinará</w:t>
      </w:r>
      <w:r w:rsidRPr="0075609F">
        <w:rPr>
          <w:rFonts w:ascii="Palatino Linotype" w:hAnsi="Palatino Linotype"/>
          <w:i/>
          <w:sz w:val="22"/>
          <w:szCs w:val="22"/>
        </w:rPr>
        <w:t xml:space="preserve"> los supuestos específicos bajo los cuales procederá la declaración de inexistencia de la información.</w:t>
      </w:r>
    </w:p>
    <w:p w:rsidR="00EE1134" w:rsidRPr="0075609F" w:rsidRDefault="00EE1134" w:rsidP="00EE1134">
      <w:pPr>
        <w:spacing w:before="120" w:after="120"/>
        <w:ind w:left="709" w:right="709"/>
        <w:jc w:val="both"/>
        <w:rPr>
          <w:rFonts w:ascii="Palatino Linotype" w:hAnsi="Palatino Linotype"/>
          <w:i/>
          <w:sz w:val="22"/>
          <w:szCs w:val="22"/>
        </w:rPr>
      </w:pPr>
      <w:r w:rsidRPr="0075609F">
        <w:rPr>
          <w:rFonts w:ascii="Palatino Linotype" w:hAnsi="Palatino Linotype"/>
          <w:i/>
          <w:sz w:val="22"/>
          <w:szCs w:val="22"/>
        </w:rPr>
        <w:t>[…]</w:t>
      </w:r>
    </w:p>
    <w:p w:rsidR="00EE1134" w:rsidRPr="0075609F" w:rsidRDefault="00EE1134" w:rsidP="00EE1134">
      <w:pPr>
        <w:spacing w:before="120" w:after="120"/>
        <w:ind w:left="709" w:right="709"/>
        <w:jc w:val="both"/>
        <w:rPr>
          <w:rFonts w:ascii="Palatino Linotype" w:hAnsi="Palatino Linotype"/>
          <w:i/>
          <w:sz w:val="22"/>
          <w:szCs w:val="22"/>
        </w:rPr>
      </w:pPr>
      <w:r w:rsidRPr="0075609F">
        <w:rPr>
          <w:rFonts w:ascii="Palatino Linotype" w:hAnsi="Palatino Linotype"/>
          <w:b/>
          <w:i/>
          <w:sz w:val="22"/>
          <w:szCs w:val="22"/>
        </w:rPr>
        <w:t xml:space="preserve">III. </w:t>
      </w:r>
      <w:r w:rsidRPr="0075609F">
        <w:rPr>
          <w:rFonts w:ascii="Palatino Linotype" w:hAnsi="Palatino Linotype"/>
          <w:b/>
          <w:i/>
          <w:sz w:val="22"/>
          <w:szCs w:val="22"/>
          <w:u w:val="single"/>
        </w:rPr>
        <w:t>Toda persona, sin necesidad de acreditar interés alguno o justificar su utilización, tendrá acceso gratuito a la información pública, a sus datos personales o a la rectificación de éstos</w:t>
      </w:r>
      <w:r w:rsidRPr="0075609F">
        <w:rPr>
          <w:rFonts w:ascii="Palatino Linotype" w:hAnsi="Palatino Linotype"/>
          <w:i/>
          <w:sz w:val="22"/>
          <w:szCs w:val="22"/>
        </w:rPr>
        <w:t>.”</w:t>
      </w:r>
    </w:p>
    <w:p w:rsidR="00EE1134" w:rsidRPr="0075609F" w:rsidRDefault="00EE1134" w:rsidP="00EE1134">
      <w:pPr>
        <w:spacing w:before="120" w:after="120"/>
        <w:ind w:left="709" w:right="709"/>
        <w:jc w:val="both"/>
        <w:rPr>
          <w:rFonts w:ascii="Palatino Linotype" w:hAnsi="Palatino Linotype"/>
          <w:sz w:val="22"/>
          <w:szCs w:val="22"/>
        </w:rPr>
      </w:pPr>
      <w:r w:rsidRPr="0075609F">
        <w:rPr>
          <w:rFonts w:ascii="Palatino Linotype" w:hAnsi="Palatino Linotype"/>
          <w:sz w:val="22"/>
          <w:szCs w:val="22"/>
        </w:rPr>
        <w:t>(Énfasis añadido)</w:t>
      </w:r>
    </w:p>
    <w:p w:rsidR="00EE1134" w:rsidRPr="0075609F" w:rsidRDefault="00EE1134" w:rsidP="00EE1134">
      <w:pPr>
        <w:pStyle w:val="Prrafodelista"/>
        <w:widowControl w:val="0"/>
        <w:autoSpaceDE w:val="0"/>
        <w:autoSpaceDN w:val="0"/>
        <w:adjustRightInd w:val="0"/>
        <w:spacing w:before="240" w:after="120" w:line="360" w:lineRule="auto"/>
        <w:ind w:left="0"/>
        <w:jc w:val="both"/>
        <w:rPr>
          <w:rFonts w:ascii="Palatino Linotype" w:hAnsi="Palatino Linotype"/>
        </w:rPr>
      </w:pPr>
      <w:r w:rsidRPr="0075609F">
        <w:rPr>
          <w:rFonts w:ascii="Palatino Linotype" w:hAnsi="Palatino Linotype"/>
        </w:rPr>
        <w:t xml:space="preserve">Por otra parte, del contenido del artículo 1 de la Constitución Política de los Estados Unidos Mexicanos, se </w:t>
      </w:r>
      <w:r w:rsidRPr="0075609F">
        <w:rPr>
          <w:rFonts w:ascii="Palatino Linotype" w:hAnsi="Palatino Linotype" w:cs="Arial"/>
          <w:color w:val="000000"/>
        </w:rPr>
        <w:t>destaca</w:t>
      </w:r>
      <w:r w:rsidRPr="0075609F">
        <w:rPr>
          <w:rFonts w:ascii="Palatino Linotype" w:hAnsi="Palatino Linotype"/>
        </w:rPr>
        <w:t xml:space="preserve"> lo siguiente:</w:t>
      </w:r>
    </w:p>
    <w:p w:rsidR="00EE1134" w:rsidRPr="0075609F" w:rsidRDefault="00EE1134" w:rsidP="00EE1134">
      <w:pPr>
        <w:spacing w:before="120" w:after="120"/>
        <w:ind w:left="709" w:right="709"/>
        <w:jc w:val="both"/>
        <w:rPr>
          <w:rFonts w:ascii="Palatino Linotype" w:hAnsi="Palatino Linotype" w:cs="Arial"/>
          <w:i/>
          <w:sz w:val="22"/>
          <w:szCs w:val="22"/>
        </w:rPr>
      </w:pPr>
      <w:r w:rsidRPr="0075609F">
        <w:rPr>
          <w:rFonts w:ascii="Palatino Linotype" w:hAnsi="Palatino Linotype" w:cs="Arial"/>
          <w:i/>
          <w:sz w:val="22"/>
          <w:szCs w:val="22"/>
        </w:rPr>
        <w:lastRenderedPageBreak/>
        <w:t>“</w:t>
      </w:r>
      <w:r w:rsidRPr="0075609F">
        <w:rPr>
          <w:rFonts w:ascii="Palatino Linotype" w:hAnsi="Palatino Linotype" w:cs="Arial"/>
          <w:b/>
          <w:i/>
          <w:sz w:val="22"/>
          <w:szCs w:val="22"/>
        </w:rPr>
        <w:t xml:space="preserve">Artículo </w:t>
      </w:r>
      <w:proofErr w:type="spellStart"/>
      <w:r w:rsidRPr="0075609F">
        <w:rPr>
          <w:rFonts w:ascii="Palatino Linotype" w:hAnsi="Palatino Linotype" w:cs="Arial"/>
          <w:b/>
          <w:i/>
          <w:sz w:val="22"/>
          <w:szCs w:val="22"/>
        </w:rPr>
        <w:t>1o</w:t>
      </w:r>
      <w:proofErr w:type="spellEnd"/>
      <w:r w:rsidRPr="0075609F">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EE1134" w:rsidRPr="0075609F" w:rsidRDefault="00EE1134" w:rsidP="00EE1134">
      <w:pPr>
        <w:spacing w:before="120" w:after="120"/>
        <w:ind w:left="709" w:right="709"/>
        <w:jc w:val="both"/>
        <w:rPr>
          <w:rFonts w:ascii="Palatino Linotype" w:hAnsi="Palatino Linotype" w:cs="Arial"/>
          <w:b/>
          <w:i/>
          <w:sz w:val="22"/>
          <w:szCs w:val="22"/>
        </w:rPr>
      </w:pPr>
      <w:r w:rsidRPr="0075609F">
        <w:rPr>
          <w:rFonts w:ascii="Palatino Linotype" w:hAnsi="Palatino Linotype" w:cs="Arial"/>
          <w:b/>
          <w:i/>
          <w:sz w:val="22"/>
          <w:szCs w:val="22"/>
          <w:u w:val="single"/>
        </w:rPr>
        <w:t>Las normas relativas a los derechos humanos se interpretarán</w:t>
      </w:r>
      <w:r w:rsidRPr="0075609F">
        <w:rPr>
          <w:rFonts w:ascii="Palatino Linotype" w:hAnsi="Palatino Linotype" w:cs="Arial"/>
          <w:i/>
          <w:sz w:val="22"/>
          <w:szCs w:val="22"/>
        </w:rPr>
        <w:t xml:space="preserve"> de conformidad con esta Constitución y con los tratados internacionales de la </w:t>
      </w:r>
      <w:r w:rsidRPr="0075609F">
        <w:rPr>
          <w:rFonts w:ascii="Palatino Linotype" w:hAnsi="Palatino Linotype" w:cs="Arial"/>
          <w:b/>
          <w:i/>
          <w:sz w:val="22"/>
          <w:szCs w:val="22"/>
        </w:rPr>
        <w:t xml:space="preserve">materia </w:t>
      </w:r>
      <w:r w:rsidRPr="0075609F">
        <w:rPr>
          <w:rFonts w:ascii="Palatino Linotype" w:hAnsi="Palatino Linotype" w:cs="Arial"/>
          <w:b/>
          <w:i/>
          <w:sz w:val="22"/>
          <w:szCs w:val="22"/>
          <w:u w:val="single"/>
        </w:rPr>
        <w:t>favoreciendo en todo tiempo a las personas la protección más amplia</w:t>
      </w:r>
      <w:r w:rsidRPr="0075609F">
        <w:rPr>
          <w:rFonts w:ascii="Palatino Linotype" w:hAnsi="Palatino Linotype" w:cs="Arial"/>
          <w:b/>
          <w:i/>
          <w:sz w:val="22"/>
          <w:szCs w:val="22"/>
        </w:rPr>
        <w:t>.</w:t>
      </w:r>
    </w:p>
    <w:p w:rsidR="00EE1134" w:rsidRPr="0075609F" w:rsidRDefault="00EE1134" w:rsidP="00EE1134">
      <w:pPr>
        <w:spacing w:before="120" w:after="120"/>
        <w:ind w:left="709" w:right="709"/>
        <w:jc w:val="both"/>
        <w:rPr>
          <w:rFonts w:ascii="Palatino Linotype" w:hAnsi="Palatino Linotype" w:cs="Arial"/>
          <w:i/>
          <w:sz w:val="22"/>
          <w:szCs w:val="22"/>
        </w:rPr>
      </w:pPr>
      <w:r w:rsidRPr="0075609F">
        <w:rPr>
          <w:rFonts w:ascii="Palatino Linotype" w:hAnsi="Palatino Linotype" w:cs="Arial"/>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75609F">
        <w:rPr>
          <w:rFonts w:ascii="Palatino Linotype" w:hAnsi="Palatino Linotype" w:cs="Arial"/>
          <w:i/>
          <w:sz w:val="22"/>
          <w:szCs w:val="22"/>
        </w:rPr>
        <w:t>. En consecuencia, el Estado deberá prevenir, investigar, sancionar y reparar las violaciones a los derechos humanos, en los términos que establezca la ley.”</w:t>
      </w:r>
    </w:p>
    <w:p w:rsidR="00EE1134" w:rsidRPr="0075609F" w:rsidRDefault="00EE1134" w:rsidP="00EE1134">
      <w:pPr>
        <w:spacing w:before="120" w:after="120"/>
        <w:ind w:left="709" w:right="709"/>
        <w:jc w:val="both"/>
        <w:rPr>
          <w:rFonts w:ascii="Palatino Linotype" w:hAnsi="Palatino Linotype"/>
          <w:sz w:val="22"/>
          <w:szCs w:val="22"/>
        </w:rPr>
      </w:pPr>
      <w:r w:rsidRPr="0075609F">
        <w:rPr>
          <w:rFonts w:ascii="Palatino Linotype" w:hAnsi="Palatino Linotype"/>
          <w:sz w:val="22"/>
          <w:szCs w:val="22"/>
        </w:rPr>
        <w:t>(Énfasis añadido)</w:t>
      </w:r>
    </w:p>
    <w:p w:rsidR="00EE1134" w:rsidRPr="0075609F" w:rsidRDefault="00EE1134" w:rsidP="00EE1134">
      <w:pPr>
        <w:pStyle w:val="Prrafodelista"/>
        <w:widowControl w:val="0"/>
        <w:autoSpaceDE w:val="0"/>
        <w:autoSpaceDN w:val="0"/>
        <w:adjustRightInd w:val="0"/>
        <w:spacing w:before="240" w:after="240" w:line="360" w:lineRule="auto"/>
        <w:ind w:left="0"/>
        <w:jc w:val="both"/>
        <w:rPr>
          <w:rFonts w:ascii="Palatino Linotype" w:hAnsi="Palatino Linotype"/>
        </w:rPr>
      </w:pPr>
      <w:r w:rsidRPr="0075609F">
        <w:rPr>
          <w:rFonts w:ascii="Palatino Linotype" w:hAnsi="Palatino Linotype"/>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w:t>
      </w:r>
      <w:r w:rsidRPr="0075609F">
        <w:rPr>
          <w:rFonts w:ascii="Palatino Linotype" w:hAnsi="Palatino Linotype" w:cs="Arial"/>
          <w:color w:val="000000"/>
        </w:rPr>
        <w:t>legitimación</w:t>
      </w:r>
      <w:r w:rsidRPr="0075609F">
        <w:rPr>
          <w:rFonts w:ascii="Palatino Linotype" w:hAnsi="Palatino Linotype"/>
        </w:rPr>
        <w:t xml:space="preserve"> en la causa o su interés en el asunto, lo que permite la posibilidad de que inclusive, la solicitud de acceso a la información pueda ser anónima o no contener un nombre que identifique al solicitante o que permita tener certeza sobre su identidad.</w:t>
      </w:r>
    </w:p>
    <w:p w:rsidR="00EE1134" w:rsidRPr="0075609F" w:rsidRDefault="00EE1134" w:rsidP="00EE1134">
      <w:pPr>
        <w:pStyle w:val="Prrafodelista"/>
        <w:widowControl w:val="0"/>
        <w:autoSpaceDE w:val="0"/>
        <w:autoSpaceDN w:val="0"/>
        <w:adjustRightInd w:val="0"/>
        <w:spacing w:before="240" w:after="240" w:line="360" w:lineRule="auto"/>
        <w:ind w:left="0"/>
        <w:jc w:val="both"/>
        <w:rPr>
          <w:rFonts w:ascii="Palatino Linotype" w:hAnsi="Palatino Linotype"/>
        </w:rPr>
      </w:pPr>
      <w:r w:rsidRPr="0075609F">
        <w:rPr>
          <w:rFonts w:ascii="Palatino Linotype" w:hAnsi="Palatino Linotype"/>
        </w:rPr>
        <w:t xml:space="preserve">Robustece lo </w:t>
      </w:r>
      <w:r w:rsidRPr="0075609F">
        <w:rPr>
          <w:rFonts w:ascii="Palatino Linotype" w:hAnsi="Palatino Linotype" w:cs="Arial"/>
          <w:color w:val="000000"/>
        </w:rPr>
        <w:t>anterior</w:t>
      </w:r>
      <w:r w:rsidRPr="0075609F">
        <w:rPr>
          <w:rFonts w:ascii="Palatino Linotype" w:hAnsi="Palatino Linotype"/>
        </w:rPr>
        <w:t xml:space="preserve">, el Criterio 6/2014 del entonces </w:t>
      </w:r>
      <w:r w:rsidRPr="0075609F">
        <w:rPr>
          <w:rFonts w:ascii="Palatino Linotype" w:hAnsi="Palatino Linotype"/>
          <w:szCs w:val="20"/>
        </w:rPr>
        <w:t xml:space="preserve">Instituto Federal de Acceso a la Información y </w:t>
      </w:r>
      <w:r w:rsidRPr="0075609F">
        <w:rPr>
          <w:rFonts w:ascii="Palatino Linotype" w:hAnsi="Palatino Linotype" w:cs="Arial"/>
        </w:rPr>
        <w:t>Protección</w:t>
      </w:r>
      <w:r w:rsidRPr="0075609F">
        <w:rPr>
          <w:rFonts w:ascii="Palatino Linotype" w:hAnsi="Palatino Linotype"/>
          <w:szCs w:val="20"/>
        </w:rPr>
        <w:t xml:space="preserve"> de Datos (</w:t>
      </w:r>
      <w:proofErr w:type="spellStart"/>
      <w:r w:rsidRPr="0075609F">
        <w:rPr>
          <w:rFonts w:ascii="Palatino Linotype" w:hAnsi="Palatino Linotype"/>
          <w:szCs w:val="20"/>
        </w:rPr>
        <w:t>IFAI</w:t>
      </w:r>
      <w:proofErr w:type="spellEnd"/>
      <w:r w:rsidRPr="0075609F">
        <w:rPr>
          <w:rFonts w:ascii="Palatino Linotype" w:hAnsi="Palatino Linotype"/>
          <w:szCs w:val="20"/>
        </w:rPr>
        <w:t xml:space="preserve">) hoy Instituto Nacional de Transparencia, Acceso a la </w:t>
      </w:r>
      <w:r w:rsidRPr="0075609F">
        <w:rPr>
          <w:rFonts w:ascii="Palatino Linotype" w:hAnsi="Palatino Linotype"/>
        </w:rPr>
        <w:t>Información</w:t>
      </w:r>
      <w:r w:rsidRPr="0075609F">
        <w:rPr>
          <w:rFonts w:ascii="Palatino Linotype" w:hAnsi="Palatino Linotype"/>
          <w:szCs w:val="20"/>
        </w:rPr>
        <w:t xml:space="preserve"> y Protección de Datos Personales (</w:t>
      </w:r>
      <w:proofErr w:type="spellStart"/>
      <w:r w:rsidRPr="0075609F">
        <w:rPr>
          <w:rFonts w:ascii="Palatino Linotype" w:hAnsi="Palatino Linotype"/>
          <w:szCs w:val="20"/>
        </w:rPr>
        <w:t>INAI</w:t>
      </w:r>
      <w:proofErr w:type="spellEnd"/>
      <w:r w:rsidRPr="0075609F">
        <w:rPr>
          <w:rFonts w:ascii="Palatino Linotype" w:hAnsi="Palatino Linotype"/>
          <w:szCs w:val="20"/>
        </w:rPr>
        <w:t>)</w:t>
      </w:r>
      <w:r w:rsidRPr="0075609F">
        <w:rPr>
          <w:rFonts w:ascii="Palatino Linotype" w:hAnsi="Palatino Linotype"/>
        </w:rPr>
        <w:t>, el cual se reproduce para una mayor referencia:</w:t>
      </w:r>
    </w:p>
    <w:p w:rsidR="00EE1134" w:rsidRPr="0075609F" w:rsidRDefault="00EE1134" w:rsidP="00EE1134">
      <w:pPr>
        <w:spacing w:before="160" w:after="160"/>
        <w:ind w:left="709" w:right="709"/>
        <w:jc w:val="both"/>
        <w:rPr>
          <w:rFonts w:ascii="Palatino Linotype" w:hAnsi="Palatino Linotype" w:cs="Arial"/>
          <w:i/>
          <w:sz w:val="22"/>
          <w:szCs w:val="22"/>
        </w:rPr>
      </w:pPr>
      <w:r w:rsidRPr="0075609F">
        <w:rPr>
          <w:rFonts w:ascii="Palatino Linotype" w:hAnsi="Palatino Linotype" w:cs="Arial"/>
          <w:i/>
          <w:sz w:val="22"/>
          <w:szCs w:val="22"/>
        </w:rPr>
        <w:lastRenderedPageBreak/>
        <w:t>“</w:t>
      </w:r>
      <w:r w:rsidRPr="0075609F">
        <w:rPr>
          <w:rFonts w:ascii="Palatino Linotype" w:hAnsi="Palatino Linotype" w:cs="Arial"/>
          <w:b/>
          <w:i/>
          <w:sz w:val="22"/>
          <w:szCs w:val="22"/>
        </w:rPr>
        <w:t>Acceso a información gubernamental. No debe condicionarse a que el solicitante acredite su personalidad, demuestre interés alguno o justifique su utilización.</w:t>
      </w:r>
      <w:r w:rsidRPr="0075609F">
        <w:rPr>
          <w:rFonts w:ascii="Palatino Linotype" w:hAnsi="Palatino Linotype" w:cs="Arial"/>
          <w:i/>
          <w:sz w:val="22"/>
          <w:szCs w:val="22"/>
        </w:rPr>
        <w:t xml:space="preserve"> De conformidad con lo dispuesto en los artículos </w:t>
      </w:r>
      <w:proofErr w:type="spellStart"/>
      <w:r w:rsidRPr="0075609F">
        <w:rPr>
          <w:rFonts w:ascii="Palatino Linotype" w:hAnsi="Palatino Linotype" w:cs="Arial"/>
          <w:i/>
          <w:sz w:val="22"/>
          <w:szCs w:val="22"/>
        </w:rPr>
        <w:t>6o</w:t>
      </w:r>
      <w:proofErr w:type="spellEnd"/>
      <w:r w:rsidRPr="0075609F">
        <w:rPr>
          <w:rFonts w:ascii="Palatino Linotype" w:hAnsi="Palatino Linotype" w:cs="Arial"/>
          <w:i/>
          <w:sz w:val="22"/>
          <w:szCs w:val="22"/>
        </w:rPr>
        <w:t>.,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EE1134" w:rsidRPr="0075609F" w:rsidRDefault="00EE1134" w:rsidP="00EE1134">
      <w:pPr>
        <w:spacing w:before="160" w:after="160"/>
        <w:ind w:left="709" w:right="709"/>
        <w:jc w:val="both"/>
        <w:rPr>
          <w:rFonts w:ascii="Palatino Linotype" w:hAnsi="Palatino Linotype" w:cs="Arial"/>
          <w:b/>
          <w:i/>
          <w:sz w:val="22"/>
          <w:szCs w:val="22"/>
        </w:rPr>
      </w:pPr>
      <w:r w:rsidRPr="0075609F">
        <w:rPr>
          <w:rFonts w:ascii="Palatino Linotype" w:hAnsi="Palatino Linotype" w:cs="Arial"/>
          <w:b/>
          <w:i/>
          <w:sz w:val="22"/>
          <w:szCs w:val="22"/>
        </w:rPr>
        <w:t>Resoluciones</w:t>
      </w:r>
    </w:p>
    <w:p w:rsidR="00EE1134" w:rsidRPr="0075609F" w:rsidRDefault="00EE1134" w:rsidP="00EE1134">
      <w:pPr>
        <w:spacing w:before="160" w:after="160"/>
        <w:ind w:left="709" w:right="709"/>
        <w:jc w:val="both"/>
        <w:rPr>
          <w:rFonts w:ascii="Palatino Linotype" w:hAnsi="Palatino Linotype" w:cs="Arial"/>
          <w:i/>
          <w:sz w:val="22"/>
          <w:szCs w:val="22"/>
        </w:rPr>
      </w:pPr>
      <w:r w:rsidRPr="0075609F">
        <w:rPr>
          <w:rFonts w:ascii="Palatino Linotype" w:hAnsi="Palatino Linotype" w:cs="Arial"/>
          <w:b/>
          <w:i/>
          <w:sz w:val="22"/>
          <w:szCs w:val="22"/>
        </w:rPr>
        <w:t xml:space="preserve">• </w:t>
      </w:r>
      <w:proofErr w:type="spellStart"/>
      <w:r w:rsidRPr="0075609F">
        <w:rPr>
          <w:rFonts w:ascii="Palatino Linotype" w:hAnsi="Palatino Linotype" w:cs="Arial"/>
          <w:b/>
          <w:i/>
          <w:sz w:val="22"/>
          <w:szCs w:val="22"/>
        </w:rPr>
        <w:t>RDA</w:t>
      </w:r>
      <w:proofErr w:type="spellEnd"/>
      <w:r w:rsidRPr="0075609F">
        <w:rPr>
          <w:rFonts w:ascii="Palatino Linotype" w:hAnsi="Palatino Linotype" w:cs="Arial"/>
          <w:b/>
          <w:i/>
          <w:sz w:val="22"/>
          <w:szCs w:val="22"/>
        </w:rPr>
        <w:t xml:space="preserve"> 5275/13</w:t>
      </w:r>
      <w:r w:rsidRPr="0075609F">
        <w:rPr>
          <w:rFonts w:ascii="Palatino Linotype" w:hAnsi="Palatino Linotype" w:cs="Arial"/>
          <w:i/>
          <w:sz w:val="22"/>
          <w:szCs w:val="22"/>
        </w:rPr>
        <w:t>. Interpuesto en contra de la Secretaría de la Defensa Nacional. Comisionado Ponente Ángel Trinidad Zaldívar.</w:t>
      </w:r>
    </w:p>
    <w:p w:rsidR="00EE1134" w:rsidRPr="0075609F" w:rsidRDefault="00EE1134" w:rsidP="00EE1134">
      <w:pPr>
        <w:spacing w:before="160" w:after="160"/>
        <w:ind w:left="709" w:right="709"/>
        <w:jc w:val="both"/>
        <w:rPr>
          <w:rFonts w:ascii="Palatino Linotype" w:hAnsi="Palatino Linotype" w:cs="Arial"/>
          <w:i/>
          <w:sz w:val="22"/>
          <w:szCs w:val="22"/>
        </w:rPr>
      </w:pPr>
      <w:r w:rsidRPr="0075609F">
        <w:rPr>
          <w:rFonts w:ascii="Palatino Linotype" w:hAnsi="Palatino Linotype" w:cs="Arial"/>
          <w:i/>
          <w:sz w:val="22"/>
          <w:szCs w:val="22"/>
        </w:rPr>
        <w:t xml:space="preserve">• </w:t>
      </w:r>
      <w:proofErr w:type="spellStart"/>
      <w:r w:rsidRPr="0075609F">
        <w:rPr>
          <w:rFonts w:ascii="Palatino Linotype" w:hAnsi="Palatino Linotype" w:cs="Arial"/>
          <w:b/>
          <w:i/>
          <w:sz w:val="22"/>
          <w:szCs w:val="22"/>
        </w:rPr>
        <w:t>RDA</w:t>
      </w:r>
      <w:proofErr w:type="spellEnd"/>
      <w:r w:rsidRPr="0075609F">
        <w:rPr>
          <w:rFonts w:ascii="Palatino Linotype" w:hAnsi="Palatino Linotype" w:cs="Arial"/>
          <w:b/>
          <w:i/>
          <w:sz w:val="22"/>
          <w:szCs w:val="22"/>
        </w:rPr>
        <w:t xml:space="preserve"> 2937/13</w:t>
      </w:r>
      <w:r w:rsidRPr="0075609F">
        <w:rPr>
          <w:rFonts w:ascii="Palatino Linotype" w:hAnsi="Palatino Linotype" w:cs="Arial"/>
          <w:i/>
          <w:sz w:val="22"/>
          <w:szCs w:val="22"/>
        </w:rPr>
        <w:t xml:space="preserve">. Interpuesto en contra de </w:t>
      </w:r>
      <w:proofErr w:type="spellStart"/>
      <w:r w:rsidRPr="0075609F">
        <w:rPr>
          <w:rFonts w:ascii="Palatino Linotype" w:hAnsi="Palatino Linotype" w:cs="Arial"/>
          <w:i/>
          <w:sz w:val="22"/>
          <w:szCs w:val="22"/>
        </w:rPr>
        <w:t>LICONSA</w:t>
      </w:r>
      <w:proofErr w:type="spellEnd"/>
      <w:r w:rsidRPr="0075609F">
        <w:rPr>
          <w:rFonts w:ascii="Palatino Linotype" w:hAnsi="Palatino Linotype" w:cs="Arial"/>
          <w:i/>
          <w:sz w:val="22"/>
          <w:szCs w:val="22"/>
        </w:rPr>
        <w:t xml:space="preserve">, S.A. de C.V. Comisionado. Ponente Gerardo </w:t>
      </w:r>
      <w:proofErr w:type="spellStart"/>
      <w:r w:rsidRPr="0075609F">
        <w:rPr>
          <w:rFonts w:ascii="Palatino Linotype" w:hAnsi="Palatino Linotype" w:cs="Arial"/>
          <w:i/>
          <w:sz w:val="22"/>
          <w:szCs w:val="22"/>
        </w:rPr>
        <w:t>Laveaga</w:t>
      </w:r>
      <w:proofErr w:type="spellEnd"/>
      <w:r w:rsidRPr="0075609F">
        <w:rPr>
          <w:rFonts w:ascii="Palatino Linotype" w:hAnsi="Palatino Linotype" w:cs="Arial"/>
          <w:i/>
          <w:sz w:val="22"/>
          <w:szCs w:val="22"/>
        </w:rPr>
        <w:t xml:space="preserve"> Rendón.</w:t>
      </w:r>
    </w:p>
    <w:p w:rsidR="00EE1134" w:rsidRPr="0075609F" w:rsidRDefault="00EE1134" w:rsidP="00EE1134">
      <w:pPr>
        <w:spacing w:before="160" w:after="160"/>
        <w:ind w:left="709" w:right="709"/>
        <w:jc w:val="both"/>
        <w:rPr>
          <w:rFonts w:ascii="Palatino Linotype" w:hAnsi="Palatino Linotype" w:cs="Arial"/>
          <w:i/>
          <w:sz w:val="22"/>
          <w:szCs w:val="22"/>
        </w:rPr>
      </w:pPr>
      <w:r w:rsidRPr="0075609F">
        <w:rPr>
          <w:rFonts w:ascii="Palatino Linotype" w:hAnsi="Palatino Linotype" w:cs="Arial"/>
          <w:i/>
          <w:sz w:val="22"/>
          <w:szCs w:val="22"/>
        </w:rPr>
        <w:t xml:space="preserve">• </w:t>
      </w:r>
      <w:proofErr w:type="spellStart"/>
      <w:r w:rsidRPr="0075609F">
        <w:rPr>
          <w:rFonts w:ascii="Palatino Linotype" w:hAnsi="Palatino Linotype" w:cs="Arial"/>
          <w:b/>
          <w:i/>
          <w:sz w:val="22"/>
          <w:szCs w:val="22"/>
        </w:rPr>
        <w:t>RDA</w:t>
      </w:r>
      <w:proofErr w:type="spellEnd"/>
      <w:r w:rsidRPr="0075609F">
        <w:rPr>
          <w:rFonts w:ascii="Palatino Linotype" w:hAnsi="Palatino Linotype" w:cs="Arial"/>
          <w:b/>
          <w:i/>
          <w:sz w:val="22"/>
          <w:szCs w:val="22"/>
        </w:rPr>
        <w:t xml:space="preserve"> 3609/12</w:t>
      </w:r>
      <w:r w:rsidRPr="0075609F">
        <w:rPr>
          <w:rFonts w:ascii="Palatino Linotype" w:hAnsi="Palatino Linotype" w:cs="Arial"/>
          <w:i/>
          <w:sz w:val="22"/>
          <w:szCs w:val="22"/>
        </w:rPr>
        <w:t xml:space="preserve">. Interpuesto en contra de la Secretaría de Educación Pública. Comisionada Ponente Sigrid </w:t>
      </w:r>
      <w:proofErr w:type="spellStart"/>
      <w:r w:rsidRPr="0075609F">
        <w:rPr>
          <w:rFonts w:ascii="Palatino Linotype" w:hAnsi="Palatino Linotype" w:cs="Arial"/>
          <w:i/>
          <w:sz w:val="22"/>
          <w:szCs w:val="22"/>
        </w:rPr>
        <w:t>Arzt</w:t>
      </w:r>
      <w:proofErr w:type="spellEnd"/>
      <w:r w:rsidRPr="0075609F">
        <w:rPr>
          <w:rFonts w:ascii="Palatino Linotype" w:hAnsi="Palatino Linotype" w:cs="Arial"/>
          <w:i/>
          <w:sz w:val="22"/>
          <w:szCs w:val="22"/>
        </w:rPr>
        <w:t xml:space="preserve"> Colunga.</w:t>
      </w:r>
    </w:p>
    <w:p w:rsidR="00EE1134" w:rsidRPr="0075609F" w:rsidRDefault="00EE1134" w:rsidP="00EE1134">
      <w:pPr>
        <w:spacing w:before="160" w:after="160"/>
        <w:ind w:left="709" w:right="709"/>
        <w:jc w:val="both"/>
        <w:rPr>
          <w:rFonts w:ascii="Palatino Linotype" w:hAnsi="Palatino Linotype" w:cs="Arial"/>
          <w:i/>
          <w:sz w:val="22"/>
          <w:szCs w:val="22"/>
        </w:rPr>
      </w:pPr>
      <w:r w:rsidRPr="0075609F">
        <w:rPr>
          <w:rFonts w:ascii="Palatino Linotype" w:hAnsi="Palatino Linotype" w:cs="Arial"/>
          <w:i/>
          <w:sz w:val="22"/>
          <w:szCs w:val="22"/>
        </w:rPr>
        <w:t xml:space="preserve">• </w:t>
      </w:r>
      <w:proofErr w:type="spellStart"/>
      <w:r w:rsidRPr="0075609F">
        <w:rPr>
          <w:rFonts w:ascii="Palatino Linotype" w:hAnsi="Palatino Linotype" w:cs="Arial"/>
          <w:b/>
          <w:i/>
          <w:sz w:val="22"/>
          <w:szCs w:val="22"/>
        </w:rPr>
        <w:t>RDA</w:t>
      </w:r>
      <w:proofErr w:type="spellEnd"/>
      <w:r w:rsidRPr="0075609F">
        <w:rPr>
          <w:rFonts w:ascii="Palatino Linotype" w:hAnsi="Palatino Linotype" w:cs="Arial"/>
          <w:b/>
          <w:i/>
          <w:sz w:val="22"/>
          <w:szCs w:val="22"/>
        </w:rPr>
        <w:t xml:space="preserve"> 3361/12</w:t>
      </w:r>
      <w:r w:rsidRPr="0075609F">
        <w:rPr>
          <w:rFonts w:ascii="Palatino Linotype" w:hAnsi="Palatino Linotype" w:cs="Arial"/>
          <w:i/>
          <w:sz w:val="22"/>
          <w:szCs w:val="22"/>
        </w:rPr>
        <w:t>. Interpuesto en contra del Servicio de Administración Tributaria. Comisionada Ponente María Elena Pérez-Jaén Zermeño.</w:t>
      </w:r>
    </w:p>
    <w:p w:rsidR="00EE1134" w:rsidRPr="0075609F" w:rsidRDefault="00EE1134" w:rsidP="00EE1134">
      <w:pPr>
        <w:spacing w:before="160" w:after="160"/>
        <w:ind w:left="709" w:right="709"/>
        <w:jc w:val="both"/>
        <w:rPr>
          <w:rFonts w:ascii="Palatino Linotype" w:hAnsi="Palatino Linotype" w:cs="Arial"/>
          <w:i/>
          <w:sz w:val="22"/>
          <w:szCs w:val="22"/>
        </w:rPr>
      </w:pPr>
      <w:r w:rsidRPr="0075609F">
        <w:rPr>
          <w:rFonts w:ascii="Palatino Linotype" w:hAnsi="Palatino Linotype" w:cs="Arial"/>
          <w:i/>
          <w:sz w:val="22"/>
          <w:szCs w:val="22"/>
        </w:rPr>
        <w:t xml:space="preserve">• </w:t>
      </w:r>
      <w:proofErr w:type="spellStart"/>
      <w:r w:rsidRPr="0075609F">
        <w:rPr>
          <w:rFonts w:ascii="Palatino Linotype" w:hAnsi="Palatino Linotype" w:cs="Arial"/>
          <w:b/>
          <w:i/>
          <w:sz w:val="22"/>
          <w:szCs w:val="22"/>
        </w:rPr>
        <w:t>RDA</w:t>
      </w:r>
      <w:proofErr w:type="spellEnd"/>
      <w:r w:rsidRPr="0075609F">
        <w:rPr>
          <w:rFonts w:ascii="Palatino Linotype" w:hAnsi="Palatino Linotype" w:cs="Arial"/>
          <w:b/>
          <w:i/>
          <w:sz w:val="22"/>
          <w:szCs w:val="22"/>
        </w:rPr>
        <w:t xml:space="preserve"> 0563/12</w:t>
      </w:r>
      <w:r w:rsidRPr="0075609F">
        <w:rPr>
          <w:rFonts w:ascii="Palatino Linotype" w:hAnsi="Palatino Linotype" w:cs="Arial"/>
          <w:i/>
          <w:sz w:val="22"/>
          <w:szCs w:val="22"/>
        </w:rPr>
        <w:t xml:space="preserve">. Interpuesto en contra de la Secretaría de la Función Pública. Comisionada Ponente Jacqueline </w:t>
      </w:r>
      <w:proofErr w:type="spellStart"/>
      <w:r w:rsidRPr="0075609F">
        <w:rPr>
          <w:rFonts w:ascii="Palatino Linotype" w:hAnsi="Palatino Linotype" w:cs="Arial"/>
          <w:i/>
          <w:sz w:val="22"/>
          <w:szCs w:val="22"/>
        </w:rPr>
        <w:t>Peschard</w:t>
      </w:r>
      <w:proofErr w:type="spellEnd"/>
      <w:r w:rsidRPr="0075609F">
        <w:rPr>
          <w:rFonts w:ascii="Palatino Linotype" w:hAnsi="Palatino Linotype" w:cs="Arial"/>
          <w:i/>
          <w:sz w:val="22"/>
          <w:szCs w:val="22"/>
        </w:rPr>
        <w:t xml:space="preserve"> Mariscal.”</w:t>
      </w:r>
    </w:p>
    <w:p w:rsidR="00EE1134" w:rsidRPr="0075609F" w:rsidRDefault="00EE1134" w:rsidP="00EE1134">
      <w:pPr>
        <w:pStyle w:val="Prrafodelista"/>
        <w:widowControl w:val="0"/>
        <w:autoSpaceDE w:val="0"/>
        <w:autoSpaceDN w:val="0"/>
        <w:adjustRightInd w:val="0"/>
        <w:spacing w:before="360" w:after="240" w:line="360" w:lineRule="auto"/>
        <w:ind w:left="0"/>
        <w:jc w:val="both"/>
        <w:rPr>
          <w:rFonts w:ascii="Palatino Linotype" w:hAnsi="Palatino Linotype"/>
        </w:rPr>
      </w:pPr>
      <w:r w:rsidRPr="0075609F">
        <w:rPr>
          <w:rFonts w:ascii="Palatino Linotype" w:hAnsi="Palatino Linotype"/>
        </w:rPr>
        <w:t xml:space="preserve">En ese orden </w:t>
      </w:r>
      <w:r w:rsidRPr="0075609F">
        <w:rPr>
          <w:rFonts w:ascii="Palatino Linotype" w:hAnsi="Palatino Linotype" w:cs="Arial"/>
          <w:color w:val="000000"/>
        </w:rPr>
        <w:t>de</w:t>
      </w:r>
      <w:r w:rsidRPr="0075609F">
        <w:rPr>
          <w:rFonts w:ascii="Palatino Linotype" w:hAnsi="Palatino Linotype"/>
        </w:rPr>
        <w:t xml:space="preserve"> ideas, se estima que el requerimiento relativo al nombre como presupuesto de </w:t>
      </w:r>
      <w:proofErr w:type="spellStart"/>
      <w:r w:rsidRPr="0075609F">
        <w:rPr>
          <w:rFonts w:ascii="Palatino Linotype" w:hAnsi="Palatino Linotype"/>
        </w:rPr>
        <w:t>procedibilidad</w:t>
      </w:r>
      <w:proofErr w:type="spellEnd"/>
      <w:r w:rsidRPr="0075609F">
        <w:rPr>
          <w:rFonts w:ascii="Palatino Linotype" w:hAnsi="Palatino Linotype"/>
        </w:rPr>
        <w:t>, podría limitar el ejercicio del derecho de acceso a la información pública, debido a que, el hecho de solicitar la identificación de los</w:t>
      </w:r>
      <w:r w:rsidRPr="0075609F">
        <w:rPr>
          <w:rFonts w:ascii="Palatino Linotype" w:hAnsi="Palatino Linotype" w:cs="Arial"/>
          <w:b/>
        </w:rPr>
        <w:t xml:space="preserve"> </w:t>
      </w:r>
      <w:r w:rsidRPr="0075609F">
        <w:rPr>
          <w:rFonts w:ascii="Palatino Linotype" w:hAnsi="Palatino Linotype" w:cs="Arial"/>
        </w:rPr>
        <w:t>recurrentes</w:t>
      </w:r>
      <w:r w:rsidRPr="0075609F">
        <w:rPr>
          <w:rFonts w:ascii="Palatino Linotype" w:hAnsi="Palatino Linotype"/>
        </w:rPr>
        <w:t xml:space="preserve"> a través de dicho dato personal, en ciertos extremos se equipara a una exigencia acerca de su interés o justificación de su utilización, lo que materialmente haría nugatorio un derecho fundamental.</w:t>
      </w:r>
    </w:p>
    <w:p w:rsidR="00EE1134" w:rsidRPr="0075609F" w:rsidRDefault="00EE1134" w:rsidP="00EE1134">
      <w:pPr>
        <w:pStyle w:val="Prrafodelista"/>
        <w:widowControl w:val="0"/>
        <w:autoSpaceDE w:val="0"/>
        <w:autoSpaceDN w:val="0"/>
        <w:adjustRightInd w:val="0"/>
        <w:spacing w:before="240" w:after="240" w:line="360" w:lineRule="auto"/>
        <w:ind w:left="0"/>
        <w:jc w:val="both"/>
        <w:rPr>
          <w:rFonts w:ascii="Palatino Linotype" w:hAnsi="Palatino Linotype"/>
        </w:rPr>
      </w:pPr>
      <w:r w:rsidRPr="0075609F">
        <w:rPr>
          <w:rFonts w:ascii="Palatino Linotype" w:hAnsi="Palatino Linotype"/>
        </w:rPr>
        <w:lastRenderedPageBreak/>
        <w:t xml:space="preserve">Aunado a ello, para el estudio de la materia sobre la que se resuelve el presente recurso de revisión, resulta </w:t>
      </w:r>
      <w:r w:rsidRPr="0075609F">
        <w:rPr>
          <w:rFonts w:ascii="Palatino Linotype" w:hAnsi="Palatino Linotype" w:cs="Arial"/>
        </w:rPr>
        <w:t>intrascendente</w:t>
      </w:r>
      <w:r w:rsidRPr="0075609F">
        <w:rPr>
          <w:rFonts w:ascii="Palatino Linotype" w:hAnsi="Palatino Linotype"/>
        </w:rPr>
        <w:t xml:space="preserve"> conocer el nombre de la persona que lo hubiere promovido, en virtud de que tanto la </w:t>
      </w:r>
      <w:r w:rsidRPr="0075609F">
        <w:rPr>
          <w:rFonts w:ascii="Palatino Linotype" w:hAnsi="Palatino Linotype" w:cs="Arial"/>
        </w:rPr>
        <w:t>Constitución</w:t>
      </w:r>
      <w:r w:rsidRPr="0075609F">
        <w:rPr>
          <w:rFonts w:ascii="Palatino Linotype" w:hAnsi="Palatino Linotype"/>
        </w:rPr>
        <w:t xml:space="preserve"> Federal, como la Constitución Política del Estado Libre y Soberano de México, reconocen la prerrogativa de los individuos para que no resulte necesario la acreditación de un interés o justificar su utilización de la </w:t>
      </w:r>
      <w:r w:rsidRPr="0075609F">
        <w:rPr>
          <w:rFonts w:ascii="Palatino Linotype" w:hAnsi="Palatino Linotype" w:cs="Arial"/>
          <w:color w:val="000000"/>
        </w:rPr>
        <w:t>información;</w:t>
      </w:r>
      <w:r w:rsidRPr="0075609F">
        <w:rPr>
          <w:rFonts w:ascii="Palatino Linotype" w:hAnsi="Palatino Linotype"/>
        </w:rPr>
        <w:t xml:space="preserve"> por lo que, resulta ocioso realizar dicho análisis, en la inteligencia de que se limitaría el ejercicio de un derecho humano, como el derecho de acceso a la información pública, por una cuestión procedimental. Asimismo, se estima que el requisito relativo al nombre del</w:t>
      </w:r>
      <w:r w:rsidRPr="0075609F">
        <w:rPr>
          <w:rFonts w:ascii="Palatino Linotype" w:hAnsi="Palatino Linotype" w:cs="Arial"/>
          <w:b/>
        </w:rPr>
        <w:t xml:space="preserve"> </w:t>
      </w:r>
      <w:r w:rsidRPr="0075609F">
        <w:rPr>
          <w:rFonts w:ascii="Palatino Linotype" w:hAnsi="Palatino Linotype" w:cs="Arial"/>
        </w:rPr>
        <w:t>recurrente</w:t>
      </w:r>
      <w:r w:rsidRPr="0075609F">
        <w:rPr>
          <w:rFonts w:ascii="Palatino Linotype" w:hAnsi="Palatino Linotype"/>
        </w:rPr>
        <w:t xml:space="preserve"> no constituye un presupuesto indispensable de </w:t>
      </w:r>
      <w:proofErr w:type="spellStart"/>
      <w:r w:rsidRPr="0075609F">
        <w:rPr>
          <w:rFonts w:ascii="Palatino Linotype" w:hAnsi="Palatino Linotype"/>
        </w:rPr>
        <w:t>procedibilidad</w:t>
      </w:r>
      <w:proofErr w:type="spellEnd"/>
      <w:r w:rsidRPr="0075609F">
        <w:rPr>
          <w:rFonts w:ascii="Palatino Linotype" w:hAnsi="Palatino Linotype"/>
        </w:rPr>
        <w:t xml:space="preserve"> de los recursos de revisión, en términos del artículo 25, de la Convención Americana de Derechos Humanos; los artículos 1, párrafos segundo y tercero, 6, apartado A, fracciones III y IV, de la Constitución Política de los Estados Unidos Mexicanos, y el artículo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w:t>
      </w:r>
      <w:r w:rsidRPr="0075609F">
        <w:rPr>
          <w:rFonts w:ascii="Palatino Linotype" w:hAnsi="Palatino Linotype" w:cs="Arial"/>
        </w:rPr>
        <w:t>desprende</w:t>
      </w:r>
      <w:r w:rsidRPr="0075609F">
        <w:rPr>
          <w:rFonts w:ascii="Palatino Linotype" w:hAnsi="Palatino Linotype"/>
        </w:rPr>
        <w:t xml:space="preserve"> que </w:t>
      </w:r>
      <w:r w:rsidRPr="0075609F">
        <w:rPr>
          <w:rFonts w:ascii="Palatino Linotype" w:hAnsi="Palatino Linotype" w:cs="Arial"/>
          <w:b/>
        </w:rPr>
        <w:t>EL RECURRENTE</w:t>
      </w:r>
      <w:r w:rsidRPr="0075609F">
        <w:rPr>
          <w:rFonts w:ascii="Palatino Linotype" w:hAnsi="Palatino Linotype"/>
        </w:rPr>
        <w:t xml:space="preserve">, es la </w:t>
      </w:r>
      <w:r w:rsidRPr="0075609F">
        <w:rPr>
          <w:rFonts w:ascii="Palatino Linotype" w:hAnsi="Palatino Linotype" w:cs="Arial"/>
          <w:color w:val="000000"/>
        </w:rPr>
        <w:t>misma</w:t>
      </w:r>
      <w:r w:rsidRPr="0075609F">
        <w:rPr>
          <w:rFonts w:ascii="Palatino Linotype" w:hAnsi="Palatino Linotype"/>
        </w:rPr>
        <w:t xml:space="preserve"> persona que realizó la solicitud de acceso a la información pública que ahora se </w:t>
      </w:r>
      <w:r w:rsidRPr="0075609F">
        <w:rPr>
          <w:rFonts w:ascii="Palatino Linotype" w:hAnsi="Palatino Linotype" w:cs="Arial"/>
        </w:rPr>
        <w:t>impugna</w:t>
      </w:r>
      <w:r w:rsidRPr="0075609F">
        <w:rPr>
          <w:rFonts w:ascii="Palatino Linotype" w:hAnsi="Palatino Linotype"/>
        </w:rPr>
        <w:t>.</w:t>
      </w:r>
    </w:p>
    <w:p w:rsidR="00EE1134" w:rsidRPr="0075609F" w:rsidRDefault="00EE1134" w:rsidP="00EE1134">
      <w:pPr>
        <w:pStyle w:val="Prrafodelista"/>
        <w:widowControl w:val="0"/>
        <w:autoSpaceDE w:val="0"/>
        <w:autoSpaceDN w:val="0"/>
        <w:adjustRightInd w:val="0"/>
        <w:spacing w:before="200" w:after="200" w:line="360" w:lineRule="auto"/>
        <w:ind w:left="0"/>
        <w:jc w:val="both"/>
        <w:rPr>
          <w:rFonts w:ascii="Palatino Linotype" w:hAnsi="Palatino Linotype"/>
          <w:b/>
        </w:rPr>
      </w:pPr>
      <w:r w:rsidRPr="0075609F">
        <w:rPr>
          <w:rFonts w:ascii="Palatino Linotype" w:hAnsi="Palatino Linotype"/>
        </w:rPr>
        <w:t xml:space="preserve">En adición a lo </w:t>
      </w:r>
      <w:r w:rsidRPr="0075609F">
        <w:rPr>
          <w:rFonts w:ascii="Palatino Linotype" w:hAnsi="Palatino Linotype" w:cs="Arial"/>
        </w:rPr>
        <w:t>anterior</w:t>
      </w:r>
      <w:r w:rsidRPr="0075609F">
        <w:rPr>
          <w:rFonts w:ascii="Palatino Linotype" w:hAnsi="Palatino Linotype"/>
        </w:rPr>
        <w:t xml:space="preserve">, el propio artículo 180 en su último párrafo establece que cuando el recurso se </w:t>
      </w:r>
      <w:r w:rsidRPr="0075609F">
        <w:rPr>
          <w:rFonts w:ascii="Palatino Linotype" w:hAnsi="Palatino Linotype" w:cs="Arial"/>
          <w:color w:val="000000"/>
        </w:rPr>
        <w:t>interponga</w:t>
      </w:r>
      <w:r w:rsidRPr="0075609F">
        <w:rPr>
          <w:rFonts w:ascii="Palatino Linotype" w:hAnsi="Palatino Linotype"/>
        </w:rPr>
        <w:t xml:space="preserve"> de manera electrónica no será indispensable que contenga </w:t>
      </w:r>
      <w:r w:rsidRPr="0075609F">
        <w:rPr>
          <w:rFonts w:ascii="Palatino Linotype" w:hAnsi="Palatino Linotype" w:cs="Arial"/>
        </w:rPr>
        <w:t>determinados</w:t>
      </w:r>
      <w:r w:rsidRPr="0075609F">
        <w:rPr>
          <w:rFonts w:ascii="Palatino Linotype" w:hAnsi="Palatino Linotype"/>
        </w:rPr>
        <w:t xml:space="preserve"> requisitos, entre ellos, el nombre de los recurrentes, por lo que </w:t>
      </w:r>
      <w:r w:rsidRPr="0075609F">
        <w:rPr>
          <w:rFonts w:ascii="Palatino Linotype" w:hAnsi="Palatino Linotype"/>
        </w:rPr>
        <w:lastRenderedPageBreak/>
        <w:t xml:space="preserve">en el presente caso, al haber sido presentado el recurso de revisión vía </w:t>
      </w:r>
      <w:r w:rsidRPr="0075609F">
        <w:rPr>
          <w:rFonts w:ascii="Palatino Linotype" w:hAnsi="Palatino Linotype"/>
          <w:b/>
        </w:rPr>
        <w:t>EL</w:t>
      </w:r>
      <w:r w:rsidRPr="0075609F">
        <w:rPr>
          <w:rFonts w:ascii="Palatino Linotype" w:hAnsi="Palatino Linotype"/>
        </w:rPr>
        <w:t xml:space="preserve"> </w:t>
      </w:r>
      <w:proofErr w:type="spellStart"/>
      <w:r w:rsidRPr="0075609F">
        <w:rPr>
          <w:rFonts w:ascii="Palatino Linotype" w:hAnsi="Palatino Linotype"/>
          <w:b/>
        </w:rPr>
        <w:t>SAIMEX</w:t>
      </w:r>
      <w:proofErr w:type="spellEnd"/>
      <w:r w:rsidRPr="0075609F">
        <w:rPr>
          <w:rFonts w:ascii="Palatino Linotype" w:hAnsi="Palatino Linotype"/>
        </w:rPr>
        <w:t>, dicho requisito resulta innecesario.</w:t>
      </w:r>
    </w:p>
    <w:p w:rsidR="002B65E6" w:rsidRPr="0075609F" w:rsidRDefault="002B65E6" w:rsidP="001A7E4F">
      <w:pPr>
        <w:pStyle w:val="Prrafodelista"/>
        <w:widowControl w:val="0"/>
        <w:numPr>
          <w:ilvl w:val="0"/>
          <w:numId w:val="2"/>
        </w:numPr>
        <w:tabs>
          <w:tab w:val="left" w:pos="1701"/>
          <w:tab w:val="left" w:pos="1843"/>
        </w:tabs>
        <w:autoSpaceDE w:val="0"/>
        <w:autoSpaceDN w:val="0"/>
        <w:adjustRightInd w:val="0"/>
        <w:spacing w:before="120" w:after="120" w:line="360" w:lineRule="auto"/>
        <w:ind w:left="0" w:firstLine="0"/>
        <w:jc w:val="both"/>
        <w:rPr>
          <w:rFonts w:ascii="Palatino Linotype" w:hAnsi="Palatino Linotype" w:cs="Arial"/>
        </w:rPr>
      </w:pPr>
      <w:r w:rsidRPr="0075609F">
        <w:rPr>
          <w:rFonts w:ascii="Palatino Linotype" w:hAnsi="Palatino Linotype" w:cs="Arial"/>
          <w:b/>
          <w:color w:val="000000" w:themeColor="text1"/>
        </w:rPr>
        <w:t>Análisis de causal de sobreseimiento.</w:t>
      </w:r>
      <w:r w:rsidRPr="0075609F">
        <w:rPr>
          <w:rFonts w:ascii="Palatino Linotype" w:hAnsi="Palatino Linotype" w:cs="Arial"/>
          <w:color w:val="000000" w:themeColor="text1"/>
        </w:rPr>
        <w:t xml:space="preserve"> Una </w:t>
      </w:r>
      <w:r w:rsidRPr="0075609F">
        <w:rPr>
          <w:rFonts w:ascii="Palatino Linotype" w:hAnsi="Palatino Linotype" w:cs="Arial"/>
        </w:rPr>
        <w:t>vez</w:t>
      </w:r>
      <w:r w:rsidRPr="0075609F">
        <w:rPr>
          <w:rFonts w:ascii="Palatino Linotype" w:hAnsi="Palatino Linotype" w:cs="Arial"/>
          <w:color w:val="000000" w:themeColor="text1"/>
        </w:rPr>
        <w:t xml:space="preserve"> </w:t>
      </w:r>
      <w:r w:rsidRPr="0075609F">
        <w:rPr>
          <w:rFonts w:ascii="Palatino Linotype" w:hAnsi="Palatino Linotype" w:cs="Arial"/>
        </w:rPr>
        <w:t>determinada</w:t>
      </w:r>
      <w:r w:rsidRPr="0075609F">
        <w:rPr>
          <w:rFonts w:ascii="Palatino Linotype" w:hAnsi="Palatino Linotype" w:cs="Arial"/>
          <w:color w:val="000000" w:themeColor="text1"/>
        </w:rPr>
        <w:t xml:space="preserve"> la vía sobre la que versará el </w:t>
      </w:r>
      <w:r w:rsidRPr="0075609F">
        <w:rPr>
          <w:rFonts w:ascii="Palatino Linotype" w:hAnsi="Palatino Linotype" w:cs="Arial"/>
        </w:rPr>
        <w:t>presente</w:t>
      </w:r>
      <w:r w:rsidRPr="0075609F">
        <w:rPr>
          <w:rFonts w:ascii="Palatino Linotype" w:hAnsi="Palatino Linotype" w:cs="Arial"/>
          <w:color w:val="000000" w:themeColor="text1"/>
        </w:rPr>
        <w:t xml:space="preserve"> recurso y previa </w:t>
      </w:r>
      <w:r w:rsidRPr="0075609F">
        <w:rPr>
          <w:rFonts w:ascii="Palatino Linotype" w:hAnsi="Palatino Linotype" w:cs="Arial"/>
        </w:rPr>
        <w:t>revisión</w:t>
      </w:r>
      <w:r w:rsidRPr="0075609F">
        <w:rPr>
          <w:rFonts w:ascii="Palatino Linotype" w:hAnsi="Palatino Linotype" w:cs="Arial"/>
          <w:color w:val="000000" w:themeColor="text1"/>
        </w:rPr>
        <w:t xml:space="preserve"> del expediente electrónico, se advierte que </w:t>
      </w:r>
      <w:r w:rsidR="00F01DDD" w:rsidRPr="0075609F">
        <w:rPr>
          <w:rFonts w:ascii="Palatino Linotype" w:hAnsi="Palatino Linotype" w:cs="Arial"/>
          <w:b/>
        </w:rPr>
        <w:t>EL RECURRENTE</w:t>
      </w:r>
      <w:r w:rsidRPr="0075609F">
        <w:rPr>
          <w:rFonts w:ascii="Palatino Linotype" w:hAnsi="Palatino Linotype"/>
          <w:color w:val="000000"/>
        </w:rPr>
        <w:t xml:space="preserve"> solicitó </w:t>
      </w:r>
      <w:r w:rsidRPr="0075609F">
        <w:rPr>
          <w:rFonts w:ascii="Palatino Linotype" w:hAnsi="Palatino Linotype" w:cs="Arial"/>
        </w:rPr>
        <w:t>del</w:t>
      </w:r>
      <w:r w:rsidRPr="0075609F">
        <w:rPr>
          <w:rFonts w:ascii="Palatino Linotype" w:hAnsi="Palatino Linotype"/>
          <w:color w:val="000000"/>
        </w:rPr>
        <w:t xml:space="preserve"> </w:t>
      </w:r>
      <w:r w:rsidRPr="0075609F">
        <w:rPr>
          <w:rFonts w:ascii="Palatino Linotype" w:hAnsi="Palatino Linotype" w:cs="Arial"/>
          <w:b/>
          <w:color w:val="000000"/>
        </w:rPr>
        <w:t>SUJETO OBLIGADO</w:t>
      </w:r>
      <w:r w:rsidRPr="0075609F">
        <w:rPr>
          <w:rFonts w:ascii="Palatino Linotype" w:hAnsi="Palatino Linotype" w:cs="Arial"/>
        </w:rPr>
        <w:t xml:space="preserve">, </w:t>
      </w:r>
      <w:r w:rsidRPr="0075609F">
        <w:rPr>
          <w:rFonts w:ascii="Palatino Linotype" w:hAnsi="Palatino Linotype"/>
        </w:rPr>
        <w:t xml:space="preserve">vía </w:t>
      </w:r>
      <w:r w:rsidRPr="0075609F">
        <w:rPr>
          <w:rFonts w:ascii="Palatino Linotype" w:hAnsi="Palatino Linotype"/>
          <w:b/>
        </w:rPr>
        <w:t>EL</w:t>
      </w:r>
      <w:r w:rsidRPr="0075609F">
        <w:rPr>
          <w:rFonts w:ascii="Palatino Linotype" w:hAnsi="Palatino Linotype"/>
        </w:rPr>
        <w:t xml:space="preserve"> </w:t>
      </w:r>
      <w:proofErr w:type="spellStart"/>
      <w:r w:rsidRPr="0075609F">
        <w:rPr>
          <w:rFonts w:ascii="Palatino Linotype" w:hAnsi="Palatino Linotype"/>
          <w:b/>
        </w:rPr>
        <w:t>SAIMEX</w:t>
      </w:r>
      <w:proofErr w:type="spellEnd"/>
      <w:r w:rsidRPr="0075609F">
        <w:rPr>
          <w:rFonts w:ascii="Palatino Linotype" w:hAnsi="Palatino Linotype"/>
        </w:rPr>
        <w:t>, “</w:t>
      </w:r>
      <w:r w:rsidR="00DF43E1" w:rsidRPr="0075609F">
        <w:rPr>
          <w:rFonts w:ascii="Palatino Linotype" w:hAnsi="Palatino Linotype"/>
        </w:rPr>
        <w:t>…</w:t>
      </w:r>
      <w:r w:rsidR="00E946F0" w:rsidRPr="0075609F">
        <w:rPr>
          <w:rFonts w:ascii="Palatino Linotype" w:hAnsi="Palatino Linotype"/>
        </w:rPr>
        <w:t xml:space="preserve"> </w:t>
      </w:r>
      <w:r w:rsidR="001A7E4F" w:rsidRPr="0075609F">
        <w:rPr>
          <w:rFonts w:ascii="Palatino Linotype" w:hAnsi="Palatino Linotype" w:cs="Arial"/>
          <w:i/>
        </w:rPr>
        <w:t>Por medio del presente requiero el informe anual de actividades de ese Instituto por el periodo de 2017-2018, mismo que en sesión de pleno fue aprobado por los comisionados y la presidenta del INFOEM señalo que estaba disponible cuando así lo requiriera la legislatura del estado, o en su defecto se me indique donde puedo consultarlo</w:t>
      </w:r>
      <w:r w:rsidR="003903C9" w:rsidRPr="0075609F">
        <w:rPr>
          <w:rFonts w:ascii="Palatino Linotype" w:hAnsi="Palatino Linotype" w:cs="Arial"/>
          <w:i/>
        </w:rPr>
        <w:t xml:space="preserve"> </w:t>
      </w:r>
      <w:r w:rsidR="00E946F0" w:rsidRPr="0075609F">
        <w:rPr>
          <w:rFonts w:ascii="Palatino Linotype" w:hAnsi="Palatino Linotype"/>
        </w:rPr>
        <w:t>…”</w:t>
      </w:r>
      <w:r w:rsidRPr="0075609F">
        <w:rPr>
          <w:rFonts w:ascii="Palatino Linotype" w:hAnsi="Palatino Linotype" w:cs="Arial"/>
          <w:i/>
        </w:rPr>
        <w:t xml:space="preserve"> </w:t>
      </w:r>
      <w:r w:rsidRPr="0075609F">
        <w:rPr>
          <w:rFonts w:ascii="Palatino Linotype" w:hAnsi="Palatino Linotype" w:cs="Arial"/>
        </w:rPr>
        <w:t>(Sic)</w:t>
      </w:r>
      <w:r w:rsidR="003903C9" w:rsidRPr="0075609F">
        <w:rPr>
          <w:rFonts w:ascii="Palatino Linotype" w:hAnsi="Palatino Linotype" w:cs="Arial"/>
        </w:rPr>
        <w:t>.</w:t>
      </w:r>
    </w:p>
    <w:p w:rsidR="00FC0619" w:rsidRPr="0075609F" w:rsidRDefault="00FC0619" w:rsidP="00E946F0">
      <w:pPr>
        <w:pStyle w:val="Prrafodelista"/>
        <w:widowControl w:val="0"/>
        <w:tabs>
          <w:tab w:val="left" w:pos="1418"/>
        </w:tabs>
        <w:autoSpaceDE w:val="0"/>
        <w:autoSpaceDN w:val="0"/>
        <w:adjustRightInd w:val="0"/>
        <w:spacing w:before="240" w:after="240" w:line="360" w:lineRule="auto"/>
        <w:ind w:left="0"/>
        <w:jc w:val="both"/>
        <w:rPr>
          <w:rFonts w:ascii="Palatino Linotype" w:hAnsi="Palatino Linotype"/>
          <w:bCs/>
        </w:rPr>
      </w:pPr>
      <w:r w:rsidRPr="0075609F">
        <w:rPr>
          <w:rFonts w:ascii="Palatino Linotype" w:hAnsi="Palatino Linotype" w:cs="Arial"/>
        </w:rPr>
        <w:t xml:space="preserve">Así, como se precisó </w:t>
      </w:r>
      <w:r w:rsidRPr="0075609F">
        <w:rPr>
          <w:rFonts w:ascii="Palatino Linotype" w:hAnsi="Palatino Linotype"/>
        </w:rPr>
        <w:t xml:space="preserve">en el Resultando </w:t>
      </w:r>
      <w:r w:rsidR="008611AB" w:rsidRPr="0075609F">
        <w:rPr>
          <w:rFonts w:ascii="Palatino Linotype" w:hAnsi="Palatino Linotype"/>
          <w:b/>
        </w:rPr>
        <w:fldChar w:fldCharType="begin"/>
      </w:r>
      <w:r w:rsidR="008611AB" w:rsidRPr="0075609F">
        <w:rPr>
          <w:rFonts w:ascii="Palatino Linotype" w:hAnsi="Palatino Linotype"/>
          <w:b/>
        </w:rPr>
        <w:instrText xml:space="preserve"> REF _Ref534905157 \r \h  \* MERGEFORMAT </w:instrText>
      </w:r>
      <w:r w:rsidR="008611AB" w:rsidRPr="0075609F">
        <w:rPr>
          <w:rFonts w:ascii="Palatino Linotype" w:hAnsi="Palatino Linotype"/>
          <w:b/>
        </w:rPr>
      </w:r>
      <w:r w:rsidR="008611AB" w:rsidRPr="0075609F">
        <w:rPr>
          <w:rFonts w:ascii="Palatino Linotype" w:hAnsi="Palatino Linotype"/>
          <w:b/>
        </w:rPr>
        <w:fldChar w:fldCharType="separate"/>
      </w:r>
      <w:r w:rsidR="00670764" w:rsidRPr="0075609F">
        <w:rPr>
          <w:rFonts w:ascii="Palatino Linotype" w:hAnsi="Palatino Linotype"/>
          <w:b/>
        </w:rPr>
        <w:t>IV</w:t>
      </w:r>
      <w:r w:rsidR="008611AB" w:rsidRPr="0075609F">
        <w:rPr>
          <w:rFonts w:ascii="Palatino Linotype" w:hAnsi="Palatino Linotype"/>
          <w:b/>
        </w:rPr>
        <w:fldChar w:fldCharType="end"/>
      </w:r>
      <w:r w:rsidR="008611AB" w:rsidRPr="0075609F">
        <w:rPr>
          <w:rFonts w:ascii="Palatino Linotype" w:hAnsi="Palatino Linotype"/>
          <w:b/>
        </w:rPr>
        <w:t xml:space="preserve"> </w:t>
      </w:r>
      <w:r w:rsidRPr="0075609F">
        <w:rPr>
          <w:rFonts w:ascii="Palatino Linotype" w:hAnsi="Palatino Linotype"/>
        </w:rPr>
        <w:t>de la presente resolución,</w:t>
      </w:r>
      <w:r w:rsidRPr="0075609F">
        <w:rPr>
          <w:rFonts w:ascii="Palatino Linotype" w:hAnsi="Palatino Linotype" w:cs="Arial"/>
        </w:rPr>
        <w:t xml:space="preserve"> l</w:t>
      </w:r>
      <w:r w:rsidR="000B608D" w:rsidRPr="0075609F">
        <w:rPr>
          <w:rFonts w:ascii="Palatino Linotype" w:hAnsi="Palatino Linotype" w:cs="Arial"/>
        </w:rPr>
        <w:t>a</w:t>
      </w:r>
      <w:r w:rsidRPr="0075609F">
        <w:rPr>
          <w:rFonts w:ascii="Palatino Linotype" w:hAnsi="Palatino Linotype" w:cs="Arial"/>
        </w:rPr>
        <w:t xml:space="preserve"> Titular de la Unidad de </w:t>
      </w:r>
      <w:r w:rsidRPr="0075609F">
        <w:rPr>
          <w:rFonts w:ascii="Palatino Linotype" w:hAnsi="Palatino Linotype"/>
          <w:color w:val="000000"/>
        </w:rPr>
        <w:t>Transparencia</w:t>
      </w:r>
      <w:r w:rsidRPr="0075609F">
        <w:rPr>
          <w:rFonts w:ascii="Palatino Linotype" w:hAnsi="Palatino Linotype" w:cs="Arial"/>
        </w:rPr>
        <w:t xml:space="preserve"> del </w:t>
      </w:r>
      <w:r w:rsidRPr="0075609F">
        <w:rPr>
          <w:rFonts w:ascii="Palatino Linotype" w:hAnsi="Palatino Linotype" w:cs="Arial"/>
          <w:b/>
        </w:rPr>
        <w:t>SUJETO OBLIGADO</w:t>
      </w:r>
      <w:r w:rsidRPr="0075609F">
        <w:rPr>
          <w:rFonts w:ascii="Palatino Linotype" w:hAnsi="Palatino Linotype" w:cs="Arial"/>
        </w:rPr>
        <w:t xml:space="preserve">, en respuesta a la solicitud de acceso a la información pública, remitió los archivos electrónicos denominados </w:t>
      </w:r>
      <w:r w:rsidR="000B608D" w:rsidRPr="0075609F">
        <w:rPr>
          <w:rFonts w:ascii="Palatino Linotype" w:hAnsi="Palatino Linotype"/>
          <w:b/>
          <w:bCs/>
          <w:i/>
        </w:rPr>
        <w:t>Oficio de Respuesta 909-2018 DCCPP.pdf</w:t>
      </w:r>
      <w:r w:rsidR="000B608D" w:rsidRPr="0075609F">
        <w:rPr>
          <w:rFonts w:ascii="Palatino Linotype" w:hAnsi="Palatino Linotype"/>
        </w:rPr>
        <w:t xml:space="preserve">, </w:t>
      </w:r>
      <w:r w:rsidR="000B608D" w:rsidRPr="0075609F">
        <w:rPr>
          <w:rFonts w:ascii="Palatino Linotype" w:hAnsi="Palatino Linotype"/>
          <w:b/>
          <w:bCs/>
          <w:i/>
        </w:rPr>
        <w:t xml:space="preserve">Respuesta 909-2018 DCCPP.pdf </w:t>
      </w:r>
      <w:r w:rsidR="000B608D" w:rsidRPr="0075609F">
        <w:rPr>
          <w:rFonts w:ascii="Palatino Linotype" w:hAnsi="Palatino Linotype"/>
        </w:rPr>
        <w:t xml:space="preserve">y </w:t>
      </w:r>
      <w:r w:rsidR="000B608D" w:rsidRPr="0075609F">
        <w:rPr>
          <w:rFonts w:ascii="Palatino Linotype" w:hAnsi="Palatino Linotype"/>
          <w:b/>
          <w:bCs/>
          <w:i/>
        </w:rPr>
        <w:t xml:space="preserve">ACTA </w:t>
      </w:r>
      <w:proofErr w:type="spellStart"/>
      <w:r w:rsidR="000B608D" w:rsidRPr="0075609F">
        <w:rPr>
          <w:rFonts w:ascii="Palatino Linotype" w:hAnsi="Palatino Linotype"/>
          <w:b/>
          <w:bCs/>
          <w:i/>
        </w:rPr>
        <w:t>62a</w:t>
      </w:r>
      <w:proofErr w:type="spellEnd"/>
      <w:r w:rsidR="000B608D" w:rsidRPr="0075609F">
        <w:rPr>
          <w:rFonts w:ascii="Palatino Linotype" w:hAnsi="Palatino Linotype"/>
          <w:b/>
          <w:bCs/>
          <w:i/>
        </w:rPr>
        <w:t xml:space="preserve"> SESIÓN EXT. </w:t>
      </w:r>
      <w:proofErr w:type="spellStart"/>
      <w:r w:rsidR="000B608D" w:rsidRPr="0075609F">
        <w:rPr>
          <w:rFonts w:ascii="Palatino Linotype" w:hAnsi="Palatino Linotype"/>
          <w:b/>
          <w:bCs/>
          <w:i/>
        </w:rPr>
        <w:t>C.T</w:t>
      </w:r>
      <w:proofErr w:type="spellEnd"/>
      <w:r w:rsidR="000B608D" w:rsidRPr="0075609F">
        <w:rPr>
          <w:rFonts w:ascii="Palatino Linotype" w:hAnsi="Palatino Linotype"/>
          <w:b/>
          <w:bCs/>
          <w:i/>
        </w:rPr>
        <w:t>. 2018.pdf</w:t>
      </w:r>
      <w:r w:rsidRPr="0075609F">
        <w:rPr>
          <w:rFonts w:ascii="Palatino Linotype" w:hAnsi="Palatino Linotype"/>
        </w:rPr>
        <w:t xml:space="preserve">, </w:t>
      </w:r>
      <w:r w:rsidRPr="0075609F">
        <w:rPr>
          <w:rFonts w:ascii="Palatino Linotype" w:hAnsi="Palatino Linotype"/>
          <w:bCs/>
        </w:rPr>
        <w:t>los cuales contienen lo siguiente:</w:t>
      </w:r>
      <w:r w:rsidR="008611AB" w:rsidRPr="0075609F">
        <w:rPr>
          <w:rFonts w:ascii="Palatino Linotype" w:hAnsi="Palatino Linotype"/>
          <w:bCs/>
        </w:rPr>
        <w:t xml:space="preserve"> </w:t>
      </w:r>
    </w:p>
    <w:p w:rsidR="00D6289F" w:rsidRPr="0075609F" w:rsidRDefault="000B608D" w:rsidP="00D6289F">
      <w:pPr>
        <w:pStyle w:val="Prrafodelista"/>
        <w:widowControl w:val="0"/>
        <w:numPr>
          <w:ilvl w:val="0"/>
          <w:numId w:val="8"/>
        </w:numPr>
        <w:autoSpaceDE w:val="0"/>
        <w:autoSpaceDN w:val="0"/>
        <w:adjustRightInd w:val="0"/>
        <w:spacing w:before="240" w:after="240" w:line="360" w:lineRule="auto"/>
        <w:jc w:val="both"/>
        <w:rPr>
          <w:rFonts w:ascii="Palatino Linotype" w:hAnsi="Palatino Linotype" w:cs="Arial"/>
        </w:rPr>
      </w:pPr>
      <w:r w:rsidRPr="0075609F">
        <w:rPr>
          <w:rFonts w:ascii="Palatino Linotype" w:hAnsi="Palatino Linotype" w:cs="Arial"/>
          <w:b/>
          <w:bCs/>
          <w:i/>
        </w:rPr>
        <w:t>Oficio de Respuesta 909-2018 DCCPP.pdf</w:t>
      </w:r>
      <w:r w:rsidR="00FC0619" w:rsidRPr="0075609F">
        <w:rPr>
          <w:rFonts w:ascii="Palatino Linotype" w:hAnsi="Palatino Linotype" w:cs="Arial"/>
        </w:rPr>
        <w:t>. Oficio número</w:t>
      </w:r>
      <w:r w:rsidR="00D6289F" w:rsidRPr="0075609F">
        <w:rPr>
          <w:rFonts w:ascii="Palatino Linotype" w:hAnsi="Palatino Linotype" w:cs="Arial"/>
        </w:rPr>
        <w:t xml:space="preserve"> INFOEM/UT/875/2018</w:t>
      </w:r>
      <w:r w:rsidR="00FC0619" w:rsidRPr="0075609F">
        <w:rPr>
          <w:rFonts w:ascii="Palatino Linotype" w:hAnsi="Palatino Linotype" w:cs="Arial"/>
        </w:rPr>
        <w:t xml:space="preserve">, de fecha </w:t>
      </w:r>
      <w:r w:rsidR="00D6289F" w:rsidRPr="0075609F">
        <w:rPr>
          <w:rFonts w:ascii="Palatino Linotype" w:hAnsi="Palatino Linotype" w:cs="Arial"/>
        </w:rPr>
        <w:t>31</w:t>
      </w:r>
      <w:r w:rsidR="00D330D2" w:rsidRPr="0075609F">
        <w:rPr>
          <w:rFonts w:ascii="Palatino Linotype" w:hAnsi="Palatino Linotype" w:cs="Arial"/>
        </w:rPr>
        <w:t xml:space="preserve"> de octubre de 2018</w:t>
      </w:r>
      <w:r w:rsidR="00FC0619" w:rsidRPr="0075609F">
        <w:rPr>
          <w:rFonts w:ascii="Palatino Linotype" w:hAnsi="Palatino Linotype" w:cs="Arial"/>
        </w:rPr>
        <w:t xml:space="preserve">, </w:t>
      </w:r>
      <w:r w:rsidR="00D6289F" w:rsidRPr="0075609F">
        <w:rPr>
          <w:rFonts w:ascii="Palatino Linotype" w:hAnsi="Palatino Linotype" w:cs="Arial"/>
        </w:rPr>
        <w:t xml:space="preserve">emitido por </w:t>
      </w:r>
      <w:r w:rsidR="00D330D2" w:rsidRPr="0075609F">
        <w:rPr>
          <w:rFonts w:ascii="Palatino Linotype" w:hAnsi="Palatino Linotype" w:cs="Arial"/>
        </w:rPr>
        <w:t>l</w:t>
      </w:r>
      <w:r w:rsidR="00D6289F" w:rsidRPr="0075609F">
        <w:rPr>
          <w:rFonts w:ascii="Palatino Linotype" w:hAnsi="Palatino Linotype" w:cs="Arial"/>
        </w:rPr>
        <w:t>a</w:t>
      </w:r>
      <w:r w:rsidR="00D330D2" w:rsidRPr="0075609F">
        <w:rPr>
          <w:rFonts w:ascii="Palatino Linotype" w:hAnsi="Palatino Linotype" w:cs="Arial"/>
        </w:rPr>
        <w:t xml:space="preserve"> Titular de la Unidad de Transparencia, mediante el cual informa al hoy </w:t>
      </w:r>
      <w:r w:rsidR="00D330D2" w:rsidRPr="0075609F">
        <w:rPr>
          <w:rFonts w:ascii="Palatino Linotype" w:hAnsi="Palatino Linotype" w:cs="Arial"/>
          <w:b/>
        </w:rPr>
        <w:t>RECURRENTE</w:t>
      </w:r>
      <w:r w:rsidR="00D330D2" w:rsidRPr="0075609F">
        <w:rPr>
          <w:rFonts w:ascii="Palatino Linotype" w:hAnsi="Palatino Linotype" w:cs="Arial"/>
        </w:rPr>
        <w:t xml:space="preserve">, que en atención a su solicitud de acceso a la información pública, </w:t>
      </w:r>
      <w:r w:rsidR="00D6289F" w:rsidRPr="0075609F">
        <w:rPr>
          <w:rFonts w:ascii="Palatino Linotype" w:hAnsi="Palatino Linotype" w:cs="Arial"/>
        </w:rPr>
        <w:t>remite la respuesta de la Servidora Pública Habilitada de la Dirección de Capacitación, Certificación y Políticas Pública, así como el Acta de la Sexagésima Segunda Sesión Extraordinaria, en la cual se refiere lo relativo a la reserva de la información.</w:t>
      </w:r>
    </w:p>
    <w:p w:rsidR="00415C9A" w:rsidRPr="0075609F" w:rsidRDefault="000B608D" w:rsidP="00DA1114">
      <w:pPr>
        <w:pStyle w:val="Prrafodelista"/>
        <w:widowControl w:val="0"/>
        <w:numPr>
          <w:ilvl w:val="0"/>
          <w:numId w:val="8"/>
        </w:numPr>
        <w:autoSpaceDE w:val="0"/>
        <w:autoSpaceDN w:val="0"/>
        <w:adjustRightInd w:val="0"/>
        <w:spacing w:before="120" w:after="120" w:line="360" w:lineRule="auto"/>
        <w:jc w:val="both"/>
        <w:rPr>
          <w:rFonts w:ascii="Palatino Linotype" w:hAnsi="Palatino Linotype" w:cs="Arial"/>
        </w:rPr>
      </w:pPr>
      <w:r w:rsidRPr="0075609F">
        <w:rPr>
          <w:rFonts w:ascii="Palatino Linotype" w:hAnsi="Palatino Linotype" w:cs="Arial"/>
          <w:b/>
          <w:bCs/>
          <w:i/>
        </w:rPr>
        <w:lastRenderedPageBreak/>
        <w:t>Respuesta 909-2018 DCCPP.pdf</w:t>
      </w:r>
      <w:r w:rsidR="00D330D2" w:rsidRPr="0075609F">
        <w:rPr>
          <w:rFonts w:ascii="Palatino Linotype" w:hAnsi="Palatino Linotype" w:cs="Arial"/>
        </w:rPr>
        <w:t xml:space="preserve">. </w:t>
      </w:r>
      <w:r w:rsidR="00415C9A" w:rsidRPr="0075609F">
        <w:rPr>
          <w:rFonts w:ascii="Palatino Linotype" w:hAnsi="Palatino Linotype" w:cs="Arial"/>
          <w:bCs/>
        </w:rPr>
        <w:t>Oficio número INFOEM/</w:t>
      </w:r>
      <w:proofErr w:type="spellStart"/>
      <w:r w:rsidR="00415C9A" w:rsidRPr="0075609F">
        <w:rPr>
          <w:rFonts w:ascii="Palatino Linotype" w:hAnsi="Palatino Linotype" w:cs="Arial"/>
          <w:bCs/>
        </w:rPr>
        <w:t>DCCPP</w:t>
      </w:r>
      <w:proofErr w:type="spellEnd"/>
      <w:r w:rsidR="00415C9A" w:rsidRPr="0075609F">
        <w:rPr>
          <w:rFonts w:ascii="Palatino Linotype" w:hAnsi="Palatino Linotype" w:cs="Arial"/>
          <w:bCs/>
        </w:rPr>
        <w:t xml:space="preserve">/320/2018, de fecha 30 de octubre de 2018, emitido por la </w:t>
      </w:r>
      <w:r w:rsidR="00415C9A" w:rsidRPr="0075609F">
        <w:rPr>
          <w:rFonts w:ascii="Palatino Linotype" w:hAnsi="Palatino Linotype" w:cs="Arial"/>
        </w:rPr>
        <w:t>Directora de Capacitación, Certificación y Políticas Pública</w:t>
      </w:r>
      <w:r w:rsidR="00415C9A" w:rsidRPr="0075609F">
        <w:rPr>
          <w:rFonts w:ascii="Palatino Linotype" w:hAnsi="Palatino Linotype" w:cs="Arial"/>
          <w:bCs/>
        </w:rPr>
        <w:t>, mediante el cual indicó, medularmente, lo siguiente:</w:t>
      </w:r>
    </w:p>
    <w:p w:rsidR="00415C9A" w:rsidRPr="0075609F" w:rsidRDefault="00415C9A" w:rsidP="00DA1114">
      <w:pPr>
        <w:pStyle w:val="Prrafodelista"/>
        <w:widowControl w:val="0"/>
        <w:numPr>
          <w:ilvl w:val="1"/>
          <w:numId w:val="8"/>
        </w:numPr>
        <w:autoSpaceDE w:val="0"/>
        <w:autoSpaceDN w:val="0"/>
        <w:adjustRightInd w:val="0"/>
        <w:spacing w:before="120" w:after="120" w:line="360" w:lineRule="auto"/>
        <w:ind w:left="788" w:hanging="431"/>
        <w:jc w:val="both"/>
        <w:rPr>
          <w:rFonts w:ascii="Palatino Linotype" w:hAnsi="Palatino Linotype" w:cs="Arial"/>
        </w:rPr>
      </w:pPr>
      <w:r w:rsidRPr="0075609F">
        <w:rPr>
          <w:rFonts w:ascii="Palatino Linotype" w:hAnsi="Palatino Linotype" w:cs="Arial"/>
        </w:rPr>
        <w:t>Bajo el resguardo de la Dirección de Capacitación, Certificación y Políticas Públicas obra el documento referente al Informe de Actividades 2017-2018 del Instituto de Transparencia, Acceso a la Información Pública y Protección de Datos Personales del Estado de México y Municipios, sin embargo, era pertinente realizar algunas observaciones:</w:t>
      </w:r>
    </w:p>
    <w:p w:rsidR="00415C9A" w:rsidRPr="0075609F" w:rsidRDefault="00415C9A" w:rsidP="00DA1114">
      <w:pPr>
        <w:pStyle w:val="Prrafodelista"/>
        <w:widowControl w:val="0"/>
        <w:numPr>
          <w:ilvl w:val="2"/>
          <w:numId w:val="8"/>
        </w:numPr>
        <w:autoSpaceDE w:val="0"/>
        <w:autoSpaceDN w:val="0"/>
        <w:adjustRightInd w:val="0"/>
        <w:spacing w:before="120" w:after="120" w:line="360" w:lineRule="auto"/>
        <w:ind w:left="1225" w:hanging="505"/>
        <w:jc w:val="both"/>
        <w:rPr>
          <w:rFonts w:ascii="Palatino Linotype" w:hAnsi="Palatino Linotype" w:cs="Arial"/>
        </w:rPr>
      </w:pPr>
      <w:r w:rsidRPr="0075609F">
        <w:rPr>
          <w:rFonts w:ascii="Palatino Linotype" w:hAnsi="Palatino Linotype" w:cs="Arial"/>
        </w:rPr>
        <w:t>La elaboración del Informe referido con antelación tiene corno primera finalidad ser rendido</w:t>
      </w:r>
      <w:r w:rsidRPr="0075609F">
        <w:t xml:space="preserve"> a</w:t>
      </w:r>
      <w:r w:rsidRPr="0075609F">
        <w:rPr>
          <w:rFonts w:ascii="Palatino Linotype" w:hAnsi="Palatino Linotype" w:cs="Arial"/>
        </w:rPr>
        <w:t>nte los integrantes de la Legislatura estatal, quienes realizarán la comprobación del cumplimiento de la normatividad, como lo establece el artículo 32 de la Ley de la materia;</w:t>
      </w:r>
    </w:p>
    <w:p w:rsidR="00415C9A" w:rsidRPr="0075609F" w:rsidRDefault="00415C9A" w:rsidP="00DA1114">
      <w:pPr>
        <w:pStyle w:val="Prrafodelista"/>
        <w:widowControl w:val="0"/>
        <w:numPr>
          <w:ilvl w:val="2"/>
          <w:numId w:val="8"/>
        </w:numPr>
        <w:autoSpaceDE w:val="0"/>
        <w:autoSpaceDN w:val="0"/>
        <w:adjustRightInd w:val="0"/>
        <w:spacing w:before="120" w:after="120" w:line="360" w:lineRule="auto"/>
        <w:ind w:left="1225" w:hanging="505"/>
        <w:jc w:val="both"/>
        <w:rPr>
          <w:rFonts w:ascii="Palatino Linotype" w:hAnsi="Palatino Linotype" w:cs="Arial"/>
        </w:rPr>
      </w:pPr>
      <w:r w:rsidRPr="0075609F">
        <w:rPr>
          <w:rFonts w:ascii="Palatino Linotype" w:hAnsi="Palatino Linotype" w:cs="Arial"/>
        </w:rPr>
        <w:t>El documento Informe de Actividades 2017-2018 fue integrado por la información en posesión de las diferentes áreas administrativas de</w:t>
      </w:r>
      <w:r w:rsidR="00F605C2" w:rsidRPr="0075609F">
        <w:rPr>
          <w:rFonts w:ascii="Palatino Linotype" w:hAnsi="Palatino Linotype" w:cs="Arial"/>
        </w:rPr>
        <w:t xml:space="preserve">l </w:t>
      </w:r>
      <w:r w:rsidR="00F605C2" w:rsidRPr="0075609F">
        <w:rPr>
          <w:rFonts w:ascii="Palatino Linotype" w:hAnsi="Palatino Linotype" w:cs="Arial"/>
          <w:b/>
        </w:rPr>
        <w:t>SUJETO OBLIGADO</w:t>
      </w:r>
      <w:r w:rsidR="00F605C2" w:rsidRPr="0075609F">
        <w:rPr>
          <w:rFonts w:ascii="Palatino Linotype" w:hAnsi="Palatino Linotype" w:cs="Arial"/>
        </w:rPr>
        <w:t xml:space="preserve"> </w:t>
      </w:r>
      <w:r w:rsidRPr="0075609F">
        <w:rPr>
          <w:rFonts w:ascii="Palatino Linotype" w:hAnsi="Palatino Linotype" w:cs="Arial"/>
        </w:rPr>
        <w:t xml:space="preserve">y remitido a la Dirección a </w:t>
      </w:r>
      <w:r w:rsidR="00F605C2" w:rsidRPr="0075609F">
        <w:rPr>
          <w:rFonts w:ascii="Palatino Linotype" w:hAnsi="Palatino Linotype" w:cs="Arial"/>
        </w:rPr>
        <w:t>su</w:t>
      </w:r>
      <w:r w:rsidRPr="0075609F">
        <w:rPr>
          <w:rFonts w:ascii="Palatino Linotype" w:hAnsi="Palatino Linotype" w:cs="Arial"/>
        </w:rPr>
        <w:t xml:space="preserve"> cargo, con la finalidad de realizar la corrección de estilo y el di</w:t>
      </w:r>
      <w:r w:rsidR="00F605C2" w:rsidRPr="0075609F">
        <w:rPr>
          <w:rFonts w:ascii="Palatino Linotype" w:hAnsi="Palatino Linotype" w:cs="Arial"/>
        </w:rPr>
        <w:t xml:space="preserve">seño editorial correspondientes, y concluido tal proceso, </w:t>
      </w:r>
      <w:r w:rsidRPr="0075609F">
        <w:rPr>
          <w:rFonts w:ascii="Palatino Linotype" w:hAnsi="Palatino Linotype" w:cs="Arial"/>
        </w:rPr>
        <w:t xml:space="preserve">fue entregado a la Presidencia, para su revisión, modificación y, en su caso, presentación ante los Comisionados integrantes del Pleno, quienes, durante la </w:t>
      </w:r>
      <w:r w:rsidR="00F605C2" w:rsidRPr="0075609F">
        <w:rPr>
          <w:rFonts w:ascii="Palatino Linotype" w:hAnsi="Palatino Linotype" w:cs="Arial"/>
        </w:rPr>
        <w:t xml:space="preserve">32ª </w:t>
      </w:r>
      <w:r w:rsidR="00DA1114" w:rsidRPr="0075609F">
        <w:rPr>
          <w:rFonts w:ascii="Palatino Linotype" w:hAnsi="Palatino Linotype" w:cs="Arial"/>
        </w:rPr>
        <w:t>Sesión Ordinaria</w:t>
      </w:r>
      <w:r w:rsidR="00F605C2" w:rsidRPr="0075609F">
        <w:rPr>
          <w:rFonts w:ascii="Palatino Linotype" w:hAnsi="Palatino Linotype" w:cs="Arial"/>
        </w:rPr>
        <w:t xml:space="preserve">, de fecha </w:t>
      </w:r>
      <w:r w:rsidRPr="0075609F">
        <w:rPr>
          <w:rFonts w:ascii="Palatino Linotype" w:hAnsi="Palatino Linotype" w:cs="Arial"/>
        </w:rPr>
        <w:t>5 de septiembre de</w:t>
      </w:r>
      <w:r w:rsidR="00F605C2" w:rsidRPr="0075609F">
        <w:rPr>
          <w:rFonts w:ascii="Palatino Linotype" w:hAnsi="Palatino Linotype" w:cs="Arial"/>
        </w:rPr>
        <w:t xml:space="preserve"> 2018 lo aprobaron por unanimidad;</w:t>
      </w:r>
    </w:p>
    <w:p w:rsidR="00F605C2" w:rsidRPr="0075609F" w:rsidRDefault="00DA1114" w:rsidP="00DA1114">
      <w:pPr>
        <w:pStyle w:val="Prrafodelista"/>
        <w:widowControl w:val="0"/>
        <w:numPr>
          <w:ilvl w:val="2"/>
          <w:numId w:val="8"/>
        </w:numPr>
        <w:autoSpaceDE w:val="0"/>
        <w:autoSpaceDN w:val="0"/>
        <w:adjustRightInd w:val="0"/>
        <w:spacing w:before="120" w:after="120" w:line="360" w:lineRule="auto"/>
        <w:ind w:left="1225" w:hanging="505"/>
        <w:jc w:val="both"/>
        <w:rPr>
          <w:rFonts w:ascii="Palatino Linotype" w:hAnsi="Palatino Linotype" w:cs="Arial"/>
        </w:rPr>
      </w:pPr>
      <w:r w:rsidRPr="0075609F">
        <w:rPr>
          <w:rFonts w:ascii="Palatino Linotype" w:hAnsi="Palatino Linotype" w:cs="Arial"/>
        </w:rPr>
        <w:t xml:space="preserve">El </w:t>
      </w:r>
      <w:r w:rsidR="00F605C2" w:rsidRPr="0075609F">
        <w:rPr>
          <w:rFonts w:ascii="Palatino Linotype" w:hAnsi="Palatino Linotype" w:cs="Arial"/>
        </w:rPr>
        <w:t xml:space="preserve">tercer requisito relativo a la remisión o, en su caso, comparecencia ante la Legislatura estatal, da cuenta no solamente de que el documento debe </w:t>
      </w:r>
      <w:r w:rsidR="00F605C2" w:rsidRPr="0075609F">
        <w:rPr>
          <w:rFonts w:ascii="Palatino Linotype" w:hAnsi="Palatino Linotype" w:cs="Arial"/>
        </w:rPr>
        <w:lastRenderedPageBreak/>
        <w:t xml:space="preserve">entregarse ante el Pleno del Legislativo Local, fijando que la temporalidad de entrega, debe ocurrir </w:t>
      </w:r>
      <w:r w:rsidR="00F605C2" w:rsidRPr="0075609F">
        <w:rPr>
          <w:rFonts w:ascii="Palatino Linotype" w:hAnsi="Palatino Linotype" w:cs="Arial"/>
          <w:b/>
        </w:rPr>
        <w:t>durante el primer periodo ordinario de sesiones del año</w:t>
      </w:r>
      <w:r w:rsidR="00F605C2" w:rsidRPr="0075609F">
        <w:rPr>
          <w:rFonts w:ascii="Palatino Linotype" w:hAnsi="Palatino Linotype" w:cs="Arial"/>
        </w:rPr>
        <w:t>;</w:t>
      </w:r>
    </w:p>
    <w:p w:rsidR="00F605C2" w:rsidRPr="0075609F" w:rsidRDefault="00F605C2" w:rsidP="00DA1114">
      <w:pPr>
        <w:pStyle w:val="Prrafodelista"/>
        <w:widowControl w:val="0"/>
        <w:numPr>
          <w:ilvl w:val="2"/>
          <w:numId w:val="8"/>
        </w:numPr>
        <w:autoSpaceDE w:val="0"/>
        <w:autoSpaceDN w:val="0"/>
        <w:adjustRightInd w:val="0"/>
        <w:spacing w:before="120" w:after="120" w:line="360" w:lineRule="auto"/>
        <w:jc w:val="both"/>
        <w:rPr>
          <w:rFonts w:ascii="Palatino Linotype" w:hAnsi="Palatino Linotype" w:cs="Arial"/>
        </w:rPr>
      </w:pPr>
      <w:r w:rsidRPr="0075609F">
        <w:rPr>
          <w:rFonts w:ascii="Palatino Linotype" w:hAnsi="Palatino Linotype" w:cs="Arial"/>
        </w:rPr>
        <w:t xml:space="preserve">Así, de conformidad con el artículo 6 de la Ley Orgánica del Poder Legislativo del Estado Libre y Soberano de México, el periodo ordinario de sesiones, aún no </w:t>
      </w:r>
      <w:r w:rsidR="00DA1114" w:rsidRPr="0075609F">
        <w:rPr>
          <w:rFonts w:ascii="Palatino Linotype" w:hAnsi="Palatino Linotype" w:cs="Arial"/>
        </w:rPr>
        <w:t>concluye ni se ha remitido</w:t>
      </w:r>
      <w:r w:rsidRPr="0075609F">
        <w:rPr>
          <w:rFonts w:ascii="Palatino Linotype" w:hAnsi="Palatino Linotype" w:cs="Arial"/>
        </w:rPr>
        <w:t xml:space="preserve"> el Informe respectivo o, en su caso, se ha comparecido ante el Pleno de la Legislatura estatal y, toda vez que el primer periodo ordinario de sesiones podría prolongarse hasta el 31 de diciembre de 2018, por lo que se consideró pertinente no hacer público el Informe solicitado, sino hasta la fecha referida o, en su caso, hasta que dicho Informe sea presentado a la Legislatura, por lo que es procedente su clasificación como reservado, sustentado en la prueba de daño correspondiente, solicitan</w:t>
      </w:r>
      <w:r w:rsidR="0038251B" w:rsidRPr="0075609F">
        <w:rPr>
          <w:rFonts w:ascii="Palatino Linotype" w:hAnsi="Palatino Linotype" w:cs="Arial"/>
        </w:rPr>
        <w:t xml:space="preserve">do a la Titular de la Unidad de Transparencia someter a consideración del Comité de Transparencia la clasificación como información </w:t>
      </w:r>
      <w:r w:rsidR="0038251B" w:rsidRPr="0075609F">
        <w:rPr>
          <w:rFonts w:ascii="Palatino Linotype" w:hAnsi="Palatino Linotype" w:cs="Arial"/>
          <w:b/>
        </w:rPr>
        <w:t>reservada</w:t>
      </w:r>
      <w:r w:rsidR="0038251B" w:rsidRPr="0075609F">
        <w:rPr>
          <w:rFonts w:ascii="Palatino Linotype" w:hAnsi="Palatino Linotype" w:cs="Arial"/>
        </w:rPr>
        <w:t>, el contenido del Informe de Actividades 2017-2018, por el tiempo que comprenda el primer periodo ordinario de sesiones de la Legislatura local, es decir, al 31 de diciembre del presente año, o bien, hasta en tanto la Presidencia de este Instituto sea llamada a comparecer para su presentación.</w:t>
      </w:r>
    </w:p>
    <w:p w:rsidR="0038251B" w:rsidRPr="0075609F" w:rsidRDefault="000B608D" w:rsidP="00DA1114">
      <w:pPr>
        <w:pStyle w:val="Prrafodelista"/>
        <w:widowControl w:val="0"/>
        <w:numPr>
          <w:ilvl w:val="0"/>
          <w:numId w:val="8"/>
        </w:numPr>
        <w:autoSpaceDE w:val="0"/>
        <w:autoSpaceDN w:val="0"/>
        <w:adjustRightInd w:val="0"/>
        <w:spacing w:before="120" w:after="120" w:line="360" w:lineRule="auto"/>
        <w:jc w:val="both"/>
        <w:rPr>
          <w:rFonts w:ascii="Palatino Linotype" w:hAnsi="Palatino Linotype" w:cs="Arial"/>
        </w:rPr>
      </w:pPr>
      <w:r w:rsidRPr="0075609F">
        <w:rPr>
          <w:rFonts w:ascii="Palatino Linotype" w:hAnsi="Palatino Linotype"/>
          <w:b/>
          <w:bCs/>
          <w:i/>
        </w:rPr>
        <w:t xml:space="preserve">ACTA </w:t>
      </w:r>
      <w:proofErr w:type="spellStart"/>
      <w:r w:rsidRPr="0075609F">
        <w:rPr>
          <w:rFonts w:ascii="Palatino Linotype" w:hAnsi="Palatino Linotype"/>
          <w:b/>
          <w:bCs/>
          <w:i/>
        </w:rPr>
        <w:t>62a</w:t>
      </w:r>
      <w:proofErr w:type="spellEnd"/>
      <w:r w:rsidRPr="0075609F">
        <w:rPr>
          <w:rFonts w:ascii="Palatino Linotype" w:hAnsi="Palatino Linotype"/>
          <w:b/>
          <w:bCs/>
          <w:i/>
        </w:rPr>
        <w:t xml:space="preserve"> SESIÓN EXT. </w:t>
      </w:r>
      <w:proofErr w:type="spellStart"/>
      <w:r w:rsidRPr="0075609F">
        <w:rPr>
          <w:rFonts w:ascii="Palatino Linotype" w:hAnsi="Palatino Linotype"/>
          <w:b/>
          <w:bCs/>
          <w:i/>
        </w:rPr>
        <w:t>C.T</w:t>
      </w:r>
      <w:proofErr w:type="spellEnd"/>
      <w:r w:rsidRPr="0075609F">
        <w:rPr>
          <w:rFonts w:ascii="Palatino Linotype" w:hAnsi="Palatino Linotype"/>
          <w:b/>
          <w:bCs/>
          <w:i/>
        </w:rPr>
        <w:t>. 2018.pdf</w:t>
      </w:r>
      <w:r w:rsidRPr="0075609F">
        <w:rPr>
          <w:rFonts w:ascii="Palatino Linotype" w:hAnsi="Palatino Linotype"/>
          <w:bCs/>
        </w:rPr>
        <w:t>.</w:t>
      </w:r>
      <w:r w:rsidRPr="0075609F">
        <w:rPr>
          <w:rFonts w:ascii="Palatino Linotype" w:hAnsi="Palatino Linotype"/>
          <w:b/>
          <w:bCs/>
        </w:rPr>
        <w:t xml:space="preserve"> </w:t>
      </w:r>
      <w:r w:rsidR="0038251B" w:rsidRPr="0075609F">
        <w:rPr>
          <w:rFonts w:ascii="Palatino Linotype" w:hAnsi="Palatino Linotype"/>
          <w:bCs/>
        </w:rPr>
        <w:t xml:space="preserve">Acta de la </w:t>
      </w:r>
      <w:r w:rsidR="0038251B" w:rsidRPr="0075609F">
        <w:rPr>
          <w:rFonts w:ascii="Palatino Linotype" w:hAnsi="Palatino Linotype" w:cs="Arial"/>
        </w:rPr>
        <w:t xml:space="preserve">Sexagésima Segunda Sesión </w:t>
      </w:r>
      <w:r w:rsidR="0038251B" w:rsidRPr="0075609F">
        <w:rPr>
          <w:rFonts w:ascii="Palatino Linotype" w:hAnsi="Palatino Linotype" w:cs="Arial"/>
          <w:bCs/>
        </w:rPr>
        <w:t>Extraordinaria</w:t>
      </w:r>
      <w:r w:rsidR="0038251B" w:rsidRPr="0075609F">
        <w:rPr>
          <w:rFonts w:ascii="Palatino Linotype" w:hAnsi="Palatino Linotype" w:cs="Arial"/>
        </w:rPr>
        <w:t xml:space="preserve"> </w:t>
      </w:r>
      <w:r w:rsidR="0038251B" w:rsidRPr="0075609F">
        <w:rPr>
          <w:rFonts w:ascii="Palatino Linotype" w:hAnsi="Palatino Linotype" w:cs="Arial"/>
          <w:bCs/>
        </w:rPr>
        <w:t>del</w:t>
      </w:r>
      <w:r w:rsidR="0038251B" w:rsidRPr="0075609F">
        <w:rPr>
          <w:rFonts w:ascii="Palatino Linotype" w:hAnsi="Palatino Linotype" w:cs="Arial"/>
        </w:rPr>
        <w:t xml:space="preserve"> Comité de Transparencia, del 31 de octubre de 2018, en el que se aprobó el Acuerdo </w:t>
      </w:r>
      <w:proofErr w:type="spellStart"/>
      <w:r w:rsidR="0038251B" w:rsidRPr="0075609F">
        <w:rPr>
          <w:rFonts w:ascii="Palatino Linotype" w:hAnsi="Palatino Linotype" w:cs="Arial"/>
        </w:rPr>
        <w:t>ACT</w:t>
      </w:r>
      <w:proofErr w:type="spellEnd"/>
      <w:r w:rsidR="0038251B" w:rsidRPr="0075609F">
        <w:rPr>
          <w:rFonts w:ascii="Palatino Linotype" w:hAnsi="Palatino Linotype" w:cs="Arial"/>
        </w:rPr>
        <w:t>/INFOEM/EXT/</w:t>
      </w:r>
      <w:proofErr w:type="spellStart"/>
      <w:r w:rsidR="0038251B" w:rsidRPr="0075609F">
        <w:rPr>
          <w:rFonts w:ascii="Palatino Linotype" w:hAnsi="Palatino Linotype" w:cs="Arial"/>
        </w:rPr>
        <w:t>COMT</w:t>
      </w:r>
      <w:proofErr w:type="spellEnd"/>
      <w:r w:rsidR="0038251B" w:rsidRPr="0075609F">
        <w:rPr>
          <w:rFonts w:ascii="Palatino Linotype" w:hAnsi="Palatino Linotype" w:cs="Arial"/>
        </w:rPr>
        <w:t xml:space="preserve">/621/2018/SÉPTIMO, mediante el </w:t>
      </w:r>
      <w:r w:rsidR="0038251B" w:rsidRPr="0075609F">
        <w:rPr>
          <w:rFonts w:ascii="Palatino Linotype" w:hAnsi="Palatino Linotype" w:cs="Arial"/>
        </w:rPr>
        <w:lastRenderedPageBreak/>
        <w:t>que se aprobó la clasificación como reservada del Informe de Actividades 2017-2018 del Instituto de Transparencia, Acceso a la Información y Protección de Datos Personales del Estado de México y Municipios.</w:t>
      </w:r>
    </w:p>
    <w:p w:rsidR="00033D72" w:rsidRPr="0075609F" w:rsidRDefault="002B65E6" w:rsidP="001711F5">
      <w:pPr>
        <w:pStyle w:val="Prrafodelista"/>
        <w:widowControl w:val="0"/>
        <w:autoSpaceDE w:val="0"/>
        <w:autoSpaceDN w:val="0"/>
        <w:adjustRightInd w:val="0"/>
        <w:spacing w:before="240" w:after="240" w:line="360" w:lineRule="auto"/>
        <w:ind w:left="0"/>
        <w:jc w:val="both"/>
        <w:rPr>
          <w:rFonts w:ascii="Palatino Linotype" w:hAnsi="Palatino Linotype"/>
        </w:rPr>
      </w:pPr>
      <w:r w:rsidRPr="0075609F">
        <w:rPr>
          <w:rFonts w:ascii="Palatino Linotype" w:hAnsi="Palatino Linotype" w:cs="Arial"/>
        </w:rPr>
        <w:t>Por su parte,</w:t>
      </w:r>
      <w:r w:rsidR="00E652A9" w:rsidRPr="0075609F">
        <w:rPr>
          <w:rFonts w:ascii="Palatino Linotype" w:hAnsi="Palatino Linotype" w:cs="Arial"/>
        </w:rPr>
        <w:t xml:space="preserve"> como se precisó el Resultando </w:t>
      </w:r>
      <w:r w:rsidR="00E652A9" w:rsidRPr="0075609F">
        <w:rPr>
          <w:rFonts w:ascii="Palatino Linotype" w:hAnsi="Palatino Linotype" w:cs="Arial"/>
          <w:b/>
        </w:rPr>
        <w:fldChar w:fldCharType="begin"/>
      </w:r>
      <w:r w:rsidR="00E652A9" w:rsidRPr="0075609F">
        <w:rPr>
          <w:rFonts w:ascii="Palatino Linotype" w:hAnsi="Palatino Linotype" w:cs="Arial"/>
          <w:b/>
        </w:rPr>
        <w:instrText xml:space="preserve"> REF _Ref532313431 \r \h  \* MERGEFORMAT </w:instrText>
      </w:r>
      <w:r w:rsidR="00E652A9" w:rsidRPr="0075609F">
        <w:rPr>
          <w:rFonts w:ascii="Palatino Linotype" w:hAnsi="Palatino Linotype" w:cs="Arial"/>
          <w:b/>
        </w:rPr>
      </w:r>
      <w:r w:rsidR="00E652A9" w:rsidRPr="0075609F">
        <w:rPr>
          <w:rFonts w:ascii="Palatino Linotype" w:hAnsi="Palatino Linotype" w:cs="Arial"/>
          <w:b/>
        </w:rPr>
        <w:fldChar w:fldCharType="separate"/>
      </w:r>
      <w:r w:rsidR="00670764" w:rsidRPr="0075609F">
        <w:rPr>
          <w:rFonts w:ascii="Palatino Linotype" w:hAnsi="Palatino Linotype" w:cs="Arial"/>
          <w:b/>
        </w:rPr>
        <w:t>VIII</w:t>
      </w:r>
      <w:r w:rsidR="00E652A9" w:rsidRPr="0075609F">
        <w:rPr>
          <w:rFonts w:ascii="Palatino Linotype" w:hAnsi="Palatino Linotype" w:cs="Arial"/>
          <w:b/>
        </w:rPr>
        <w:fldChar w:fldCharType="end"/>
      </w:r>
      <w:r w:rsidR="00E652A9" w:rsidRPr="0075609F">
        <w:rPr>
          <w:rFonts w:ascii="Palatino Linotype" w:hAnsi="Palatino Linotype" w:cs="Arial"/>
        </w:rPr>
        <w:t>, de la presente resolución</w:t>
      </w:r>
      <w:r w:rsidR="00396B45" w:rsidRPr="0075609F">
        <w:rPr>
          <w:rFonts w:ascii="Palatino Linotype" w:hAnsi="Palatino Linotype" w:cs="Arial"/>
          <w:b/>
          <w:lang w:val="es-ES_tradnl"/>
        </w:rPr>
        <w:t xml:space="preserve"> EL SUJETO OBLIGADO</w:t>
      </w:r>
      <w:r w:rsidR="00396B45" w:rsidRPr="0075609F">
        <w:rPr>
          <w:rFonts w:ascii="Palatino Linotype" w:hAnsi="Palatino Linotype" w:cs="Arial"/>
          <w:lang w:val="es-ES_tradnl"/>
        </w:rPr>
        <w:t xml:space="preserve"> </w:t>
      </w:r>
      <w:r w:rsidR="00033D72" w:rsidRPr="0075609F">
        <w:rPr>
          <w:rFonts w:ascii="Palatino Linotype" w:hAnsi="Palatino Linotype" w:cs="Arial"/>
          <w:lang w:val="es-ES_tradnl"/>
        </w:rPr>
        <w:t xml:space="preserve">remitió </w:t>
      </w:r>
      <w:r w:rsidR="00396B45" w:rsidRPr="0075609F">
        <w:rPr>
          <w:rFonts w:ascii="Palatino Linotype" w:hAnsi="Palatino Linotype" w:cs="Arial"/>
          <w:lang w:val="es-ES_tradnl"/>
        </w:rPr>
        <w:t xml:space="preserve">el Informe Justificado </w:t>
      </w:r>
      <w:r w:rsidR="00033D72" w:rsidRPr="0075609F">
        <w:rPr>
          <w:rFonts w:ascii="Palatino Linotype" w:hAnsi="Palatino Linotype" w:cs="Arial"/>
          <w:lang w:val="es-ES_tradnl"/>
        </w:rPr>
        <w:t xml:space="preserve">a través de los </w:t>
      </w:r>
      <w:r w:rsidR="00E652A9" w:rsidRPr="0075609F">
        <w:rPr>
          <w:rFonts w:ascii="Palatino Linotype" w:hAnsi="Palatino Linotype" w:cs="Arial"/>
          <w:lang w:val="es-ES_tradnl"/>
        </w:rPr>
        <w:t xml:space="preserve">archivos electrónicos denominados </w:t>
      </w:r>
      <w:r w:rsidR="008611AB" w:rsidRPr="0075609F">
        <w:rPr>
          <w:rFonts w:ascii="Palatino Linotype" w:hAnsi="Palatino Linotype"/>
          <w:b/>
          <w:i/>
        </w:rPr>
        <w:t xml:space="preserve">INFORME JUSTIFICADO </w:t>
      </w:r>
      <w:proofErr w:type="spellStart"/>
      <w:r w:rsidR="008611AB" w:rsidRPr="0075609F">
        <w:rPr>
          <w:rFonts w:ascii="Palatino Linotype" w:hAnsi="Palatino Linotype"/>
          <w:b/>
          <w:i/>
        </w:rPr>
        <w:t>RR</w:t>
      </w:r>
      <w:proofErr w:type="spellEnd"/>
      <w:r w:rsidR="008611AB" w:rsidRPr="0075609F">
        <w:rPr>
          <w:rFonts w:ascii="Palatino Linotype" w:hAnsi="Palatino Linotype"/>
          <w:b/>
          <w:i/>
        </w:rPr>
        <w:t xml:space="preserve"> 04327-2018. UT.pdf, INFORME DCCPP.pdf </w:t>
      </w:r>
      <w:r w:rsidR="008611AB" w:rsidRPr="0075609F">
        <w:rPr>
          <w:rFonts w:ascii="Palatino Linotype" w:hAnsi="Palatino Linotype"/>
        </w:rPr>
        <w:t xml:space="preserve">y </w:t>
      </w:r>
      <w:r w:rsidR="008611AB" w:rsidRPr="0075609F">
        <w:rPr>
          <w:rFonts w:ascii="Palatino Linotype" w:hAnsi="Palatino Linotype"/>
          <w:b/>
          <w:i/>
        </w:rPr>
        <w:t xml:space="preserve">Requerimiento de Informe para </w:t>
      </w:r>
      <w:proofErr w:type="spellStart"/>
      <w:r w:rsidR="008611AB" w:rsidRPr="0075609F">
        <w:rPr>
          <w:rFonts w:ascii="Palatino Linotype" w:hAnsi="Palatino Linotype"/>
          <w:b/>
          <w:i/>
        </w:rPr>
        <w:t>RR</w:t>
      </w:r>
      <w:proofErr w:type="spellEnd"/>
      <w:r w:rsidR="008611AB" w:rsidRPr="0075609F">
        <w:rPr>
          <w:rFonts w:ascii="Palatino Linotype" w:hAnsi="Palatino Linotype"/>
          <w:b/>
          <w:i/>
        </w:rPr>
        <w:t xml:space="preserve"> 04327-2018 DCCPP.pdf</w:t>
      </w:r>
      <w:r w:rsidR="00DE2C45" w:rsidRPr="0075609F">
        <w:rPr>
          <w:rFonts w:ascii="Palatino Linotype" w:hAnsi="Palatino Linotype"/>
        </w:rPr>
        <w:t xml:space="preserve">, </w:t>
      </w:r>
      <w:r w:rsidR="00033D72" w:rsidRPr="0075609F">
        <w:rPr>
          <w:rFonts w:ascii="Palatino Linotype" w:hAnsi="Palatino Linotype"/>
        </w:rPr>
        <w:t xml:space="preserve"> medularmente reitera su respuesta a la solicitud y realiza contra argumentaciones a las razones o motivos de inconformidad del </w:t>
      </w:r>
      <w:r w:rsidR="00033D72" w:rsidRPr="0075609F">
        <w:rPr>
          <w:rFonts w:ascii="Palatino Linotype" w:hAnsi="Palatino Linotype"/>
          <w:b/>
        </w:rPr>
        <w:t>RECURRENTE</w:t>
      </w:r>
      <w:r w:rsidR="00033D72" w:rsidRPr="0075609F">
        <w:rPr>
          <w:rFonts w:ascii="Palatino Linotype" w:hAnsi="Palatino Linotype"/>
        </w:rPr>
        <w:t xml:space="preserve">, reiterando que el contenido de los referidos archivos se hará del conocimiento del </w:t>
      </w:r>
      <w:r w:rsidR="00033D72" w:rsidRPr="0075609F">
        <w:rPr>
          <w:rFonts w:ascii="Palatino Linotype" w:hAnsi="Palatino Linotype"/>
          <w:b/>
        </w:rPr>
        <w:t>RECURRENTE</w:t>
      </w:r>
      <w:r w:rsidR="00033D72" w:rsidRPr="0075609F">
        <w:rPr>
          <w:rFonts w:ascii="Palatino Linotype" w:hAnsi="Palatino Linotype"/>
        </w:rPr>
        <w:t xml:space="preserve"> en su integridad, al momento de notificar la presente resolución.</w:t>
      </w:r>
    </w:p>
    <w:p w:rsidR="00033D72" w:rsidRPr="0075609F" w:rsidRDefault="00033D72" w:rsidP="00033D72">
      <w:pPr>
        <w:pStyle w:val="Prrafodelista"/>
        <w:widowControl w:val="0"/>
        <w:tabs>
          <w:tab w:val="left" w:pos="1418"/>
        </w:tabs>
        <w:autoSpaceDE w:val="0"/>
        <w:autoSpaceDN w:val="0"/>
        <w:adjustRightInd w:val="0"/>
        <w:spacing w:before="240" w:after="240" w:line="360" w:lineRule="auto"/>
        <w:ind w:left="0"/>
        <w:jc w:val="both"/>
        <w:rPr>
          <w:rFonts w:ascii="Palatino Linotype" w:hAnsi="Palatino Linotype"/>
          <w:bCs/>
        </w:rPr>
      </w:pPr>
      <w:r w:rsidRPr="0075609F">
        <w:rPr>
          <w:rFonts w:ascii="Palatino Linotype" w:hAnsi="Palatino Linotype"/>
        </w:rPr>
        <w:t xml:space="preserve">Ahora bien, como se aprecia del </w:t>
      </w:r>
      <w:r w:rsidRPr="0075609F">
        <w:rPr>
          <w:rFonts w:ascii="Palatino Linotype" w:hAnsi="Palatino Linotype" w:cs="Arial"/>
        </w:rPr>
        <w:t xml:space="preserve">Resultando </w:t>
      </w:r>
      <w:r w:rsidRPr="0075609F">
        <w:rPr>
          <w:rFonts w:ascii="Palatino Linotype" w:hAnsi="Palatino Linotype" w:cs="Arial"/>
          <w:b/>
        </w:rPr>
        <w:fldChar w:fldCharType="begin"/>
      </w:r>
      <w:r w:rsidRPr="0075609F">
        <w:rPr>
          <w:rFonts w:ascii="Palatino Linotype" w:hAnsi="Palatino Linotype" w:cs="Arial"/>
          <w:b/>
        </w:rPr>
        <w:instrText xml:space="preserve"> REF _Ref534906009 \r \h  \* MERGEFORMAT </w:instrText>
      </w:r>
      <w:r w:rsidRPr="0075609F">
        <w:rPr>
          <w:rFonts w:ascii="Palatino Linotype" w:hAnsi="Palatino Linotype" w:cs="Arial"/>
          <w:b/>
        </w:rPr>
      </w:r>
      <w:r w:rsidRPr="0075609F">
        <w:rPr>
          <w:rFonts w:ascii="Palatino Linotype" w:hAnsi="Palatino Linotype" w:cs="Arial"/>
          <w:b/>
        </w:rPr>
        <w:fldChar w:fldCharType="separate"/>
      </w:r>
      <w:r w:rsidR="00670764" w:rsidRPr="0075609F">
        <w:rPr>
          <w:rFonts w:ascii="Palatino Linotype" w:hAnsi="Palatino Linotype" w:cs="Arial"/>
          <w:b/>
        </w:rPr>
        <w:t>X</w:t>
      </w:r>
      <w:r w:rsidRPr="0075609F">
        <w:rPr>
          <w:rFonts w:ascii="Palatino Linotype" w:hAnsi="Palatino Linotype" w:cs="Arial"/>
          <w:b/>
        </w:rPr>
        <w:fldChar w:fldCharType="end"/>
      </w:r>
      <w:r w:rsidRPr="0075609F">
        <w:rPr>
          <w:rFonts w:ascii="Palatino Linotype" w:hAnsi="Palatino Linotype" w:cs="Arial"/>
        </w:rPr>
        <w:t xml:space="preserve"> de la presente resolución,</w:t>
      </w:r>
      <w:r w:rsidRPr="0075609F">
        <w:rPr>
          <w:rFonts w:ascii="Palatino Linotype" w:hAnsi="Palatino Linotype" w:cs="Arial"/>
          <w:b/>
          <w:lang w:val="es-ES_tradnl"/>
        </w:rPr>
        <w:t xml:space="preserve"> EL SUJETO OBLIGADO</w:t>
      </w:r>
      <w:r w:rsidRPr="0075609F">
        <w:rPr>
          <w:rFonts w:ascii="Palatino Linotype" w:hAnsi="Palatino Linotype" w:cs="Arial"/>
          <w:lang w:val="es-ES_tradnl"/>
        </w:rPr>
        <w:t xml:space="preserve"> remitió en alcance al Informe Justificado, los archivos electrónicos denominados </w:t>
      </w:r>
      <w:r w:rsidRPr="0075609F">
        <w:rPr>
          <w:rFonts w:ascii="Palatino Linotype" w:hAnsi="Palatino Linotype" w:cs="Arial"/>
          <w:b/>
          <w:bCs/>
          <w:i/>
        </w:rPr>
        <w:t xml:space="preserve">Oficio </w:t>
      </w:r>
      <w:proofErr w:type="spellStart"/>
      <w:r w:rsidRPr="0075609F">
        <w:rPr>
          <w:rFonts w:ascii="Palatino Linotype" w:hAnsi="Palatino Linotype" w:cs="Arial"/>
          <w:b/>
          <w:bCs/>
          <w:i/>
        </w:rPr>
        <w:t>DCCPP</w:t>
      </w:r>
      <w:proofErr w:type="spellEnd"/>
      <w:r w:rsidRPr="0075609F">
        <w:rPr>
          <w:rFonts w:ascii="Palatino Linotype" w:hAnsi="Palatino Linotype" w:cs="Arial"/>
          <w:b/>
          <w:bCs/>
          <w:i/>
        </w:rPr>
        <w:t xml:space="preserve"> desclasificación Informe de Actividades.pdf</w:t>
      </w:r>
      <w:r w:rsidR="00DA1114" w:rsidRPr="0075609F">
        <w:rPr>
          <w:rFonts w:ascii="Palatino Linotype" w:hAnsi="Palatino Linotype" w:cs="Arial"/>
        </w:rPr>
        <w:t>,</w:t>
      </w:r>
      <w:r w:rsidRPr="0075609F">
        <w:rPr>
          <w:rFonts w:ascii="Palatino Linotype" w:hAnsi="Palatino Linotype" w:cs="Arial"/>
        </w:rPr>
        <w:t xml:space="preserve"> </w:t>
      </w:r>
      <w:r w:rsidRPr="0075609F">
        <w:rPr>
          <w:rFonts w:ascii="Palatino Linotype" w:hAnsi="Palatino Linotype" w:cs="Arial"/>
          <w:b/>
          <w:i/>
        </w:rPr>
        <w:t xml:space="preserve">Oficio en Alcance </w:t>
      </w:r>
      <w:proofErr w:type="spellStart"/>
      <w:r w:rsidRPr="0075609F">
        <w:rPr>
          <w:rFonts w:ascii="Palatino Linotype" w:hAnsi="Palatino Linotype" w:cs="Arial"/>
          <w:b/>
          <w:i/>
        </w:rPr>
        <w:t>RR</w:t>
      </w:r>
      <w:proofErr w:type="spellEnd"/>
      <w:r w:rsidRPr="0075609F">
        <w:rPr>
          <w:rFonts w:ascii="Palatino Linotype" w:hAnsi="Palatino Linotype" w:cs="Arial"/>
          <w:b/>
          <w:i/>
        </w:rPr>
        <w:t xml:space="preserve"> 04327-2018 UT</w:t>
      </w:r>
      <w:r w:rsidRPr="0075609F">
        <w:rPr>
          <w:rFonts w:ascii="Palatino Linotype" w:hAnsi="Palatino Linotype" w:cs="Arial"/>
          <w:b/>
          <w:bCs/>
          <w:i/>
        </w:rPr>
        <w:t>.pdf</w:t>
      </w:r>
      <w:r w:rsidR="00DA1114" w:rsidRPr="0075609F">
        <w:rPr>
          <w:rFonts w:ascii="Palatino Linotype" w:hAnsi="Palatino Linotype" w:cs="Arial"/>
          <w:b/>
          <w:bCs/>
          <w:i/>
        </w:rPr>
        <w:t xml:space="preserve"> </w:t>
      </w:r>
      <w:proofErr w:type="spellStart"/>
      <w:r w:rsidR="00DA1114" w:rsidRPr="0075609F">
        <w:rPr>
          <w:rFonts w:ascii="Palatino Linotype" w:hAnsi="Palatino Linotype" w:cs="Arial"/>
        </w:rPr>
        <w:t>y</w:t>
      </w:r>
      <w:proofErr w:type="spellEnd"/>
      <w:r w:rsidR="00DA1114" w:rsidRPr="0075609F">
        <w:rPr>
          <w:rFonts w:ascii="Palatino Linotype" w:hAnsi="Palatino Linotype" w:cs="Arial"/>
        </w:rPr>
        <w:t xml:space="preserve"> </w:t>
      </w:r>
      <w:r w:rsidR="00DA1114" w:rsidRPr="0075609F">
        <w:rPr>
          <w:rFonts w:ascii="Palatino Linotype" w:hAnsi="Palatino Linotype" w:cs="Arial"/>
          <w:b/>
          <w:bCs/>
          <w:i/>
        </w:rPr>
        <w:t>Informe de Actividades 20172018.zip</w:t>
      </w:r>
      <w:r w:rsidRPr="0075609F">
        <w:rPr>
          <w:rFonts w:ascii="Palatino Linotype" w:hAnsi="Palatino Linotype"/>
        </w:rPr>
        <w:t xml:space="preserve">, </w:t>
      </w:r>
      <w:r w:rsidRPr="0075609F">
        <w:rPr>
          <w:rFonts w:ascii="Palatino Linotype" w:hAnsi="Palatino Linotype"/>
          <w:bCs/>
        </w:rPr>
        <w:t xml:space="preserve">los cuales contienen lo siguiente: </w:t>
      </w:r>
    </w:p>
    <w:p w:rsidR="00033D72" w:rsidRPr="0075609F" w:rsidRDefault="00033D72" w:rsidP="00475A8B">
      <w:pPr>
        <w:pStyle w:val="Prrafodelista"/>
        <w:widowControl w:val="0"/>
        <w:numPr>
          <w:ilvl w:val="0"/>
          <w:numId w:val="49"/>
        </w:numPr>
        <w:autoSpaceDE w:val="0"/>
        <w:autoSpaceDN w:val="0"/>
        <w:adjustRightInd w:val="0"/>
        <w:spacing w:before="240" w:after="240" w:line="360" w:lineRule="auto"/>
        <w:jc w:val="both"/>
        <w:rPr>
          <w:rFonts w:ascii="Palatino Linotype" w:hAnsi="Palatino Linotype" w:cs="Arial"/>
        </w:rPr>
      </w:pPr>
      <w:r w:rsidRPr="0075609F">
        <w:rPr>
          <w:rFonts w:ascii="Palatino Linotype" w:hAnsi="Palatino Linotype" w:cs="Arial"/>
          <w:b/>
          <w:bCs/>
          <w:i/>
        </w:rPr>
        <w:t xml:space="preserve">Oficio </w:t>
      </w:r>
      <w:proofErr w:type="spellStart"/>
      <w:r w:rsidRPr="0075609F">
        <w:rPr>
          <w:rFonts w:ascii="Palatino Linotype" w:hAnsi="Palatino Linotype" w:cs="Arial"/>
          <w:b/>
          <w:bCs/>
          <w:i/>
        </w:rPr>
        <w:t>DCCPP</w:t>
      </w:r>
      <w:proofErr w:type="spellEnd"/>
      <w:r w:rsidRPr="0075609F">
        <w:rPr>
          <w:rFonts w:ascii="Palatino Linotype" w:hAnsi="Palatino Linotype" w:cs="Arial"/>
          <w:b/>
          <w:bCs/>
          <w:i/>
        </w:rPr>
        <w:t xml:space="preserve"> desclasificación Informe de Actividades.pdf</w:t>
      </w:r>
      <w:r w:rsidRPr="0075609F">
        <w:rPr>
          <w:rFonts w:ascii="Palatino Linotype" w:hAnsi="Palatino Linotype" w:cs="Arial"/>
        </w:rPr>
        <w:t xml:space="preserve">. </w:t>
      </w:r>
      <w:r w:rsidRPr="0075609F">
        <w:rPr>
          <w:rFonts w:ascii="Palatino Linotype" w:hAnsi="Palatino Linotype" w:cs="Arial"/>
          <w:bCs/>
        </w:rPr>
        <w:t>Oficio número INFOEM/</w:t>
      </w:r>
      <w:proofErr w:type="spellStart"/>
      <w:r w:rsidRPr="0075609F">
        <w:rPr>
          <w:rFonts w:ascii="Palatino Linotype" w:hAnsi="Palatino Linotype" w:cs="Arial"/>
          <w:bCs/>
        </w:rPr>
        <w:t>DCCPP</w:t>
      </w:r>
      <w:proofErr w:type="spellEnd"/>
      <w:r w:rsidRPr="0075609F">
        <w:rPr>
          <w:rFonts w:ascii="Palatino Linotype" w:hAnsi="Palatino Linotype" w:cs="Arial"/>
          <w:bCs/>
        </w:rPr>
        <w:t xml:space="preserve">/002/2019, de fecha 7 de enero de 2019, emitido por la </w:t>
      </w:r>
      <w:r w:rsidRPr="0075609F">
        <w:rPr>
          <w:rFonts w:ascii="Palatino Linotype" w:hAnsi="Palatino Linotype" w:cs="Arial"/>
        </w:rPr>
        <w:t>Directora de Capacitación, Certificación y Políticas Pública</w:t>
      </w:r>
      <w:r w:rsidRPr="0075609F">
        <w:rPr>
          <w:rFonts w:ascii="Palatino Linotype" w:hAnsi="Palatino Linotype" w:cs="Arial"/>
          <w:bCs/>
        </w:rPr>
        <w:t xml:space="preserve">, mediante el cual hace del conocimiento a la Titular de la Unidad de Transparencia que feneció el periodo de clasificación como reservada del Informe de Actividades 2017-2018 </w:t>
      </w:r>
      <w:r w:rsidRPr="0075609F">
        <w:rPr>
          <w:rFonts w:ascii="Palatino Linotype" w:hAnsi="Palatino Linotype" w:cs="Arial"/>
        </w:rPr>
        <w:t xml:space="preserve">del Instituto de </w:t>
      </w:r>
      <w:r w:rsidRPr="0075609F">
        <w:rPr>
          <w:rFonts w:ascii="Palatino Linotype" w:hAnsi="Palatino Linotype" w:cs="Arial"/>
        </w:rPr>
        <w:lastRenderedPageBreak/>
        <w:t>Transparencia, Acceso a la Información y Protección de Datos Personales del Estado de México y Municipios,</w:t>
      </w:r>
      <w:r w:rsidRPr="0075609F">
        <w:rPr>
          <w:rFonts w:ascii="Palatino Linotype" w:hAnsi="Palatino Linotype" w:cs="Arial"/>
          <w:bCs/>
        </w:rPr>
        <w:t xml:space="preserve"> </w:t>
      </w:r>
      <w:r w:rsidR="00AE0FC0" w:rsidRPr="0075609F">
        <w:rPr>
          <w:rFonts w:ascii="Palatino Linotype" w:hAnsi="Palatino Linotype" w:cs="Arial"/>
          <w:bCs/>
        </w:rPr>
        <w:t xml:space="preserve">que fue clasificado como </w:t>
      </w:r>
      <w:r w:rsidR="00AE0FC0" w:rsidRPr="0075609F">
        <w:rPr>
          <w:rFonts w:ascii="Palatino Linotype" w:hAnsi="Palatino Linotype" w:cs="Arial"/>
          <w:b/>
          <w:bCs/>
        </w:rPr>
        <w:t>reservado</w:t>
      </w:r>
      <w:r w:rsidRPr="0075609F">
        <w:rPr>
          <w:rFonts w:ascii="Palatino Linotype" w:hAnsi="Palatino Linotype" w:cs="Arial"/>
          <w:bCs/>
        </w:rPr>
        <w:t xml:space="preserve"> por el Comité de Transparencia, por lo que dicha información </w:t>
      </w:r>
      <w:r w:rsidRPr="0075609F">
        <w:rPr>
          <w:rFonts w:ascii="Palatino Linotype" w:hAnsi="Palatino Linotype" w:cs="Arial"/>
          <w:b/>
          <w:bCs/>
        </w:rPr>
        <w:t>es pública</w:t>
      </w:r>
      <w:r w:rsidRPr="0075609F">
        <w:rPr>
          <w:rFonts w:ascii="Palatino Linotype" w:hAnsi="Palatino Linotype" w:cs="Arial"/>
          <w:bCs/>
        </w:rPr>
        <w:t xml:space="preserve">. Asimismo, agregó que </w:t>
      </w:r>
      <w:r w:rsidRPr="0075609F">
        <w:rPr>
          <w:rFonts w:ascii="Palatino Linotype" w:hAnsi="Palatino Linotype" w:cs="Arial"/>
        </w:rPr>
        <w:t>el Informe de Actividades se encuentra publicado en la liga electrónica https</w:t>
      </w:r>
      <w:proofErr w:type="gramStart"/>
      <w:r w:rsidRPr="0075609F">
        <w:rPr>
          <w:rFonts w:ascii="Palatino Linotype" w:hAnsi="Palatino Linotype" w:cs="Arial"/>
        </w:rPr>
        <w:t>:/</w:t>
      </w:r>
      <w:proofErr w:type="gramEnd"/>
      <w:r w:rsidRPr="0075609F">
        <w:rPr>
          <w:rFonts w:ascii="Palatino Linotype" w:hAnsi="Palatino Linotype" w:cs="Arial"/>
        </w:rPr>
        <w:t>/www.ipomex.org.</w:t>
      </w:r>
      <w:r w:rsidR="00DA1114" w:rsidRPr="0075609F">
        <w:rPr>
          <w:rFonts w:ascii="Palatino Linotype" w:hAnsi="Palatino Linotype" w:cs="Arial"/>
        </w:rPr>
        <w:t>m</w:t>
      </w:r>
      <w:r w:rsidRPr="0075609F">
        <w:rPr>
          <w:rFonts w:ascii="Palatino Linotype" w:hAnsi="Palatino Linotype" w:cs="Arial"/>
        </w:rPr>
        <w:t>x/ipo3/lgt/indice/infoe</w:t>
      </w:r>
      <w:r w:rsidR="00DA1114" w:rsidRPr="0075609F">
        <w:rPr>
          <w:rFonts w:ascii="Palatino Linotype" w:hAnsi="Palatino Linotype" w:cs="Arial"/>
        </w:rPr>
        <w:t>m</w:t>
      </w:r>
      <w:r w:rsidRPr="0075609F">
        <w:rPr>
          <w:rFonts w:ascii="Palatino Linotype" w:hAnsi="Palatino Linotype" w:cs="Arial"/>
        </w:rPr>
        <w:t>/art</w:t>
      </w:r>
      <w:r w:rsidR="00AE0FC0" w:rsidRPr="0075609F">
        <w:rPr>
          <w:rFonts w:ascii="Palatino Linotype" w:hAnsi="Palatino Linotype" w:cs="Arial"/>
        </w:rPr>
        <w:t>_</w:t>
      </w:r>
      <w:r w:rsidRPr="0075609F">
        <w:rPr>
          <w:rFonts w:ascii="Palatino Linotype" w:hAnsi="Palatino Linotype" w:cs="Arial"/>
        </w:rPr>
        <w:t>92</w:t>
      </w:r>
      <w:r w:rsidR="00AE0FC0" w:rsidRPr="0075609F">
        <w:rPr>
          <w:rFonts w:ascii="Palatino Linotype" w:hAnsi="Palatino Linotype" w:cs="Arial"/>
        </w:rPr>
        <w:t>_</w:t>
      </w:r>
      <w:r w:rsidRPr="0075609F">
        <w:rPr>
          <w:rFonts w:ascii="Palatino Linotype" w:hAnsi="Palatino Linotype" w:cs="Arial"/>
        </w:rPr>
        <w:t xml:space="preserve">xxxiii/0.web, del Portal de </w:t>
      </w:r>
      <w:r w:rsidRPr="0075609F">
        <w:rPr>
          <w:rFonts w:ascii="Palatino Linotype" w:hAnsi="Palatino Linotype"/>
        </w:rPr>
        <w:t>Información Pública de Oficio Mexiquense (</w:t>
      </w:r>
      <w:proofErr w:type="spellStart"/>
      <w:r w:rsidRPr="0075609F">
        <w:rPr>
          <w:rFonts w:ascii="Palatino Linotype" w:hAnsi="Palatino Linotype"/>
        </w:rPr>
        <w:t>IPOMEX</w:t>
      </w:r>
      <w:proofErr w:type="spellEnd"/>
      <w:r w:rsidRPr="0075609F">
        <w:rPr>
          <w:rFonts w:ascii="Palatino Linotype" w:hAnsi="Palatino Linotype"/>
        </w:rPr>
        <w:t xml:space="preserve">) correspondiente al </w:t>
      </w:r>
      <w:r w:rsidRPr="0075609F">
        <w:rPr>
          <w:rFonts w:ascii="Palatino Linotype" w:hAnsi="Palatino Linotype"/>
          <w:b/>
        </w:rPr>
        <w:t>SUJETO OBLIGADO</w:t>
      </w:r>
      <w:r w:rsidRPr="0075609F">
        <w:rPr>
          <w:rFonts w:ascii="Palatino Linotype" w:hAnsi="Palatino Linotype"/>
        </w:rPr>
        <w:t>.</w:t>
      </w:r>
    </w:p>
    <w:p w:rsidR="00033D72" w:rsidRPr="0075609F" w:rsidRDefault="00033D72" w:rsidP="00670764">
      <w:pPr>
        <w:pStyle w:val="Prrafodelista"/>
        <w:widowControl w:val="0"/>
        <w:numPr>
          <w:ilvl w:val="0"/>
          <w:numId w:val="49"/>
        </w:numPr>
        <w:autoSpaceDE w:val="0"/>
        <w:autoSpaceDN w:val="0"/>
        <w:adjustRightInd w:val="0"/>
        <w:spacing w:before="240" w:after="240" w:line="360" w:lineRule="auto"/>
        <w:jc w:val="both"/>
        <w:rPr>
          <w:rFonts w:ascii="Palatino Linotype" w:hAnsi="Palatino Linotype" w:cs="Arial"/>
        </w:rPr>
      </w:pPr>
      <w:r w:rsidRPr="0075609F">
        <w:rPr>
          <w:rFonts w:ascii="Palatino Linotype" w:hAnsi="Palatino Linotype" w:cs="Arial"/>
          <w:b/>
          <w:i/>
        </w:rPr>
        <w:t xml:space="preserve">Oficio en Alcance </w:t>
      </w:r>
      <w:proofErr w:type="spellStart"/>
      <w:r w:rsidRPr="0075609F">
        <w:rPr>
          <w:rFonts w:ascii="Palatino Linotype" w:hAnsi="Palatino Linotype" w:cs="Arial"/>
          <w:b/>
          <w:i/>
        </w:rPr>
        <w:t>RR</w:t>
      </w:r>
      <w:proofErr w:type="spellEnd"/>
      <w:r w:rsidRPr="0075609F">
        <w:rPr>
          <w:rFonts w:ascii="Palatino Linotype" w:hAnsi="Palatino Linotype" w:cs="Arial"/>
          <w:b/>
          <w:i/>
        </w:rPr>
        <w:t xml:space="preserve"> 04327-2018 UT</w:t>
      </w:r>
      <w:r w:rsidRPr="0075609F">
        <w:rPr>
          <w:rFonts w:ascii="Palatino Linotype" w:hAnsi="Palatino Linotype" w:cs="Arial"/>
          <w:b/>
          <w:bCs/>
          <w:i/>
        </w:rPr>
        <w:t>.pdf</w:t>
      </w:r>
      <w:r w:rsidRPr="0075609F">
        <w:rPr>
          <w:rFonts w:ascii="Palatino Linotype" w:hAnsi="Palatino Linotype"/>
        </w:rPr>
        <w:t xml:space="preserve">. </w:t>
      </w:r>
      <w:r w:rsidRPr="0075609F">
        <w:rPr>
          <w:rFonts w:ascii="Palatino Linotype" w:hAnsi="Palatino Linotype" w:cs="Arial"/>
          <w:bCs/>
        </w:rPr>
        <w:t>Oficio número INFOEM/UT/005/2019, de fecha 10 de enero de 2019</w:t>
      </w:r>
      <w:r w:rsidRPr="0075609F">
        <w:rPr>
          <w:rFonts w:ascii="Palatino Linotype" w:hAnsi="Palatino Linotype" w:cs="Arial"/>
        </w:rPr>
        <w:t>, emitido por la Titular de la Unidad de Transparencia, mediante el cual informa a la Comisionada Ponente, que en alcance al Informe Justificado,</w:t>
      </w:r>
      <w:r w:rsidRPr="0075609F">
        <w:t xml:space="preserve"> </w:t>
      </w:r>
      <w:r w:rsidRPr="0075609F">
        <w:rPr>
          <w:rFonts w:ascii="Palatino Linotype" w:hAnsi="Palatino Linotype" w:cs="Arial"/>
        </w:rPr>
        <w:t>informaba que mediante oficio INFOEM/</w:t>
      </w:r>
      <w:proofErr w:type="spellStart"/>
      <w:r w:rsidRPr="0075609F">
        <w:rPr>
          <w:rFonts w:ascii="Palatino Linotype" w:hAnsi="Palatino Linotype" w:cs="Arial"/>
        </w:rPr>
        <w:t>DCCPP</w:t>
      </w:r>
      <w:proofErr w:type="spellEnd"/>
      <w:r w:rsidRPr="0075609F">
        <w:rPr>
          <w:rFonts w:ascii="Palatino Linotype" w:hAnsi="Palatino Linotype" w:cs="Arial"/>
        </w:rPr>
        <w:t>/002/2019, la Directora de Capacitación, Certificación y Políticas Públicas, le hizo del conocimiento que había fenecido el periodo de clasificación como reservada del Informe de Actividades 2017-2018 requerido</w:t>
      </w:r>
      <w:r w:rsidR="00670764" w:rsidRPr="0075609F">
        <w:rPr>
          <w:rFonts w:ascii="Palatino Linotype" w:hAnsi="Palatino Linotype" w:cs="Arial"/>
        </w:rPr>
        <w:t xml:space="preserve">, que fue clasificado como reservado mediante Acuerdo número </w:t>
      </w:r>
      <w:proofErr w:type="spellStart"/>
      <w:r w:rsidR="00670764" w:rsidRPr="0075609F">
        <w:rPr>
          <w:rFonts w:ascii="Palatino Linotype" w:hAnsi="Palatino Linotype" w:cs="Arial"/>
        </w:rPr>
        <w:t>ACT</w:t>
      </w:r>
      <w:proofErr w:type="spellEnd"/>
      <w:r w:rsidR="00670764" w:rsidRPr="0075609F">
        <w:rPr>
          <w:rFonts w:ascii="Palatino Linotype" w:hAnsi="Palatino Linotype" w:cs="Arial"/>
        </w:rPr>
        <w:t>/EXT/</w:t>
      </w:r>
      <w:proofErr w:type="spellStart"/>
      <w:r w:rsidR="00670764" w:rsidRPr="0075609F">
        <w:rPr>
          <w:rFonts w:ascii="Palatino Linotype" w:hAnsi="Palatino Linotype" w:cs="Arial"/>
        </w:rPr>
        <w:t>COMT</w:t>
      </w:r>
      <w:proofErr w:type="spellEnd"/>
      <w:r w:rsidR="00670764" w:rsidRPr="0075609F">
        <w:rPr>
          <w:rFonts w:ascii="Palatino Linotype" w:hAnsi="Palatino Linotype" w:cs="Arial"/>
        </w:rPr>
        <w:t xml:space="preserve">/62ª/2018/ SÉPTIMO aprobado por el Comité de Transparencia en la Sexagésima Segunda Sesión Extraordinaria de fecha 31 de octubre de 2018. Asimismo, precisó paso a paso, la ruta de acceso al Informe de Actividades 2017-2018, a través del Portal de </w:t>
      </w:r>
      <w:r w:rsidR="00670764" w:rsidRPr="0075609F">
        <w:rPr>
          <w:rFonts w:ascii="Palatino Linotype" w:hAnsi="Palatino Linotype"/>
        </w:rPr>
        <w:t>Información Pública de Oficio Mexiquense (</w:t>
      </w:r>
      <w:proofErr w:type="spellStart"/>
      <w:r w:rsidR="00670764" w:rsidRPr="0075609F">
        <w:rPr>
          <w:rFonts w:ascii="Palatino Linotype" w:hAnsi="Palatino Linotype"/>
        </w:rPr>
        <w:t>IPOMEX</w:t>
      </w:r>
      <w:proofErr w:type="spellEnd"/>
      <w:r w:rsidR="00670764" w:rsidRPr="0075609F">
        <w:rPr>
          <w:rFonts w:ascii="Palatino Linotype" w:hAnsi="Palatino Linotype"/>
        </w:rPr>
        <w:t>).</w:t>
      </w:r>
    </w:p>
    <w:p w:rsidR="00DA1114" w:rsidRPr="0075609F" w:rsidRDefault="00DA1114" w:rsidP="00670764">
      <w:pPr>
        <w:pStyle w:val="Prrafodelista"/>
        <w:widowControl w:val="0"/>
        <w:numPr>
          <w:ilvl w:val="0"/>
          <w:numId w:val="49"/>
        </w:numPr>
        <w:autoSpaceDE w:val="0"/>
        <w:autoSpaceDN w:val="0"/>
        <w:adjustRightInd w:val="0"/>
        <w:spacing w:before="240" w:after="240" w:line="360" w:lineRule="auto"/>
        <w:jc w:val="both"/>
        <w:rPr>
          <w:rFonts w:ascii="Palatino Linotype" w:hAnsi="Palatino Linotype" w:cs="Arial"/>
        </w:rPr>
      </w:pPr>
      <w:r w:rsidRPr="0075609F">
        <w:rPr>
          <w:rFonts w:ascii="Palatino Linotype" w:hAnsi="Palatino Linotype" w:cs="Arial"/>
          <w:b/>
          <w:bCs/>
          <w:i/>
        </w:rPr>
        <w:t>Informe de Actividades 20172018.zip</w:t>
      </w:r>
      <w:r w:rsidRPr="0075609F">
        <w:rPr>
          <w:rFonts w:ascii="Palatino Linotype" w:hAnsi="Palatino Linotype"/>
        </w:rPr>
        <w:t>.</w:t>
      </w:r>
      <w:r w:rsidR="00AE0FC0" w:rsidRPr="0075609F">
        <w:rPr>
          <w:rFonts w:ascii="Palatino Linotype" w:hAnsi="Palatino Linotype" w:cs="Arial"/>
          <w:bCs/>
        </w:rPr>
        <w:t xml:space="preserve"> Informe de Actividades 2017-2018 </w:t>
      </w:r>
      <w:r w:rsidR="00AE0FC0" w:rsidRPr="0075609F">
        <w:rPr>
          <w:rFonts w:ascii="Palatino Linotype" w:hAnsi="Palatino Linotype" w:cs="Arial"/>
        </w:rPr>
        <w:t>del Instituto de Transparencia, Acceso a la Información y Protección de Datos Personales del Estado de México y Municipios.</w:t>
      </w:r>
    </w:p>
    <w:p w:rsidR="002B65E6" w:rsidRPr="0075609F" w:rsidRDefault="002B65E6" w:rsidP="001711F5">
      <w:pPr>
        <w:pStyle w:val="Prrafodelista"/>
        <w:widowControl w:val="0"/>
        <w:autoSpaceDE w:val="0"/>
        <w:autoSpaceDN w:val="0"/>
        <w:adjustRightInd w:val="0"/>
        <w:spacing w:before="160" w:after="160" w:line="360" w:lineRule="auto"/>
        <w:ind w:left="0"/>
        <w:jc w:val="both"/>
        <w:rPr>
          <w:rFonts w:ascii="Palatino Linotype" w:hAnsi="Palatino Linotype"/>
          <w:color w:val="000000"/>
        </w:rPr>
      </w:pPr>
      <w:r w:rsidRPr="0075609F">
        <w:rPr>
          <w:rFonts w:ascii="Palatino Linotype" w:hAnsi="Palatino Linotype" w:cs="Arial"/>
          <w:lang w:val="es-ES_tradnl"/>
        </w:rPr>
        <w:lastRenderedPageBreak/>
        <w:t xml:space="preserve">En atención a las consideraciones anteriores, esta Ponencia </w:t>
      </w:r>
      <w:proofErr w:type="spellStart"/>
      <w:r w:rsidRPr="0075609F">
        <w:rPr>
          <w:rFonts w:ascii="Palatino Linotype" w:hAnsi="Palatino Linotype" w:cs="Arial"/>
          <w:lang w:val="es-ES_tradnl"/>
        </w:rPr>
        <w:t>Resolutora</w:t>
      </w:r>
      <w:proofErr w:type="spellEnd"/>
      <w:r w:rsidRPr="0075609F">
        <w:rPr>
          <w:rFonts w:ascii="Palatino Linotype" w:hAnsi="Palatino Linotype"/>
          <w:color w:val="000000" w:themeColor="text1"/>
        </w:rPr>
        <w:t xml:space="preserve"> advierte que en el presente caso, se actualiza la hipótesis prevista en </w:t>
      </w:r>
      <w:r w:rsidRPr="0075609F">
        <w:rPr>
          <w:rFonts w:ascii="Palatino Linotype" w:hAnsi="Palatino Linotype" w:cs="Arial"/>
          <w:lang w:val="es-ES_tradnl"/>
        </w:rPr>
        <w:t xml:space="preserve">el </w:t>
      </w:r>
      <w:r w:rsidRPr="0075609F">
        <w:rPr>
          <w:rFonts w:ascii="Palatino Linotype" w:hAnsi="Palatino Linotype"/>
          <w:color w:val="000000" w:themeColor="text1"/>
        </w:rPr>
        <w:t>artículo 192</w:t>
      </w:r>
      <w:r w:rsidR="007001D5" w:rsidRPr="0075609F">
        <w:rPr>
          <w:rFonts w:ascii="Palatino Linotype" w:hAnsi="Palatino Linotype"/>
          <w:color w:val="000000" w:themeColor="text1"/>
        </w:rPr>
        <w:t>,</w:t>
      </w:r>
      <w:r w:rsidRPr="0075609F">
        <w:rPr>
          <w:rFonts w:ascii="Palatino Linotype" w:hAnsi="Palatino Linotype"/>
          <w:color w:val="000000" w:themeColor="text1"/>
        </w:rPr>
        <w:t xml:space="preserve"> fracción III</w:t>
      </w:r>
      <w:r w:rsidR="007001D5" w:rsidRPr="0075609F">
        <w:rPr>
          <w:rFonts w:ascii="Palatino Linotype" w:hAnsi="Palatino Linotype"/>
          <w:color w:val="000000" w:themeColor="text1"/>
        </w:rPr>
        <w:t>,</w:t>
      </w:r>
      <w:r w:rsidRPr="0075609F">
        <w:rPr>
          <w:rFonts w:ascii="Palatino Linotype" w:hAnsi="Palatino Linotype"/>
          <w:color w:val="000000" w:themeColor="text1"/>
        </w:rPr>
        <w:t xml:space="preserve"> de</w:t>
      </w:r>
      <w:r w:rsidRPr="0075609F">
        <w:rPr>
          <w:rFonts w:ascii="Palatino Linotype" w:hAnsi="Palatino Linotype" w:cs="Arial"/>
          <w:lang w:val="es-ES_tradnl"/>
        </w:rPr>
        <w:t xml:space="preserve"> la </w:t>
      </w:r>
      <w:r w:rsidRPr="0075609F">
        <w:rPr>
          <w:rFonts w:ascii="Palatino Linotype" w:hAnsi="Palatino Linotype"/>
        </w:rPr>
        <w:t xml:space="preserve">Ley de Transparencia y Acceso a la Información Pública del Estado de México y Municipios, </w:t>
      </w:r>
      <w:r w:rsidRPr="0075609F">
        <w:rPr>
          <w:rFonts w:ascii="Palatino Linotype" w:hAnsi="Palatino Linotype"/>
          <w:color w:val="000000" w:themeColor="text1"/>
        </w:rPr>
        <w:t xml:space="preserve">que dispone lo siguiente: </w:t>
      </w:r>
    </w:p>
    <w:p w:rsidR="002B65E6" w:rsidRPr="0075609F" w:rsidRDefault="002B65E6" w:rsidP="00AA745A">
      <w:pPr>
        <w:spacing w:before="200" w:after="200"/>
        <w:ind w:left="709" w:right="709"/>
        <w:jc w:val="both"/>
        <w:rPr>
          <w:rFonts w:ascii="Palatino Linotype" w:hAnsi="Palatino Linotype" w:cs="Arial"/>
          <w:i/>
          <w:sz w:val="22"/>
        </w:rPr>
      </w:pPr>
      <w:r w:rsidRPr="0075609F">
        <w:rPr>
          <w:rFonts w:ascii="Palatino Linotype" w:hAnsi="Palatino Linotype" w:cs="Arial"/>
          <w:i/>
          <w:sz w:val="22"/>
        </w:rPr>
        <w:t>“</w:t>
      </w:r>
      <w:r w:rsidRPr="0075609F">
        <w:rPr>
          <w:rFonts w:ascii="Palatino Linotype" w:hAnsi="Palatino Linotype" w:cs="Arial"/>
          <w:b/>
          <w:i/>
          <w:sz w:val="22"/>
        </w:rPr>
        <w:t>Artículo 192.</w:t>
      </w:r>
      <w:r w:rsidRPr="0075609F">
        <w:rPr>
          <w:rFonts w:ascii="Palatino Linotype" w:hAnsi="Palatino Linotype" w:cs="Arial"/>
          <w:i/>
          <w:sz w:val="22"/>
        </w:rPr>
        <w:t xml:space="preserve"> </w:t>
      </w:r>
      <w:r w:rsidRPr="0075609F">
        <w:rPr>
          <w:rFonts w:ascii="Palatino Linotype" w:hAnsi="Palatino Linotype" w:cs="Arial"/>
          <w:b/>
          <w:i/>
          <w:sz w:val="22"/>
          <w:u w:val="single"/>
        </w:rPr>
        <w:t>El recurso será sobreseído</w:t>
      </w:r>
      <w:r w:rsidRPr="0075609F">
        <w:rPr>
          <w:rFonts w:ascii="Palatino Linotype" w:hAnsi="Palatino Linotype" w:cs="Arial"/>
          <w:i/>
          <w:sz w:val="22"/>
        </w:rPr>
        <w:t xml:space="preserve">, en todo o en parte, </w:t>
      </w:r>
      <w:r w:rsidRPr="0075609F">
        <w:rPr>
          <w:rFonts w:ascii="Palatino Linotype" w:hAnsi="Palatino Linotype" w:cs="Arial"/>
          <w:b/>
          <w:i/>
          <w:sz w:val="22"/>
          <w:u w:val="single"/>
        </w:rPr>
        <w:t>cuando una vez admitido</w:t>
      </w:r>
      <w:r w:rsidRPr="0075609F">
        <w:rPr>
          <w:rFonts w:ascii="Palatino Linotype" w:hAnsi="Palatino Linotype" w:cs="Arial"/>
          <w:i/>
          <w:sz w:val="22"/>
        </w:rPr>
        <w:t>, se actualicen alguno de los siguientes supuestos:</w:t>
      </w:r>
    </w:p>
    <w:p w:rsidR="002B65E6" w:rsidRPr="0075609F" w:rsidRDefault="00301947" w:rsidP="00AA745A">
      <w:pPr>
        <w:spacing w:before="200" w:after="200"/>
        <w:ind w:left="709" w:right="709"/>
        <w:jc w:val="both"/>
        <w:rPr>
          <w:rFonts w:ascii="Palatino Linotype" w:hAnsi="Palatino Linotype" w:cs="Arial"/>
          <w:i/>
          <w:sz w:val="22"/>
        </w:rPr>
      </w:pPr>
      <w:r w:rsidRPr="0075609F">
        <w:rPr>
          <w:rFonts w:ascii="Palatino Linotype" w:hAnsi="Palatino Linotype" w:cs="Arial"/>
          <w:i/>
          <w:sz w:val="22"/>
        </w:rPr>
        <w:t>[</w:t>
      </w:r>
      <w:r w:rsidR="002B65E6" w:rsidRPr="0075609F">
        <w:rPr>
          <w:rFonts w:ascii="Palatino Linotype" w:hAnsi="Palatino Linotype" w:cs="Arial"/>
          <w:i/>
          <w:sz w:val="22"/>
        </w:rPr>
        <w:t>…</w:t>
      </w:r>
      <w:r w:rsidRPr="0075609F">
        <w:rPr>
          <w:rFonts w:ascii="Palatino Linotype" w:hAnsi="Palatino Linotype" w:cs="Arial"/>
          <w:i/>
          <w:sz w:val="22"/>
        </w:rPr>
        <w:t>]</w:t>
      </w:r>
    </w:p>
    <w:p w:rsidR="002B65E6" w:rsidRPr="0075609F" w:rsidRDefault="002B65E6" w:rsidP="00AA745A">
      <w:pPr>
        <w:spacing w:before="200" w:after="200"/>
        <w:ind w:left="709" w:right="709"/>
        <w:jc w:val="both"/>
        <w:rPr>
          <w:rFonts w:ascii="Palatino Linotype" w:hAnsi="Palatino Linotype" w:cs="Arial"/>
          <w:b/>
          <w:i/>
          <w:sz w:val="22"/>
        </w:rPr>
      </w:pPr>
      <w:r w:rsidRPr="0075609F">
        <w:rPr>
          <w:rFonts w:ascii="Palatino Linotype" w:hAnsi="Palatino Linotype" w:cs="Arial"/>
          <w:b/>
          <w:i/>
          <w:sz w:val="22"/>
        </w:rPr>
        <w:t xml:space="preserve">III. </w:t>
      </w:r>
      <w:r w:rsidRPr="0075609F">
        <w:rPr>
          <w:rFonts w:ascii="Palatino Linotype" w:hAnsi="Palatino Linotype" w:cs="Arial"/>
          <w:b/>
          <w:i/>
          <w:sz w:val="22"/>
          <w:u w:val="single"/>
        </w:rPr>
        <w:t>El sujeto obligado responsable del acto lo modifique</w:t>
      </w:r>
      <w:r w:rsidRPr="0075609F">
        <w:rPr>
          <w:rFonts w:ascii="Palatino Linotype" w:hAnsi="Palatino Linotype" w:cs="Arial"/>
          <w:b/>
          <w:i/>
          <w:sz w:val="22"/>
        </w:rPr>
        <w:t xml:space="preserve"> </w:t>
      </w:r>
      <w:r w:rsidRPr="0075609F">
        <w:rPr>
          <w:rFonts w:ascii="Palatino Linotype" w:hAnsi="Palatino Linotype" w:cs="Arial"/>
          <w:i/>
          <w:sz w:val="22"/>
        </w:rPr>
        <w:t xml:space="preserve">o revoque </w:t>
      </w:r>
      <w:r w:rsidRPr="0075609F">
        <w:rPr>
          <w:rFonts w:ascii="Palatino Linotype" w:hAnsi="Palatino Linotype" w:cs="Arial"/>
          <w:b/>
          <w:i/>
          <w:sz w:val="22"/>
          <w:u w:val="single"/>
        </w:rPr>
        <w:t>de tal manera que el recurso de revisión quede sin materia</w:t>
      </w:r>
      <w:r w:rsidRPr="0075609F">
        <w:rPr>
          <w:rFonts w:ascii="Palatino Linotype" w:hAnsi="Palatino Linotype" w:cs="Arial"/>
          <w:i/>
          <w:sz w:val="22"/>
        </w:rPr>
        <w:t>;”</w:t>
      </w:r>
    </w:p>
    <w:p w:rsidR="002B65E6" w:rsidRPr="0075609F" w:rsidRDefault="002B65E6" w:rsidP="00AA745A">
      <w:pPr>
        <w:spacing w:before="200" w:after="200"/>
        <w:ind w:left="709" w:right="709"/>
        <w:jc w:val="both"/>
        <w:rPr>
          <w:rFonts w:ascii="Palatino Linotype" w:hAnsi="Palatino Linotype" w:cs="Arial"/>
          <w:sz w:val="22"/>
        </w:rPr>
      </w:pPr>
      <w:r w:rsidRPr="0075609F">
        <w:rPr>
          <w:rFonts w:ascii="Palatino Linotype" w:hAnsi="Palatino Linotype" w:cs="Arial"/>
          <w:sz w:val="22"/>
        </w:rPr>
        <w:t>(Énfasis añadido)</w:t>
      </w:r>
    </w:p>
    <w:p w:rsidR="00D717ED" w:rsidRPr="0075609F" w:rsidRDefault="00D717ED" w:rsidP="00D717ED">
      <w:pPr>
        <w:pStyle w:val="Prrafodelista"/>
        <w:widowControl w:val="0"/>
        <w:autoSpaceDE w:val="0"/>
        <w:autoSpaceDN w:val="0"/>
        <w:adjustRightInd w:val="0"/>
        <w:spacing w:before="240" w:after="240" w:line="360" w:lineRule="auto"/>
        <w:ind w:left="0"/>
        <w:jc w:val="both"/>
        <w:rPr>
          <w:rFonts w:ascii="Palatino Linotype" w:eastAsia="Calibri" w:hAnsi="Palatino Linotype" w:cs="Arial"/>
        </w:rPr>
      </w:pPr>
      <w:r w:rsidRPr="0075609F">
        <w:rPr>
          <w:rFonts w:ascii="Palatino Linotype" w:hAnsi="Palatino Linotype"/>
          <w:color w:val="000000"/>
        </w:rPr>
        <w:t xml:space="preserve">En consecuencia, </w:t>
      </w:r>
      <w:r w:rsidRPr="0075609F">
        <w:rPr>
          <w:rFonts w:ascii="Palatino Linotype" w:hAnsi="Palatino Linotype"/>
        </w:rPr>
        <w:t xml:space="preserve">se </w:t>
      </w:r>
      <w:r w:rsidRPr="0075609F">
        <w:rPr>
          <w:rFonts w:ascii="Palatino Linotype" w:hAnsi="Palatino Linotype" w:cs="Arial"/>
          <w:lang w:val="es-ES_tradnl"/>
        </w:rPr>
        <w:t xml:space="preserve">determina </w:t>
      </w:r>
      <w:r w:rsidRPr="0075609F">
        <w:rPr>
          <w:rFonts w:ascii="Palatino Linotype" w:hAnsi="Palatino Linotype" w:cs="Arial"/>
          <w:b/>
          <w:lang w:val="es-ES_tradnl"/>
        </w:rPr>
        <w:t>SOBRESEER</w:t>
      </w:r>
      <w:r w:rsidRPr="0075609F">
        <w:rPr>
          <w:rFonts w:ascii="Palatino Linotype" w:hAnsi="Palatino Linotype" w:cs="Arial"/>
          <w:lang w:val="es-ES_tradnl"/>
        </w:rPr>
        <w:t xml:space="preserve"> el presente recurso de revisión, en </w:t>
      </w:r>
      <w:r w:rsidRPr="0075609F">
        <w:rPr>
          <w:rFonts w:ascii="Palatino Linotype" w:hAnsi="Palatino Linotype"/>
          <w:bCs/>
        </w:rPr>
        <w:t>términos</w:t>
      </w:r>
      <w:r w:rsidRPr="0075609F">
        <w:rPr>
          <w:rFonts w:ascii="Palatino Linotype" w:hAnsi="Palatino Linotype" w:cs="Arial"/>
          <w:lang w:val="es-ES_tradnl"/>
        </w:rPr>
        <w:t xml:space="preserve"> del artículo 186, fracción I, de la </w:t>
      </w:r>
      <w:r w:rsidRPr="0075609F">
        <w:rPr>
          <w:rFonts w:ascii="Palatino Linotype" w:eastAsia="Calibri" w:hAnsi="Palatino Linotype" w:cs="Arial"/>
        </w:rPr>
        <w:t>Ley de Transparencia y Acceso a la Información Pública del Estado de México y Municipios</w:t>
      </w:r>
      <w:r w:rsidR="00C8655E" w:rsidRPr="0075609F">
        <w:rPr>
          <w:rFonts w:ascii="Palatino Linotype" w:eastAsia="Calibri" w:hAnsi="Palatino Linotype" w:cs="Arial"/>
        </w:rPr>
        <w:t xml:space="preserve"> dado a que </w:t>
      </w:r>
      <w:r w:rsidR="00C8655E" w:rsidRPr="0075609F">
        <w:rPr>
          <w:rFonts w:ascii="Palatino Linotype" w:eastAsia="Calibri" w:hAnsi="Palatino Linotype" w:cs="Arial"/>
          <w:b/>
        </w:rPr>
        <w:t>EL SUJETO OBLIGADO</w:t>
      </w:r>
      <w:r w:rsidR="00C8655E" w:rsidRPr="0075609F">
        <w:rPr>
          <w:rFonts w:ascii="Palatino Linotype" w:eastAsia="Calibri" w:hAnsi="Palatino Linotype" w:cs="Arial"/>
        </w:rPr>
        <w:t xml:space="preserve"> a través del alcance al informe justificado colmó el derecho de acceso a la información pública accionado por </w:t>
      </w:r>
      <w:r w:rsidR="00A048CD" w:rsidRPr="0075609F">
        <w:rPr>
          <w:rFonts w:ascii="Palatino Linotype" w:eastAsia="Calibri" w:hAnsi="Palatino Linotype" w:cs="Arial"/>
        </w:rPr>
        <w:t>el particular pues la liga electrónica proporcionada y el documento remitido en sí denominado informe de actividades se trata de lo requerido por éste.</w:t>
      </w:r>
    </w:p>
    <w:p w:rsidR="00D717ED" w:rsidRPr="0075609F" w:rsidRDefault="00D717ED" w:rsidP="00D717ED">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75609F">
        <w:rPr>
          <w:rFonts w:ascii="Palatino Linotype" w:hAnsi="Palatino Linotype"/>
          <w:color w:val="000000"/>
        </w:rPr>
        <w:t>Luego</w:t>
      </w:r>
      <w:r w:rsidRPr="0075609F">
        <w:rPr>
          <w:rFonts w:ascii="Palatino Linotype" w:hAnsi="Palatino Linotype" w:cs="Arial"/>
        </w:rPr>
        <w:t xml:space="preserve">, </w:t>
      </w:r>
      <w:r w:rsidRPr="0075609F">
        <w:rPr>
          <w:rFonts w:ascii="Palatino Linotype" w:hAnsi="Palatino Linotype" w:cs="Arial"/>
          <w:lang w:val="es-ES_tradnl"/>
        </w:rPr>
        <w:t>conforme</w:t>
      </w:r>
      <w:r w:rsidRPr="0075609F">
        <w:rPr>
          <w:rFonts w:ascii="Palatino Linotype" w:hAnsi="Palatino Linotype" w:cs="Arial"/>
        </w:rPr>
        <w:t xml:space="preserve"> a la transcripción que antecede conviene desglosar los elementos de la </w:t>
      </w:r>
      <w:r w:rsidRPr="0075609F">
        <w:rPr>
          <w:rFonts w:ascii="Palatino Linotype" w:hAnsi="Palatino Linotype" w:cs="Arial"/>
          <w:lang w:val="es-ES_tradnl"/>
        </w:rPr>
        <w:t>disposición</w:t>
      </w:r>
      <w:r w:rsidRPr="0075609F">
        <w:rPr>
          <w:rFonts w:ascii="Palatino Linotype" w:hAnsi="Palatino Linotype" w:cs="Arial"/>
        </w:rPr>
        <w:t xml:space="preserve"> enunciada, de manera tal que procede el </w:t>
      </w:r>
      <w:r w:rsidRPr="0075609F">
        <w:rPr>
          <w:rFonts w:ascii="Palatino Linotype" w:hAnsi="Palatino Linotype" w:cs="Arial"/>
          <w:lang w:val="es-ES_tradnl"/>
        </w:rPr>
        <w:t>sobreseimiento</w:t>
      </w:r>
      <w:r w:rsidRPr="0075609F">
        <w:rPr>
          <w:rFonts w:ascii="Palatino Linotype" w:hAnsi="Palatino Linotype" w:cs="Arial"/>
        </w:rPr>
        <w:t xml:space="preserve"> del recurso de revisión cuando </w:t>
      </w:r>
      <w:r w:rsidRPr="0075609F">
        <w:rPr>
          <w:rFonts w:ascii="Palatino Linotype" w:hAnsi="Palatino Linotype" w:cs="Arial"/>
          <w:b/>
        </w:rPr>
        <w:t>EL SUJETO OBLIGADO</w:t>
      </w:r>
      <w:r w:rsidRPr="0075609F">
        <w:rPr>
          <w:rFonts w:ascii="Palatino Linotype" w:hAnsi="Palatino Linotype" w:cs="Arial"/>
        </w:rPr>
        <w:t xml:space="preserve"> modifique o revoque el acto impugnado, quedando el medio de impugnación sin efecto o materia.</w:t>
      </w:r>
    </w:p>
    <w:p w:rsidR="00D717ED" w:rsidRPr="0075609F" w:rsidRDefault="00D717ED" w:rsidP="0086046D">
      <w:pPr>
        <w:spacing w:before="120" w:after="120" w:line="360" w:lineRule="auto"/>
        <w:jc w:val="both"/>
        <w:rPr>
          <w:rFonts w:ascii="Palatino Linotype" w:hAnsi="Palatino Linotype" w:cs="Arial"/>
        </w:rPr>
      </w:pPr>
      <w:r w:rsidRPr="0075609F">
        <w:rPr>
          <w:rFonts w:ascii="Palatino Linotype" w:hAnsi="Palatino Linotype" w:cs="Arial"/>
        </w:rPr>
        <w:t xml:space="preserve">1.- El sujeto obligado responsable, </w:t>
      </w:r>
    </w:p>
    <w:p w:rsidR="00D717ED" w:rsidRPr="0075609F" w:rsidRDefault="00D717ED" w:rsidP="0086046D">
      <w:pPr>
        <w:spacing w:before="120" w:after="120" w:line="360" w:lineRule="auto"/>
        <w:jc w:val="both"/>
        <w:rPr>
          <w:rFonts w:ascii="Palatino Linotype" w:hAnsi="Palatino Linotype" w:cs="Arial"/>
        </w:rPr>
      </w:pPr>
      <w:r w:rsidRPr="0075609F">
        <w:rPr>
          <w:rFonts w:ascii="Palatino Linotype" w:hAnsi="Palatino Linotype" w:cs="Arial"/>
        </w:rPr>
        <w:lastRenderedPageBreak/>
        <w:t xml:space="preserve">2.- Acto, </w:t>
      </w:r>
    </w:p>
    <w:p w:rsidR="00D717ED" w:rsidRPr="0075609F" w:rsidRDefault="00D717ED" w:rsidP="0086046D">
      <w:pPr>
        <w:spacing w:before="120" w:after="120" w:line="360" w:lineRule="auto"/>
        <w:jc w:val="both"/>
        <w:rPr>
          <w:rFonts w:ascii="Palatino Linotype" w:hAnsi="Palatino Linotype" w:cs="Arial"/>
        </w:rPr>
      </w:pPr>
      <w:r w:rsidRPr="0075609F">
        <w:rPr>
          <w:rFonts w:ascii="Palatino Linotype" w:hAnsi="Palatino Linotype" w:cs="Arial"/>
        </w:rPr>
        <w:t xml:space="preserve">3.- </w:t>
      </w:r>
      <w:r w:rsidRPr="0075609F">
        <w:rPr>
          <w:rFonts w:ascii="Palatino Linotype" w:hAnsi="Palatino Linotype" w:cs="Arial"/>
          <w:b/>
        </w:rPr>
        <w:t>Que se modifique</w:t>
      </w:r>
      <w:r w:rsidRPr="0075609F">
        <w:rPr>
          <w:rFonts w:ascii="Palatino Linotype" w:hAnsi="Palatino Linotype" w:cs="Arial"/>
        </w:rPr>
        <w:t xml:space="preserve"> o revoque, y</w:t>
      </w:r>
    </w:p>
    <w:p w:rsidR="00D717ED" w:rsidRPr="0075609F" w:rsidRDefault="00D717ED" w:rsidP="0086046D">
      <w:pPr>
        <w:spacing w:before="120" w:after="120" w:line="360" w:lineRule="auto"/>
        <w:jc w:val="both"/>
        <w:rPr>
          <w:rFonts w:ascii="Palatino Linotype" w:hAnsi="Palatino Linotype" w:cs="Arial"/>
        </w:rPr>
      </w:pPr>
      <w:r w:rsidRPr="0075609F">
        <w:rPr>
          <w:rFonts w:ascii="Palatino Linotype" w:hAnsi="Palatino Linotype" w:cs="Arial"/>
        </w:rPr>
        <w:t>4.- De tal manera que el medio de impugnación quede sin efecto o materia.</w:t>
      </w:r>
    </w:p>
    <w:p w:rsidR="00D717ED" w:rsidRPr="0075609F" w:rsidRDefault="00D717ED" w:rsidP="00D717ED">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75609F">
        <w:rPr>
          <w:rFonts w:ascii="Palatino Linotype" w:hAnsi="Palatino Linotype" w:cs="Arial"/>
        </w:rPr>
        <w:t xml:space="preserve">El primer elemento normativo, se actualiza ya que </w:t>
      </w:r>
      <w:r w:rsidRPr="0075609F">
        <w:rPr>
          <w:rFonts w:ascii="Palatino Linotype" w:hAnsi="Palatino Linotype" w:cs="Arial"/>
          <w:b/>
        </w:rPr>
        <w:t xml:space="preserve">EL SUJETO OBLIGADO </w:t>
      </w:r>
      <w:r w:rsidRPr="0075609F">
        <w:rPr>
          <w:rFonts w:ascii="Palatino Linotype" w:hAnsi="Palatino Linotype" w:cs="Arial"/>
        </w:rPr>
        <w:t xml:space="preserve">responsable, es </w:t>
      </w:r>
      <w:r w:rsidR="000D2FC7" w:rsidRPr="0075609F">
        <w:rPr>
          <w:rFonts w:ascii="Palatino Linotype" w:hAnsi="Palatino Linotype" w:cs="Arial"/>
        </w:rPr>
        <w:t>e</w:t>
      </w:r>
      <w:r w:rsidRPr="0075609F">
        <w:rPr>
          <w:rFonts w:ascii="Palatino Linotype" w:hAnsi="Palatino Linotype"/>
          <w:color w:val="000000"/>
        </w:rPr>
        <w:t>l</w:t>
      </w:r>
      <w:r w:rsidRPr="0075609F">
        <w:rPr>
          <w:rFonts w:ascii="Palatino Linotype" w:hAnsi="Palatino Linotype" w:cs="Arial"/>
        </w:rPr>
        <w:t xml:space="preserve"> </w:t>
      </w:r>
      <w:r w:rsidR="00FD4C85" w:rsidRPr="0075609F">
        <w:rPr>
          <w:rFonts w:ascii="Palatino Linotype" w:hAnsi="Palatino Linotype" w:cs="Arial"/>
          <w:b/>
        </w:rPr>
        <w:t>Instituto de Transparencia, Acceso a la Información Pública y Protección de Datos Personales del Estado de México y Municipios</w:t>
      </w:r>
      <w:r w:rsidRPr="0075609F">
        <w:rPr>
          <w:rFonts w:ascii="Palatino Linotype" w:hAnsi="Palatino Linotype" w:cs="Arial"/>
        </w:rPr>
        <w:t>.</w:t>
      </w:r>
    </w:p>
    <w:p w:rsidR="00D717ED" w:rsidRPr="0075609F" w:rsidRDefault="00D717ED" w:rsidP="00D717ED">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75609F">
        <w:rPr>
          <w:rFonts w:ascii="Palatino Linotype" w:hAnsi="Palatino Linotype" w:cs="Arial"/>
        </w:rPr>
        <w:t xml:space="preserve">El </w:t>
      </w:r>
      <w:r w:rsidRPr="0075609F">
        <w:rPr>
          <w:rFonts w:ascii="Palatino Linotype" w:hAnsi="Palatino Linotype" w:cs="Arial"/>
          <w:lang w:val="es-ES_tradnl"/>
        </w:rPr>
        <w:t>segundo</w:t>
      </w:r>
      <w:r w:rsidRPr="0075609F">
        <w:rPr>
          <w:rFonts w:ascii="Palatino Linotype" w:hAnsi="Palatino Linotype" w:cs="Arial"/>
        </w:rPr>
        <w:t xml:space="preserve"> elemento normativo, es la </w:t>
      </w:r>
      <w:r w:rsidRPr="0075609F">
        <w:rPr>
          <w:rFonts w:ascii="Palatino Linotype" w:hAnsi="Palatino Linotype" w:cs="Arial"/>
          <w:lang w:val="es-ES_tradnl"/>
        </w:rPr>
        <w:t>existencia</w:t>
      </w:r>
      <w:r w:rsidRPr="0075609F">
        <w:rPr>
          <w:rFonts w:ascii="Palatino Linotype" w:hAnsi="Palatino Linotype" w:cs="Arial"/>
        </w:rPr>
        <w:t xml:space="preserve"> de un acto, en el caso en concreto que nos ocupa </w:t>
      </w:r>
      <w:r w:rsidRPr="0075609F">
        <w:rPr>
          <w:rFonts w:ascii="Palatino Linotype" w:hAnsi="Palatino Linotype"/>
          <w:color w:val="000000"/>
        </w:rPr>
        <w:t>se</w:t>
      </w:r>
      <w:r w:rsidRPr="0075609F">
        <w:rPr>
          <w:rFonts w:ascii="Palatino Linotype" w:hAnsi="Palatino Linotype" w:cs="Arial"/>
        </w:rPr>
        <w:t xml:space="preserve"> actualiza con la respuesta del </w:t>
      </w:r>
      <w:r w:rsidRPr="0075609F">
        <w:rPr>
          <w:rFonts w:ascii="Palatino Linotype" w:hAnsi="Palatino Linotype" w:cs="Arial"/>
          <w:b/>
        </w:rPr>
        <w:t>SUJETO OBLIGADO</w:t>
      </w:r>
      <w:r w:rsidRPr="0075609F">
        <w:rPr>
          <w:rFonts w:ascii="Palatino Linotype" w:hAnsi="Palatino Linotype" w:cs="Arial"/>
        </w:rPr>
        <w:t xml:space="preserve">, </w:t>
      </w:r>
      <w:r w:rsidRPr="0075609F">
        <w:rPr>
          <w:rFonts w:ascii="Palatino Linotype" w:hAnsi="Palatino Linotype" w:cs="Arial"/>
          <w:b/>
        </w:rPr>
        <w:t>modificada</w:t>
      </w:r>
      <w:r w:rsidRPr="0075609F">
        <w:rPr>
          <w:rFonts w:ascii="Palatino Linotype" w:hAnsi="Palatino Linotype" w:cs="Arial"/>
        </w:rPr>
        <w:t xml:space="preserve"> con el contenido del</w:t>
      </w:r>
      <w:r w:rsidR="00670764" w:rsidRPr="0075609F">
        <w:rPr>
          <w:rFonts w:ascii="Palatino Linotype" w:hAnsi="Palatino Linotype" w:cs="Arial"/>
        </w:rPr>
        <w:t xml:space="preserve"> Alcance al </w:t>
      </w:r>
      <w:r w:rsidRPr="0075609F">
        <w:rPr>
          <w:rFonts w:ascii="Palatino Linotype" w:hAnsi="Palatino Linotype" w:cs="Arial"/>
        </w:rPr>
        <w:t xml:space="preserve">Informe Justificado. </w:t>
      </w:r>
    </w:p>
    <w:p w:rsidR="00D717ED" w:rsidRPr="0075609F" w:rsidRDefault="00D717ED" w:rsidP="00D717ED">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75609F">
        <w:rPr>
          <w:rFonts w:ascii="Palatino Linotype" w:hAnsi="Palatino Linotype"/>
          <w:color w:val="000000"/>
        </w:rPr>
        <w:t>Cabe</w:t>
      </w:r>
      <w:r w:rsidRPr="0075609F">
        <w:rPr>
          <w:rFonts w:ascii="Palatino Linotype" w:hAnsi="Palatino Linotype" w:cs="Arial"/>
        </w:rPr>
        <w:t xml:space="preserve"> destacar que, la respuesta a la solicitud de acceso a la información pública por parte del</w:t>
      </w:r>
      <w:r w:rsidRPr="0075609F">
        <w:rPr>
          <w:rFonts w:ascii="Palatino Linotype" w:hAnsi="Palatino Linotype" w:cs="Arial"/>
          <w:b/>
        </w:rPr>
        <w:t xml:space="preserve"> SUJETO OBLIGADO</w:t>
      </w:r>
      <w:r w:rsidRPr="0075609F">
        <w:rPr>
          <w:rFonts w:ascii="Palatino Linotype" w:hAnsi="Palatino Linotype" w:cs="Arial"/>
        </w:rPr>
        <w:t>, es considera</w:t>
      </w:r>
      <w:r w:rsidR="0092346C" w:rsidRPr="0075609F">
        <w:rPr>
          <w:rFonts w:ascii="Palatino Linotype" w:hAnsi="Palatino Linotype" w:cs="Arial"/>
        </w:rPr>
        <w:t>da</w:t>
      </w:r>
      <w:r w:rsidRPr="0075609F">
        <w:rPr>
          <w:rFonts w:ascii="Palatino Linotype" w:hAnsi="Palatino Linotype" w:cs="Arial"/>
        </w:rPr>
        <w:t xml:space="preserve"> como el “acto” que fue impugnado por </w:t>
      </w:r>
      <w:r w:rsidRPr="0075609F">
        <w:rPr>
          <w:rFonts w:ascii="Palatino Linotype" w:hAnsi="Palatino Linotype" w:cs="Arial"/>
          <w:b/>
        </w:rPr>
        <w:t>EL RECURRENTE</w:t>
      </w:r>
      <w:r w:rsidRPr="0075609F">
        <w:rPr>
          <w:rFonts w:ascii="Palatino Linotype" w:hAnsi="Palatino Linotype" w:cs="Arial"/>
        </w:rPr>
        <w:t>.</w:t>
      </w:r>
    </w:p>
    <w:p w:rsidR="00D717ED" w:rsidRPr="0075609F" w:rsidRDefault="00D717ED" w:rsidP="00D717ED">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75609F">
        <w:rPr>
          <w:rFonts w:ascii="Palatino Linotype" w:hAnsi="Palatino Linotype" w:cs="Arial"/>
        </w:rPr>
        <w:t xml:space="preserve">En ese sentido, la </w:t>
      </w:r>
      <w:r w:rsidRPr="0075609F">
        <w:rPr>
          <w:rFonts w:ascii="Palatino Linotype" w:hAnsi="Palatino Linotype" w:cs="Arial"/>
          <w:lang w:val="es-ES_tradnl"/>
        </w:rPr>
        <w:t>naturaleza</w:t>
      </w:r>
      <w:r w:rsidRPr="0075609F">
        <w:rPr>
          <w:rFonts w:ascii="Palatino Linotype" w:hAnsi="Palatino Linotype" w:cs="Arial"/>
        </w:rPr>
        <w:t xml:space="preserve"> jurídica de los actos que emiten los Sujetos Obligados, está delimitada por la misma </w:t>
      </w:r>
      <w:r w:rsidRPr="0075609F">
        <w:rPr>
          <w:rFonts w:ascii="Palatino Linotype" w:hAnsi="Palatino Linotype"/>
          <w:color w:val="000000"/>
        </w:rPr>
        <w:t>Ley</w:t>
      </w:r>
      <w:r w:rsidRPr="0075609F">
        <w:rPr>
          <w:rFonts w:ascii="Palatino Linotype" w:hAnsi="Palatino Linotype" w:cs="Arial"/>
        </w:rPr>
        <w:t xml:space="preserve"> de la materia, ya que, el hecho de emitir actos no previstos en el marco normativo que en transparencia rige su actuar, serían ilegales de estricto derecho, por lo que, los “actos” a que se refiere esta fracción están contenidos en su artículo 53, el cual establece:</w:t>
      </w:r>
    </w:p>
    <w:p w:rsidR="00D717ED" w:rsidRPr="0075609F" w:rsidRDefault="00D717ED" w:rsidP="0086046D">
      <w:pPr>
        <w:spacing w:before="160" w:after="160"/>
        <w:ind w:left="709" w:right="709"/>
        <w:jc w:val="both"/>
        <w:rPr>
          <w:rFonts w:ascii="Palatino Linotype" w:hAnsi="Palatino Linotype" w:cs="Arial"/>
          <w:i/>
          <w:sz w:val="22"/>
          <w:szCs w:val="22"/>
        </w:rPr>
      </w:pPr>
      <w:r w:rsidRPr="0075609F">
        <w:rPr>
          <w:rFonts w:ascii="Palatino Linotype" w:hAnsi="Palatino Linotype" w:cs="Arial"/>
          <w:i/>
          <w:sz w:val="22"/>
          <w:szCs w:val="22"/>
        </w:rPr>
        <w:t>“</w:t>
      </w:r>
      <w:r w:rsidRPr="0075609F">
        <w:rPr>
          <w:rFonts w:ascii="Palatino Linotype" w:hAnsi="Palatino Linotype" w:cs="Arial"/>
          <w:b/>
          <w:i/>
          <w:sz w:val="22"/>
          <w:szCs w:val="22"/>
        </w:rPr>
        <w:t>Artículo 53</w:t>
      </w:r>
      <w:r w:rsidRPr="0075609F">
        <w:rPr>
          <w:rFonts w:ascii="Palatino Linotype" w:hAnsi="Palatino Linotype" w:cs="Arial"/>
          <w:i/>
          <w:sz w:val="22"/>
          <w:szCs w:val="22"/>
        </w:rPr>
        <w:t xml:space="preserve">. Las Unidades de Transparencia tendrán las siguientes funciones: </w:t>
      </w:r>
    </w:p>
    <w:p w:rsidR="00D717ED" w:rsidRPr="0075609F" w:rsidRDefault="00D717ED" w:rsidP="0086046D">
      <w:pPr>
        <w:spacing w:before="160" w:after="160"/>
        <w:ind w:left="709" w:right="709"/>
        <w:jc w:val="both"/>
        <w:rPr>
          <w:rFonts w:ascii="Palatino Linotype" w:hAnsi="Palatino Linotype" w:cs="Arial"/>
          <w:i/>
          <w:sz w:val="22"/>
          <w:szCs w:val="22"/>
        </w:rPr>
      </w:pPr>
      <w:r w:rsidRPr="0075609F">
        <w:rPr>
          <w:rFonts w:ascii="Palatino Linotype" w:hAnsi="Palatino Linotype" w:cs="Arial"/>
          <w:i/>
          <w:sz w:val="22"/>
          <w:szCs w:val="22"/>
        </w:rPr>
        <w:t xml:space="preserve">I. Recabar, difundir y actualizar la información relativa a las obligaciones de transparencia comunes y específicas a la que se refiere la Ley General, esta Ley, la que </w:t>
      </w:r>
      <w:r w:rsidRPr="0075609F">
        <w:rPr>
          <w:rFonts w:ascii="Palatino Linotype" w:hAnsi="Palatino Linotype" w:cs="Arial"/>
          <w:i/>
          <w:sz w:val="22"/>
          <w:szCs w:val="22"/>
        </w:rPr>
        <w:lastRenderedPageBreak/>
        <w:t xml:space="preserve">determine el Instituto y las demás disposiciones de la materia, así como propiciar que las áreas la actualicen periódicamente conforme a la normatividad aplicable; </w:t>
      </w:r>
    </w:p>
    <w:p w:rsidR="00D717ED" w:rsidRPr="0075609F" w:rsidRDefault="00D717ED" w:rsidP="0086046D">
      <w:pPr>
        <w:spacing w:before="160" w:after="160"/>
        <w:ind w:left="709" w:right="709"/>
        <w:jc w:val="both"/>
        <w:rPr>
          <w:rFonts w:ascii="Palatino Linotype" w:hAnsi="Palatino Linotype" w:cs="Arial"/>
          <w:i/>
          <w:sz w:val="22"/>
          <w:szCs w:val="22"/>
        </w:rPr>
      </w:pPr>
      <w:r w:rsidRPr="0075609F">
        <w:rPr>
          <w:rFonts w:ascii="Palatino Linotype" w:hAnsi="Palatino Linotype" w:cs="Arial"/>
          <w:i/>
          <w:sz w:val="22"/>
          <w:szCs w:val="22"/>
        </w:rPr>
        <w:t xml:space="preserve">II. Recibir, tramitar y dar respuesta a las solicitudes de acceso a la información; </w:t>
      </w:r>
    </w:p>
    <w:p w:rsidR="00D717ED" w:rsidRPr="0075609F" w:rsidRDefault="00D717ED" w:rsidP="0086046D">
      <w:pPr>
        <w:spacing w:before="160" w:after="160"/>
        <w:ind w:left="709" w:right="709"/>
        <w:jc w:val="both"/>
        <w:rPr>
          <w:rFonts w:ascii="Palatino Linotype" w:hAnsi="Palatino Linotype" w:cs="Arial"/>
          <w:i/>
          <w:sz w:val="22"/>
          <w:szCs w:val="22"/>
        </w:rPr>
      </w:pPr>
      <w:r w:rsidRPr="0075609F">
        <w:rPr>
          <w:rFonts w:ascii="Palatino Linotype" w:hAnsi="Palatino Linotype" w:cs="Arial"/>
          <w:i/>
          <w:sz w:val="22"/>
          <w:szCs w:val="22"/>
        </w:rPr>
        <w:t xml:space="preserve">III. Auxiliar a los particulares en la elaboración de solicitudes de acceso a la información y, en su caso, orientarlos sobre los sujetos obligados competentes conforme a la normatividad aplicable; </w:t>
      </w:r>
    </w:p>
    <w:p w:rsidR="00D717ED" w:rsidRPr="0075609F" w:rsidRDefault="00D717ED" w:rsidP="0086046D">
      <w:pPr>
        <w:spacing w:before="160" w:after="160"/>
        <w:ind w:left="709" w:right="709"/>
        <w:jc w:val="both"/>
        <w:rPr>
          <w:rFonts w:ascii="Palatino Linotype" w:hAnsi="Palatino Linotype" w:cs="Arial"/>
          <w:i/>
          <w:sz w:val="22"/>
          <w:szCs w:val="22"/>
        </w:rPr>
      </w:pPr>
      <w:r w:rsidRPr="0075609F">
        <w:rPr>
          <w:rFonts w:ascii="Palatino Linotype" w:hAnsi="Palatino Linotype" w:cs="Arial"/>
          <w:i/>
          <w:sz w:val="22"/>
          <w:szCs w:val="22"/>
        </w:rPr>
        <w:t xml:space="preserve">IV. Realizar, con efectividad, los trámites internos necesarios para la atención de las solicitudes de acceso a la información; </w:t>
      </w:r>
    </w:p>
    <w:p w:rsidR="00D717ED" w:rsidRPr="0075609F" w:rsidRDefault="00D717ED" w:rsidP="0086046D">
      <w:pPr>
        <w:spacing w:before="160" w:after="160"/>
        <w:ind w:left="709" w:right="709"/>
        <w:jc w:val="both"/>
        <w:rPr>
          <w:rFonts w:ascii="Palatino Linotype" w:hAnsi="Palatino Linotype" w:cs="Arial"/>
          <w:i/>
          <w:sz w:val="22"/>
          <w:szCs w:val="22"/>
        </w:rPr>
      </w:pPr>
      <w:r w:rsidRPr="0075609F">
        <w:rPr>
          <w:rFonts w:ascii="Palatino Linotype" w:hAnsi="Palatino Linotype" w:cs="Arial"/>
          <w:i/>
          <w:sz w:val="22"/>
          <w:szCs w:val="22"/>
        </w:rPr>
        <w:t xml:space="preserve">V. Entregar, en su caso, a los particulares la información solicitada; </w:t>
      </w:r>
    </w:p>
    <w:p w:rsidR="00D717ED" w:rsidRPr="0075609F" w:rsidRDefault="00D717ED" w:rsidP="0086046D">
      <w:pPr>
        <w:spacing w:before="160" w:after="160"/>
        <w:ind w:left="709" w:right="709"/>
        <w:jc w:val="both"/>
        <w:rPr>
          <w:rFonts w:ascii="Palatino Linotype" w:hAnsi="Palatino Linotype" w:cs="Arial"/>
          <w:i/>
          <w:sz w:val="22"/>
          <w:szCs w:val="22"/>
        </w:rPr>
      </w:pPr>
      <w:r w:rsidRPr="0075609F">
        <w:rPr>
          <w:rFonts w:ascii="Palatino Linotype" w:hAnsi="Palatino Linotype" w:cs="Arial"/>
          <w:i/>
          <w:sz w:val="22"/>
          <w:szCs w:val="22"/>
        </w:rPr>
        <w:t xml:space="preserve">VI. Efectuar las notificaciones a los solicitantes; </w:t>
      </w:r>
    </w:p>
    <w:p w:rsidR="00D717ED" w:rsidRPr="0075609F" w:rsidRDefault="00D717ED" w:rsidP="0086046D">
      <w:pPr>
        <w:spacing w:before="160" w:after="160"/>
        <w:ind w:left="709" w:right="709"/>
        <w:jc w:val="both"/>
        <w:rPr>
          <w:rFonts w:ascii="Palatino Linotype" w:hAnsi="Palatino Linotype" w:cs="Arial"/>
          <w:i/>
          <w:sz w:val="22"/>
          <w:szCs w:val="22"/>
        </w:rPr>
      </w:pPr>
      <w:r w:rsidRPr="0075609F">
        <w:rPr>
          <w:rFonts w:ascii="Palatino Linotype" w:hAnsi="Palatino Linotype" w:cs="Arial"/>
          <w:i/>
          <w:sz w:val="22"/>
          <w:szCs w:val="22"/>
        </w:rPr>
        <w:t xml:space="preserve">VII. Proponer al Comité de Transparencia, los procedimientos internos que aseguren la mayor eficiencia en la gestión de las solicitudes de acceso a la información, conforme a la normatividad aplicable; </w:t>
      </w:r>
    </w:p>
    <w:p w:rsidR="00D717ED" w:rsidRPr="0075609F" w:rsidRDefault="00D717ED" w:rsidP="0086046D">
      <w:pPr>
        <w:spacing w:before="160" w:after="160"/>
        <w:ind w:left="709" w:right="709"/>
        <w:jc w:val="both"/>
        <w:rPr>
          <w:rFonts w:ascii="Palatino Linotype" w:hAnsi="Palatino Linotype" w:cs="Arial"/>
          <w:i/>
          <w:sz w:val="22"/>
          <w:szCs w:val="22"/>
        </w:rPr>
      </w:pPr>
      <w:r w:rsidRPr="0075609F">
        <w:rPr>
          <w:rFonts w:ascii="Palatino Linotype" w:hAnsi="Palatino Linotype" w:cs="Arial"/>
          <w:i/>
          <w:sz w:val="22"/>
          <w:szCs w:val="22"/>
        </w:rPr>
        <w:t xml:space="preserve">VIII. Proponer a quien preside el Comité de Transparencia, personal habilitado que sea necesario para recibir y dar trámite a las solicitudes de acceso a la información; </w:t>
      </w:r>
    </w:p>
    <w:p w:rsidR="00D717ED" w:rsidRPr="0075609F" w:rsidRDefault="00D717ED" w:rsidP="0086046D">
      <w:pPr>
        <w:spacing w:before="160" w:after="160"/>
        <w:ind w:left="709" w:right="709"/>
        <w:jc w:val="both"/>
        <w:rPr>
          <w:rFonts w:ascii="Palatino Linotype" w:hAnsi="Palatino Linotype" w:cs="Arial"/>
          <w:i/>
          <w:sz w:val="22"/>
          <w:szCs w:val="22"/>
        </w:rPr>
      </w:pPr>
      <w:r w:rsidRPr="0075609F">
        <w:rPr>
          <w:rFonts w:ascii="Palatino Linotype" w:hAnsi="Palatino Linotype" w:cs="Arial"/>
          <w:i/>
          <w:sz w:val="22"/>
          <w:szCs w:val="22"/>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D717ED" w:rsidRPr="0075609F" w:rsidRDefault="00D717ED" w:rsidP="0086046D">
      <w:pPr>
        <w:spacing w:before="160" w:after="160"/>
        <w:ind w:left="709" w:right="709"/>
        <w:jc w:val="both"/>
        <w:rPr>
          <w:rFonts w:ascii="Palatino Linotype" w:hAnsi="Palatino Linotype" w:cs="Arial"/>
          <w:i/>
          <w:sz w:val="22"/>
          <w:szCs w:val="22"/>
        </w:rPr>
      </w:pPr>
      <w:r w:rsidRPr="0075609F">
        <w:rPr>
          <w:rFonts w:ascii="Palatino Linotype" w:hAnsi="Palatino Linotype" w:cs="Arial"/>
          <w:i/>
          <w:sz w:val="22"/>
          <w:szCs w:val="22"/>
        </w:rPr>
        <w:t xml:space="preserve">X. Presentar ante el Comité, el proyecto de clasificación de información; </w:t>
      </w:r>
    </w:p>
    <w:p w:rsidR="00D717ED" w:rsidRPr="0075609F" w:rsidRDefault="00D717ED" w:rsidP="0086046D">
      <w:pPr>
        <w:spacing w:before="160" w:after="160"/>
        <w:ind w:left="709" w:right="709"/>
        <w:jc w:val="both"/>
        <w:rPr>
          <w:rFonts w:ascii="Palatino Linotype" w:hAnsi="Palatino Linotype" w:cs="Arial"/>
          <w:i/>
          <w:sz w:val="22"/>
          <w:szCs w:val="22"/>
        </w:rPr>
      </w:pPr>
      <w:r w:rsidRPr="0075609F">
        <w:rPr>
          <w:rFonts w:ascii="Palatino Linotype" w:hAnsi="Palatino Linotype" w:cs="Arial"/>
          <w:i/>
          <w:sz w:val="22"/>
          <w:szCs w:val="22"/>
        </w:rPr>
        <w:t xml:space="preserve">XI. Promover e implementar políticas de transparencia proactiva procurando su accesibilidad; </w:t>
      </w:r>
    </w:p>
    <w:p w:rsidR="00D717ED" w:rsidRPr="0075609F" w:rsidRDefault="00D717ED" w:rsidP="0086046D">
      <w:pPr>
        <w:spacing w:before="160" w:after="160"/>
        <w:ind w:left="709" w:right="709"/>
        <w:jc w:val="both"/>
        <w:rPr>
          <w:rFonts w:ascii="Palatino Linotype" w:hAnsi="Palatino Linotype" w:cs="Arial"/>
          <w:i/>
          <w:sz w:val="22"/>
          <w:szCs w:val="22"/>
        </w:rPr>
      </w:pPr>
      <w:r w:rsidRPr="0075609F">
        <w:rPr>
          <w:rFonts w:ascii="Palatino Linotype" w:hAnsi="Palatino Linotype" w:cs="Arial"/>
          <w:i/>
          <w:sz w:val="22"/>
          <w:szCs w:val="22"/>
        </w:rPr>
        <w:t xml:space="preserve">XII. Fomentar la transparencia y accesibilidad al interior del sujeto obligado; </w:t>
      </w:r>
    </w:p>
    <w:p w:rsidR="00D717ED" w:rsidRPr="0075609F" w:rsidRDefault="00D717ED" w:rsidP="0086046D">
      <w:pPr>
        <w:spacing w:before="160" w:after="160"/>
        <w:ind w:left="709" w:right="709"/>
        <w:jc w:val="both"/>
        <w:rPr>
          <w:rFonts w:ascii="Palatino Linotype" w:hAnsi="Palatino Linotype" w:cs="Arial"/>
          <w:i/>
          <w:sz w:val="22"/>
          <w:szCs w:val="22"/>
        </w:rPr>
      </w:pPr>
      <w:r w:rsidRPr="0075609F">
        <w:rPr>
          <w:rFonts w:ascii="Palatino Linotype" w:hAnsi="Palatino Linotype" w:cs="Arial"/>
          <w:i/>
          <w:sz w:val="22"/>
          <w:szCs w:val="22"/>
        </w:rPr>
        <w:t xml:space="preserve">XIII. Hacer del conocimiento de la instancia competente la probable responsabilidad por el incumplimiento de las obligaciones previstas en la presente Ley; y </w:t>
      </w:r>
    </w:p>
    <w:p w:rsidR="00D717ED" w:rsidRPr="0075609F" w:rsidRDefault="00D717ED" w:rsidP="0086046D">
      <w:pPr>
        <w:spacing w:before="160" w:after="160"/>
        <w:ind w:left="709" w:right="709"/>
        <w:jc w:val="both"/>
        <w:rPr>
          <w:rFonts w:ascii="Palatino Linotype" w:hAnsi="Palatino Linotype" w:cs="Arial"/>
          <w:i/>
          <w:sz w:val="22"/>
          <w:szCs w:val="22"/>
        </w:rPr>
      </w:pPr>
      <w:r w:rsidRPr="0075609F">
        <w:rPr>
          <w:rFonts w:ascii="Palatino Linotype" w:hAnsi="Palatino Linotype" w:cs="Arial"/>
          <w:i/>
          <w:sz w:val="22"/>
          <w:szCs w:val="22"/>
        </w:rPr>
        <w:t>XIV. Las demás que resulten necesarias para facilitar el acceso a la información y aquellas que se desprenden de la presente Ley y demás disposiciones jurídicas aplicables.”</w:t>
      </w:r>
    </w:p>
    <w:p w:rsidR="00D717ED" w:rsidRPr="0075609F" w:rsidRDefault="00D717ED" w:rsidP="00AA745A">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75609F">
        <w:rPr>
          <w:rFonts w:ascii="Palatino Linotype" w:hAnsi="Palatino Linotype" w:cs="Arial"/>
        </w:rPr>
        <w:t>Es decir, la impugnación del</w:t>
      </w:r>
      <w:r w:rsidRPr="0075609F">
        <w:rPr>
          <w:rFonts w:ascii="Palatino Linotype" w:hAnsi="Palatino Linotype" w:cs="Arial"/>
          <w:b/>
        </w:rPr>
        <w:t xml:space="preserve"> RECURRENTE</w:t>
      </w:r>
      <w:r w:rsidRPr="0075609F">
        <w:rPr>
          <w:rFonts w:ascii="Palatino Linotype" w:hAnsi="Palatino Linotype" w:cs="Arial"/>
        </w:rPr>
        <w:t xml:space="preserve"> debe ser sobre la emisión de un “Acto”, ya sea en </w:t>
      </w:r>
      <w:r w:rsidRPr="0075609F">
        <w:rPr>
          <w:rFonts w:ascii="Palatino Linotype" w:hAnsi="Palatino Linotype"/>
          <w:color w:val="000000"/>
        </w:rPr>
        <w:t>sentido</w:t>
      </w:r>
      <w:r w:rsidRPr="0075609F">
        <w:rPr>
          <w:rFonts w:ascii="Palatino Linotype" w:hAnsi="Palatino Linotype" w:cs="Arial"/>
        </w:rPr>
        <w:t xml:space="preserve"> positivo o negativo.</w:t>
      </w:r>
    </w:p>
    <w:p w:rsidR="00D717ED" w:rsidRPr="0075609F" w:rsidRDefault="00D717ED" w:rsidP="00D717ED">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75609F">
        <w:rPr>
          <w:rFonts w:ascii="Palatino Linotype" w:hAnsi="Palatino Linotype" w:cs="Arial"/>
        </w:rPr>
        <w:lastRenderedPageBreak/>
        <w:t xml:space="preserve">Ahora bien, </w:t>
      </w:r>
      <w:r w:rsidRPr="0075609F">
        <w:rPr>
          <w:rFonts w:ascii="Palatino Linotype" w:hAnsi="Palatino Linotype"/>
          <w:color w:val="000000"/>
        </w:rPr>
        <w:t>por</w:t>
      </w:r>
      <w:r w:rsidRPr="0075609F">
        <w:rPr>
          <w:rFonts w:ascii="Palatino Linotype" w:hAnsi="Palatino Linotype" w:cs="Arial"/>
        </w:rPr>
        <w:t xml:space="preserve"> cuanto hace al tercer elemento normativo, es en esencia una </w:t>
      </w:r>
      <w:r w:rsidRPr="0075609F">
        <w:rPr>
          <w:rFonts w:ascii="Palatino Linotype" w:hAnsi="Palatino Linotype" w:cs="Arial"/>
          <w:lang w:val="es-ES_tradnl"/>
        </w:rPr>
        <w:t>condicional</w:t>
      </w:r>
      <w:r w:rsidRPr="0075609F">
        <w:rPr>
          <w:rFonts w:ascii="Palatino Linotype" w:hAnsi="Palatino Linotype" w:cs="Arial"/>
        </w:rPr>
        <w:t>, consistente en que la dependencia o entidad responsable del acto o resolución impugnada la</w:t>
      </w:r>
      <w:r w:rsidRPr="0075609F">
        <w:rPr>
          <w:rFonts w:ascii="Palatino Linotype" w:hAnsi="Palatino Linotype" w:cs="Arial"/>
          <w:b/>
        </w:rPr>
        <w:t xml:space="preserve"> modifique </w:t>
      </w:r>
      <w:r w:rsidRPr="0075609F">
        <w:rPr>
          <w:rFonts w:ascii="Palatino Linotype" w:hAnsi="Palatino Linotype" w:cs="Arial"/>
        </w:rPr>
        <w:t>o revoque; en cuanto hace a la modificación, 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w:t>
      </w:r>
    </w:p>
    <w:p w:rsidR="00D717ED" w:rsidRPr="0075609F" w:rsidRDefault="00D717ED" w:rsidP="00D717ED">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75609F">
        <w:rPr>
          <w:rFonts w:ascii="Palatino Linotype" w:hAnsi="Palatino Linotype" w:cs="Arial"/>
        </w:rPr>
        <w:t xml:space="preserve">Por cuanto hace a la revocación, a diferencia de la modificación, ocurre cuando la </w:t>
      </w:r>
      <w:r w:rsidRPr="0075609F">
        <w:rPr>
          <w:rFonts w:ascii="Palatino Linotype" w:hAnsi="Palatino Linotype" w:cs="Arial"/>
          <w:lang w:val="es-ES_tradnl"/>
        </w:rPr>
        <w:t>dependencia</w:t>
      </w:r>
      <w:r w:rsidRPr="0075609F">
        <w:rPr>
          <w:rFonts w:ascii="Palatino Linotype" w:hAnsi="Palatino Linotype" w:cs="Arial"/>
        </w:rPr>
        <w:t xml:space="preserve"> o entidad responsable (</w:t>
      </w:r>
      <w:r w:rsidRPr="0075609F">
        <w:rPr>
          <w:rFonts w:ascii="Palatino Linotype" w:hAnsi="Palatino Linotype" w:cs="Arial"/>
          <w:b/>
        </w:rPr>
        <w:t>SUJETO OBLIGADO</w:t>
      </w:r>
      <w:r w:rsidRPr="0075609F">
        <w:rPr>
          <w:rFonts w:ascii="Palatino Linotype" w:hAnsi="Palatino Linotype" w:cs="Arial"/>
        </w:rPr>
        <w:t xml:space="preserve">), del acto o resolución impugnada, </w:t>
      </w:r>
      <w:r w:rsidRPr="0075609F">
        <w:rPr>
          <w:rFonts w:ascii="Palatino Linotype" w:hAnsi="Palatino Linotype"/>
          <w:color w:val="000000"/>
        </w:rPr>
        <w:t>suprime</w:t>
      </w:r>
      <w:r w:rsidRPr="0075609F">
        <w:rPr>
          <w:rFonts w:ascii="Palatino Linotype" w:hAnsi="Palatino Linotype" w:cs="Arial"/>
        </w:rPr>
        <w:t>, elimina o cancela la totalidad de su respuesta y emite otra en su lugar dejando sin efecto lo que en un principio respondió.</w:t>
      </w:r>
    </w:p>
    <w:p w:rsidR="00D717ED" w:rsidRPr="0075609F" w:rsidRDefault="00D717ED" w:rsidP="00D717ED">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75609F">
        <w:rPr>
          <w:rFonts w:ascii="Palatino Linotype" w:hAnsi="Palatino Linotype" w:cs="Arial"/>
        </w:rPr>
        <w:t xml:space="preserve">En ese </w:t>
      </w:r>
      <w:r w:rsidRPr="0075609F">
        <w:rPr>
          <w:rFonts w:ascii="Palatino Linotype" w:hAnsi="Palatino Linotype" w:cs="Arial"/>
          <w:lang w:val="es-ES_tradnl"/>
        </w:rPr>
        <w:t>tenor</w:t>
      </w:r>
      <w:r w:rsidRPr="0075609F">
        <w:rPr>
          <w:rFonts w:ascii="Palatino Linotype" w:hAnsi="Palatino Linotype" w:cs="Arial"/>
        </w:rPr>
        <w:t xml:space="preserve">, un acto impugnado queda sin efectos, cuando aun existiendo </w:t>
      </w:r>
      <w:r w:rsidRPr="0075609F">
        <w:rPr>
          <w:rFonts w:ascii="Palatino Linotype" w:hAnsi="Palatino Linotype"/>
          <w:color w:val="000000"/>
        </w:rPr>
        <w:t>jurídicamente</w:t>
      </w:r>
      <w:r w:rsidRPr="0075609F">
        <w:rPr>
          <w:rFonts w:ascii="Palatino Linotype" w:hAnsi="Palatino Linotype" w:cs="Arial"/>
        </w:rPr>
        <w:t xml:space="preserve"> (esto es, que no se ha modificado, ni revocado) ya no genera ninguna consecuencia legal.</w:t>
      </w:r>
    </w:p>
    <w:p w:rsidR="00D717ED" w:rsidRPr="0075609F" w:rsidRDefault="00D717ED" w:rsidP="00D717ED">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75609F">
        <w:rPr>
          <w:rFonts w:ascii="Palatino Linotype" w:hAnsi="Palatino Linotype" w:cs="Arial"/>
        </w:rPr>
        <w:t xml:space="preserve">En tanto que, un acto impugnado queda sin materia, cuando ha sido satisfecha la pretensión de lo pedido o exigido por </w:t>
      </w:r>
      <w:r w:rsidRPr="0075609F">
        <w:rPr>
          <w:rFonts w:ascii="Palatino Linotype" w:hAnsi="Palatino Linotype" w:cs="Arial"/>
          <w:b/>
        </w:rPr>
        <w:t xml:space="preserve">EL RECURRENTE </w:t>
      </w:r>
      <w:r w:rsidRPr="0075609F">
        <w:rPr>
          <w:rFonts w:ascii="Palatino Linotype" w:hAnsi="Palatino Linotype" w:cs="Arial"/>
        </w:rPr>
        <w:t xml:space="preserve">de manera que </w:t>
      </w:r>
      <w:r w:rsidRPr="0075609F">
        <w:rPr>
          <w:rFonts w:ascii="Palatino Linotype" w:hAnsi="Palatino Linotype" w:cs="Arial"/>
          <w:b/>
        </w:rPr>
        <w:t xml:space="preserve">EL SUJETO OBLIGADO </w:t>
      </w:r>
      <w:r w:rsidRPr="0075609F">
        <w:rPr>
          <w:rFonts w:ascii="Palatino Linotype" w:hAnsi="Palatino Linotype" w:cs="Arial"/>
        </w:rPr>
        <w:t xml:space="preserve">entrega una respuesta que aunque sea posterior a los términos previstos en la ley, mediante </w:t>
      </w:r>
      <w:r w:rsidRPr="0075609F">
        <w:rPr>
          <w:rFonts w:ascii="Palatino Linotype" w:hAnsi="Palatino Linotype"/>
          <w:color w:val="000000"/>
        </w:rPr>
        <w:t>ésta</w:t>
      </w:r>
      <w:r w:rsidRPr="0075609F">
        <w:rPr>
          <w:rFonts w:ascii="Palatino Linotype" w:hAnsi="Palatino Linotype" w:cs="Arial"/>
        </w:rPr>
        <w:t xml:space="preserve"> concede la información solicitada, en este caso, a través de</w:t>
      </w:r>
      <w:r w:rsidR="00670764" w:rsidRPr="0075609F">
        <w:rPr>
          <w:rFonts w:ascii="Palatino Linotype" w:hAnsi="Palatino Linotype" w:cs="Arial"/>
        </w:rPr>
        <w:t xml:space="preserve"> </w:t>
      </w:r>
      <w:r w:rsidRPr="0075609F">
        <w:rPr>
          <w:rFonts w:ascii="Palatino Linotype" w:hAnsi="Palatino Linotype" w:cs="Arial"/>
        </w:rPr>
        <w:t>l</w:t>
      </w:r>
      <w:r w:rsidR="00670764" w:rsidRPr="0075609F">
        <w:rPr>
          <w:rFonts w:ascii="Palatino Linotype" w:hAnsi="Palatino Linotype" w:cs="Arial"/>
        </w:rPr>
        <w:t xml:space="preserve">a liga proporcionada mediante el alcance al </w:t>
      </w:r>
      <w:r w:rsidRPr="0075609F">
        <w:rPr>
          <w:rFonts w:ascii="Palatino Linotype" w:hAnsi="Palatino Linotype" w:cs="Arial"/>
        </w:rPr>
        <w:t>Informe Justificado</w:t>
      </w:r>
      <w:r w:rsidR="00670764" w:rsidRPr="0075609F">
        <w:rPr>
          <w:rFonts w:ascii="Palatino Linotype" w:hAnsi="Palatino Linotype" w:cs="Arial"/>
        </w:rPr>
        <w:t xml:space="preserve">, en la cual puede ser consultado el </w:t>
      </w:r>
      <w:r w:rsidR="00670764" w:rsidRPr="0075609F">
        <w:rPr>
          <w:rFonts w:ascii="Palatino Linotype" w:hAnsi="Palatino Linotype" w:cs="Arial"/>
          <w:bCs/>
        </w:rPr>
        <w:t xml:space="preserve">Informe de Actividades 2017-2018 </w:t>
      </w:r>
      <w:r w:rsidR="00670764" w:rsidRPr="0075609F">
        <w:rPr>
          <w:rFonts w:ascii="Palatino Linotype" w:hAnsi="Palatino Linotype" w:cs="Arial"/>
        </w:rPr>
        <w:t>del Instituto de Transparencia, Acceso a la Información y Protección de Datos Personales del Estado de México y Municipios</w:t>
      </w:r>
      <w:r w:rsidRPr="0075609F">
        <w:rPr>
          <w:rFonts w:ascii="Palatino Linotype" w:hAnsi="Palatino Linotype" w:cs="Arial"/>
        </w:rPr>
        <w:t>.</w:t>
      </w:r>
    </w:p>
    <w:p w:rsidR="00D717ED" w:rsidRPr="0075609F" w:rsidRDefault="00D717ED" w:rsidP="00D717ED">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75609F">
        <w:rPr>
          <w:rFonts w:ascii="Palatino Linotype" w:hAnsi="Palatino Linotype" w:cs="Arial"/>
        </w:rPr>
        <w:lastRenderedPageBreak/>
        <w:t xml:space="preserve">Bajo esas consideraciones, se afirma que en el recurso de revisión sujeto a estudio se actualiza la hipótesis jurídica citada en el cuarto elemento, toda vez que quedó probado que, </w:t>
      </w:r>
      <w:r w:rsidRPr="0075609F">
        <w:rPr>
          <w:rFonts w:ascii="Palatino Linotype" w:hAnsi="Palatino Linotype" w:cs="Arial"/>
          <w:b/>
        </w:rPr>
        <w:t>EL SUJETO OBLIGADO</w:t>
      </w:r>
      <w:r w:rsidRPr="0075609F">
        <w:rPr>
          <w:rFonts w:ascii="Palatino Linotype" w:hAnsi="Palatino Linotype" w:cs="Arial"/>
        </w:rPr>
        <w:t xml:space="preserve"> mediante </w:t>
      </w:r>
      <w:r w:rsidRPr="0075609F">
        <w:rPr>
          <w:rFonts w:ascii="Palatino Linotype" w:hAnsi="Palatino Linotype"/>
          <w:color w:val="000000"/>
        </w:rPr>
        <w:t>un</w:t>
      </w:r>
      <w:r w:rsidRPr="0075609F">
        <w:rPr>
          <w:rFonts w:ascii="Palatino Linotype" w:hAnsi="Palatino Linotype" w:cs="Arial"/>
        </w:rPr>
        <w:t xml:space="preserve"> acto posterior a su respuesta, como lo fue el </w:t>
      </w:r>
      <w:r w:rsidR="00670764" w:rsidRPr="0075609F">
        <w:rPr>
          <w:rFonts w:ascii="Palatino Linotype" w:hAnsi="Palatino Linotype" w:cs="Arial"/>
        </w:rPr>
        <w:t xml:space="preserve">alcance al </w:t>
      </w:r>
      <w:r w:rsidRPr="0075609F">
        <w:rPr>
          <w:rFonts w:ascii="Palatino Linotype" w:hAnsi="Palatino Linotype" w:cs="Arial"/>
        </w:rPr>
        <w:t xml:space="preserve">Informe Justificado remitido vía </w:t>
      </w:r>
      <w:r w:rsidR="00AE0FC0" w:rsidRPr="0075609F">
        <w:rPr>
          <w:rFonts w:ascii="Palatino Linotype" w:hAnsi="Palatino Linotype" w:cs="Arial"/>
        </w:rPr>
        <w:t>correo electrónico institucional</w:t>
      </w:r>
      <w:r w:rsidRPr="0075609F">
        <w:rPr>
          <w:rFonts w:ascii="Palatino Linotype" w:hAnsi="Palatino Linotype" w:cs="Arial"/>
        </w:rPr>
        <w:t xml:space="preserve">, hizo llegar al </w:t>
      </w:r>
      <w:r w:rsidRPr="0075609F">
        <w:rPr>
          <w:rFonts w:ascii="Palatino Linotype" w:hAnsi="Palatino Linotype" w:cs="Arial"/>
          <w:b/>
        </w:rPr>
        <w:t>RECURRENTE</w:t>
      </w:r>
      <w:r w:rsidRPr="0075609F">
        <w:rPr>
          <w:rFonts w:ascii="Palatino Linotype" w:hAnsi="Palatino Linotype" w:cs="Arial"/>
        </w:rPr>
        <w:t xml:space="preserve">, la </w:t>
      </w:r>
      <w:r w:rsidRPr="0075609F">
        <w:rPr>
          <w:rFonts w:ascii="Palatino Linotype" w:hAnsi="Palatino Linotype" w:cs="Arial"/>
          <w:lang w:val="es-ES_tradnl"/>
        </w:rPr>
        <w:t>información</w:t>
      </w:r>
      <w:r w:rsidRPr="0075609F">
        <w:rPr>
          <w:rFonts w:ascii="Palatino Linotype" w:hAnsi="Palatino Linotype" w:cs="Arial"/>
        </w:rPr>
        <w:t xml:space="preserve"> con la cual se colma su derecho humano de acceso a la información pública, lo que deja </w:t>
      </w:r>
      <w:r w:rsidR="00E35118" w:rsidRPr="0075609F">
        <w:rPr>
          <w:rFonts w:ascii="Palatino Linotype" w:hAnsi="Palatino Linotype" w:cs="Arial"/>
        </w:rPr>
        <w:t xml:space="preserve">sin materia el presente recurso; lo anterior es así ya que a través del informe justificado remitió documentación adicional con lo cual dejó sin materia el medio de impugnación de que se trata. </w:t>
      </w:r>
    </w:p>
    <w:p w:rsidR="00D717ED" w:rsidRPr="0075609F" w:rsidRDefault="00D717ED" w:rsidP="00D717ED">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75609F">
        <w:rPr>
          <w:rFonts w:ascii="Palatino Linotype" w:hAnsi="Palatino Linotype" w:cs="Arial"/>
          <w:lang w:val="es-ES_tradnl"/>
        </w:rPr>
        <w:t xml:space="preserve">Asimismo, como </w:t>
      </w:r>
      <w:r w:rsidRPr="0075609F">
        <w:rPr>
          <w:rFonts w:ascii="Palatino Linotype" w:hAnsi="Palatino Linotype"/>
          <w:color w:val="000000"/>
        </w:rPr>
        <w:t>consecuencia</w:t>
      </w:r>
      <w:r w:rsidRPr="0075609F">
        <w:rPr>
          <w:rFonts w:ascii="Palatino Linotype" w:hAnsi="Palatino Linotype" w:cs="Arial"/>
          <w:lang w:val="es-ES_tradnl"/>
        </w:rPr>
        <w:t xml:space="preserve"> de la anterior determinación, resultan </w:t>
      </w:r>
      <w:r w:rsidRPr="0075609F">
        <w:rPr>
          <w:rFonts w:ascii="Palatino Linotype" w:hAnsi="Palatino Linotype"/>
        </w:rPr>
        <w:t xml:space="preserve">inatendibles las razones o motivos de inconformidad expuestos por </w:t>
      </w:r>
      <w:r w:rsidRPr="0075609F">
        <w:rPr>
          <w:rFonts w:ascii="Palatino Linotype" w:hAnsi="Palatino Linotype"/>
          <w:b/>
        </w:rPr>
        <w:t>EL RECURRENTE</w:t>
      </w:r>
      <w:r w:rsidRPr="0075609F">
        <w:rPr>
          <w:rFonts w:ascii="Palatino Linotype" w:hAnsi="Palatino Linotype"/>
        </w:rPr>
        <w:t xml:space="preserve">, en virtud de que del estudio realizado con </w:t>
      </w:r>
      <w:r w:rsidRPr="0075609F">
        <w:rPr>
          <w:rFonts w:ascii="Palatino Linotype" w:hAnsi="Palatino Linotype" w:cs="Arial"/>
        </w:rPr>
        <w:t>antelación</w:t>
      </w:r>
      <w:r w:rsidRPr="0075609F">
        <w:rPr>
          <w:rFonts w:ascii="Palatino Linotype" w:hAnsi="Palatino Linotype"/>
        </w:rPr>
        <w:t>, ha quedado sin materia el presente recurso de revisión, por lo que, resultaría ocioso llevar a cabo su análisis, s</w:t>
      </w:r>
      <w:r w:rsidRPr="0075609F">
        <w:rPr>
          <w:rFonts w:ascii="Palatino Linotype" w:hAnsi="Palatino Linotype" w:cs="Arial"/>
        </w:rPr>
        <w:t>irviendo de apoyo por analogía, y de manera orientadora, la tesis aislada con número de registro 168019 del Séptimo Tribunal Colegiado en Materia Civil del Primer Circuito cuyo rubro y texto esgrime:</w:t>
      </w:r>
    </w:p>
    <w:p w:rsidR="00D717ED" w:rsidRPr="0075609F" w:rsidRDefault="00D717ED" w:rsidP="00D717ED">
      <w:pPr>
        <w:spacing w:before="160" w:after="160"/>
        <w:ind w:left="709" w:right="709"/>
        <w:jc w:val="both"/>
        <w:rPr>
          <w:rFonts w:ascii="Palatino Linotype" w:hAnsi="Palatino Linotype" w:cs="Arial"/>
          <w:i/>
          <w:sz w:val="22"/>
        </w:rPr>
      </w:pPr>
      <w:r w:rsidRPr="0075609F">
        <w:rPr>
          <w:rFonts w:ascii="Palatino Linotype" w:hAnsi="Palatino Linotype" w:cs="Arial"/>
          <w:i/>
          <w:sz w:val="22"/>
        </w:rPr>
        <w:t>“</w:t>
      </w:r>
      <w:r w:rsidRPr="0075609F">
        <w:rPr>
          <w:rFonts w:ascii="Palatino Linotype" w:hAnsi="Palatino Linotype" w:cs="Arial"/>
          <w:b/>
          <w:i/>
          <w:sz w:val="22"/>
        </w:rPr>
        <w:t>SOBRESEIMIENTO EN EL JUICIO DE AMPARO DIRECTO. IMPIDE EL ESTUDIO DE LAS VIOLACIONES PROCESALES PLANTEADAS EN LOS CONCEPTOS DE VIOLACIÓN</w:t>
      </w:r>
      <w:r w:rsidRPr="0075609F">
        <w:rPr>
          <w:rFonts w:ascii="Palatino Linotype" w:hAnsi="Palatino Linotype" w:cs="Arial"/>
          <w:i/>
          <w:sz w:val="22"/>
        </w:rPr>
        <w:t xml:space="preserve">.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w:t>
      </w:r>
      <w:r w:rsidRPr="0075609F">
        <w:rPr>
          <w:rFonts w:ascii="Palatino Linotype" w:hAnsi="Palatino Linotype" w:cs="Arial"/>
          <w:i/>
          <w:sz w:val="22"/>
          <w:szCs w:val="22"/>
        </w:rPr>
        <w:t>los</w:t>
      </w:r>
      <w:r w:rsidRPr="0075609F">
        <w:rPr>
          <w:rFonts w:ascii="Palatino Linotype" w:hAnsi="Palatino Linotype" w:cs="Arial"/>
          <w:i/>
          <w:sz w:val="22"/>
        </w:rPr>
        <w:t xml:space="preserve">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rsidR="00BE7556" w:rsidRPr="0075609F" w:rsidRDefault="00D717ED" w:rsidP="00AA745A">
      <w:pPr>
        <w:spacing w:before="160" w:after="160"/>
        <w:ind w:left="709" w:right="709"/>
        <w:jc w:val="both"/>
        <w:rPr>
          <w:rFonts w:ascii="Palatino Linotype" w:hAnsi="Palatino Linotype" w:cs="Arial"/>
        </w:rPr>
      </w:pPr>
      <w:r w:rsidRPr="0075609F">
        <w:rPr>
          <w:rFonts w:ascii="Palatino Linotype" w:hAnsi="Palatino Linotype" w:cs="Arial"/>
          <w:i/>
          <w:sz w:val="22"/>
        </w:rPr>
        <w:lastRenderedPageBreak/>
        <w:t xml:space="preserve">SÉPTIMO TRIBUNAL COLEGIADO EN MATERIA CIVIL DEL PRIMER CIRCUITO. </w:t>
      </w:r>
      <w:r w:rsidRPr="0075609F">
        <w:rPr>
          <w:rFonts w:ascii="Palatino Linotype" w:hAnsi="Palatino Linotype" w:cs="Arial"/>
          <w:i/>
          <w:sz w:val="22"/>
          <w:szCs w:val="22"/>
        </w:rPr>
        <w:t>Amparo</w:t>
      </w:r>
      <w:r w:rsidRPr="0075609F">
        <w:rPr>
          <w:rFonts w:ascii="Palatino Linotype" w:hAnsi="Palatino Linotype" w:cs="Arial"/>
          <w:i/>
          <w:sz w:val="22"/>
        </w:rPr>
        <w:t xml:space="preserve"> directo 699/2008. Mariana Leticia González </w:t>
      </w:r>
      <w:proofErr w:type="spellStart"/>
      <w:r w:rsidRPr="0075609F">
        <w:rPr>
          <w:rFonts w:ascii="Palatino Linotype" w:hAnsi="Palatino Linotype" w:cs="Arial"/>
          <w:i/>
          <w:sz w:val="22"/>
        </w:rPr>
        <w:t>Steele</w:t>
      </w:r>
      <w:proofErr w:type="spellEnd"/>
      <w:r w:rsidRPr="0075609F">
        <w:rPr>
          <w:rFonts w:ascii="Palatino Linotype" w:hAnsi="Palatino Linotype" w:cs="Arial"/>
          <w:i/>
          <w:sz w:val="22"/>
        </w:rPr>
        <w:t>. 13 de noviembre de 2008. Unanimidad de votos. Ponente: Sara Judith Montalvo Trejo. Secretario: Arnulfo Mateos García.”</w:t>
      </w:r>
    </w:p>
    <w:p w:rsidR="001E644B" w:rsidRPr="0075609F" w:rsidRDefault="00AE0FC0" w:rsidP="00CC45F2">
      <w:pPr>
        <w:pStyle w:val="Prrafodelista"/>
        <w:widowControl w:val="0"/>
        <w:autoSpaceDE w:val="0"/>
        <w:autoSpaceDN w:val="0"/>
        <w:adjustRightInd w:val="0"/>
        <w:spacing w:before="240" w:after="240" w:line="360" w:lineRule="auto"/>
        <w:ind w:left="0"/>
        <w:jc w:val="both"/>
        <w:rPr>
          <w:rFonts w:ascii="Palatino Linotype" w:eastAsia="Calibri" w:hAnsi="Palatino Linotype" w:cs="Arial"/>
        </w:rPr>
      </w:pPr>
      <w:r w:rsidRPr="0075609F">
        <w:rPr>
          <w:rFonts w:ascii="Palatino Linotype" w:eastAsia="Calibri" w:hAnsi="Palatino Linotype" w:cs="Arial"/>
        </w:rPr>
        <w:t xml:space="preserve">Así, con </w:t>
      </w:r>
      <w:r w:rsidRPr="0075609F">
        <w:rPr>
          <w:rFonts w:ascii="Palatino Linotype" w:hAnsi="Palatino Linotype" w:cs="Arial"/>
        </w:rPr>
        <w:t>fundamento</w:t>
      </w:r>
      <w:r w:rsidRPr="0075609F">
        <w:rPr>
          <w:rFonts w:ascii="Palatino Linotype" w:eastAsia="Calibri" w:hAnsi="Palatino Linotype" w:cs="Arial"/>
        </w:rPr>
        <w:t xml:space="preserve"> en lo prescrito en los artículos 5, </w:t>
      </w:r>
      <w:r w:rsidRPr="0075609F">
        <w:rPr>
          <w:rFonts w:ascii="Palatino Linotype" w:hAnsi="Palatino Linotype"/>
        </w:rPr>
        <w:t xml:space="preserve">párrafos vigésimo, vigésimo primero y vigésimo </w:t>
      </w:r>
      <w:r w:rsidRPr="0075609F">
        <w:rPr>
          <w:rFonts w:ascii="Palatino Linotype" w:hAnsi="Palatino Linotype" w:cs="Arial"/>
        </w:rPr>
        <w:t>segundo,</w:t>
      </w:r>
      <w:r w:rsidRPr="0075609F">
        <w:rPr>
          <w:rFonts w:ascii="Palatino Linotype" w:hAnsi="Palatino Linotype"/>
        </w:rPr>
        <w:t xml:space="preserve"> fracciones IV y V,</w:t>
      </w:r>
      <w:r w:rsidRPr="0075609F">
        <w:rPr>
          <w:rFonts w:ascii="Palatino Linotype" w:eastAsia="Calibri" w:hAnsi="Palatino Linotype" w:cs="Arial"/>
        </w:rPr>
        <w:t xml:space="preserve"> de la Constitución Política del Estado Libre y Soberano de México, y los artículos </w:t>
      </w:r>
      <w:r w:rsidRPr="0075609F">
        <w:rPr>
          <w:rFonts w:ascii="Palatino Linotype" w:hAnsi="Palatino Linotype"/>
        </w:rPr>
        <w:t xml:space="preserve">2, </w:t>
      </w:r>
      <w:r w:rsidRPr="0075609F">
        <w:rPr>
          <w:rFonts w:ascii="Palatino Linotype" w:hAnsi="Palatino Linotype" w:cs="Arial"/>
        </w:rPr>
        <w:t>fracción</w:t>
      </w:r>
      <w:r w:rsidRPr="0075609F">
        <w:rPr>
          <w:rFonts w:ascii="Palatino Linotype" w:hAnsi="Palatino Linotype"/>
        </w:rPr>
        <w:t xml:space="preserve"> II, 9, </w:t>
      </w:r>
      <w:r w:rsidRPr="0075609F">
        <w:rPr>
          <w:rFonts w:ascii="Palatino Linotype" w:hAnsi="Palatino Linotype" w:cs="Arial"/>
          <w:lang w:val="es-ES_tradnl"/>
        </w:rPr>
        <w:t>29</w:t>
      </w:r>
      <w:r w:rsidRPr="0075609F">
        <w:rPr>
          <w:rFonts w:ascii="Palatino Linotype" w:hAnsi="Palatino Linotype"/>
        </w:rPr>
        <w:t>, 36, fracciones I y II, 176, 178, 179, 181, 185, fracción I, 186 y 188,</w:t>
      </w:r>
      <w:r w:rsidRPr="0075609F">
        <w:rPr>
          <w:rFonts w:ascii="Palatino Linotype" w:eastAsia="Calibri" w:hAnsi="Palatino Linotype" w:cs="Arial"/>
        </w:rPr>
        <w:t xml:space="preserve"> de la Ley de Transparencia y Acceso a la Información Pública del Estado de México y </w:t>
      </w:r>
      <w:r w:rsidRPr="0075609F">
        <w:rPr>
          <w:rFonts w:ascii="Palatino Linotype" w:hAnsi="Palatino Linotype" w:cs="Arial"/>
        </w:rPr>
        <w:t>Municipios</w:t>
      </w:r>
      <w:r w:rsidRPr="0075609F">
        <w:rPr>
          <w:rFonts w:ascii="Palatino Linotype" w:eastAsia="Calibri" w:hAnsi="Palatino Linotype" w:cs="Arial"/>
        </w:rPr>
        <w:t xml:space="preserve">, </w:t>
      </w:r>
      <w:r w:rsidRPr="0075609F">
        <w:rPr>
          <w:rFonts w:ascii="Palatino Linotype" w:hAnsi="Palatino Linotype"/>
        </w:rPr>
        <w:t>este</w:t>
      </w:r>
      <w:r w:rsidRPr="0075609F">
        <w:rPr>
          <w:rFonts w:ascii="Palatino Linotype" w:eastAsia="Calibri" w:hAnsi="Palatino Linotype" w:cs="Arial"/>
        </w:rPr>
        <w:t xml:space="preserve"> Pleno:</w:t>
      </w:r>
    </w:p>
    <w:p w:rsidR="00AF6C24" w:rsidRPr="0075609F" w:rsidRDefault="00AF6C24" w:rsidP="00CC45F2">
      <w:pPr>
        <w:spacing w:before="240" w:after="240" w:line="360" w:lineRule="auto"/>
        <w:jc w:val="center"/>
        <w:rPr>
          <w:rFonts w:ascii="Palatino Linotype" w:hAnsi="Palatino Linotype"/>
          <w:b/>
          <w:bCs/>
          <w:spacing w:val="40"/>
          <w:sz w:val="28"/>
        </w:rPr>
      </w:pPr>
      <w:r w:rsidRPr="0075609F">
        <w:rPr>
          <w:rFonts w:ascii="Palatino Linotype" w:hAnsi="Palatino Linotype"/>
          <w:b/>
          <w:bCs/>
          <w:spacing w:val="40"/>
          <w:sz w:val="28"/>
        </w:rPr>
        <w:t>RESUELVE</w:t>
      </w:r>
    </w:p>
    <w:p w:rsidR="00AA745A" w:rsidRPr="0075609F" w:rsidRDefault="00AA745A" w:rsidP="00AA745A">
      <w:pPr>
        <w:pStyle w:val="Prrafodelista"/>
        <w:widowControl w:val="0"/>
        <w:numPr>
          <w:ilvl w:val="0"/>
          <w:numId w:val="3"/>
        </w:numPr>
        <w:tabs>
          <w:tab w:val="left" w:pos="1701"/>
        </w:tabs>
        <w:autoSpaceDE w:val="0"/>
        <w:autoSpaceDN w:val="0"/>
        <w:adjustRightInd w:val="0"/>
        <w:spacing w:before="240" w:after="240" w:line="360" w:lineRule="auto"/>
        <w:ind w:left="0" w:firstLine="0"/>
        <w:jc w:val="both"/>
        <w:rPr>
          <w:rFonts w:ascii="Palatino Linotype" w:hAnsi="Palatino Linotype" w:cs="Arial"/>
          <w:color w:val="000000" w:themeColor="text1"/>
        </w:rPr>
      </w:pPr>
      <w:r w:rsidRPr="0075609F">
        <w:rPr>
          <w:rFonts w:ascii="Palatino Linotype" w:hAnsi="Palatino Linotype" w:cs="Arial"/>
          <w:color w:val="000000" w:themeColor="text1"/>
        </w:rPr>
        <w:t>Se</w:t>
      </w:r>
      <w:r w:rsidRPr="0075609F">
        <w:rPr>
          <w:rFonts w:ascii="Palatino Linotype" w:hAnsi="Palatino Linotype" w:cs="Arial"/>
          <w:b/>
          <w:color w:val="000000" w:themeColor="text1"/>
        </w:rPr>
        <w:t xml:space="preserve"> SOBRESEE </w:t>
      </w:r>
      <w:r w:rsidRPr="0075609F">
        <w:rPr>
          <w:rFonts w:ascii="Palatino Linotype" w:hAnsi="Palatino Linotype" w:cs="Arial"/>
          <w:color w:val="000000" w:themeColor="text1"/>
        </w:rPr>
        <w:t xml:space="preserve">el </w:t>
      </w:r>
      <w:r w:rsidRPr="0075609F">
        <w:rPr>
          <w:rFonts w:ascii="Palatino Linotype" w:hAnsi="Palatino Linotype" w:cs="Arial"/>
          <w:color w:val="222222"/>
          <w:shd w:val="clear" w:color="auto" w:fill="FFFFFF"/>
        </w:rPr>
        <w:t>recurso</w:t>
      </w:r>
      <w:r w:rsidRPr="0075609F">
        <w:rPr>
          <w:rFonts w:ascii="Palatino Linotype" w:hAnsi="Palatino Linotype" w:cs="Arial"/>
          <w:color w:val="000000" w:themeColor="text1"/>
        </w:rPr>
        <w:t xml:space="preserve"> de </w:t>
      </w:r>
      <w:r w:rsidRPr="0075609F">
        <w:rPr>
          <w:rFonts w:ascii="Palatino Linotype" w:hAnsi="Palatino Linotype"/>
          <w:lang w:eastAsia="es-ES_tradnl"/>
        </w:rPr>
        <w:t>revisión</w:t>
      </w:r>
      <w:r w:rsidRPr="0075609F">
        <w:rPr>
          <w:rFonts w:ascii="Palatino Linotype" w:hAnsi="Palatino Linotype" w:cs="Arial"/>
          <w:color w:val="000000" w:themeColor="text1"/>
        </w:rPr>
        <w:t xml:space="preserve"> número</w:t>
      </w:r>
      <w:r w:rsidRPr="0075609F">
        <w:rPr>
          <w:rFonts w:ascii="Palatino Linotype" w:hAnsi="Palatino Linotype" w:cs="Arial"/>
          <w:b/>
          <w:color w:val="000000" w:themeColor="text1"/>
        </w:rPr>
        <w:t xml:space="preserve"> </w:t>
      </w:r>
      <w:r w:rsidR="00FD4C85" w:rsidRPr="0075609F">
        <w:rPr>
          <w:rFonts w:ascii="Palatino Linotype" w:hAnsi="Palatino Linotype" w:cs="Arial"/>
          <w:color w:val="000000" w:themeColor="text1"/>
        </w:rPr>
        <w:t>04327/INFOEM/IP/</w:t>
      </w:r>
      <w:proofErr w:type="spellStart"/>
      <w:r w:rsidR="00FD4C85" w:rsidRPr="0075609F">
        <w:rPr>
          <w:rFonts w:ascii="Palatino Linotype" w:hAnsi="Palatino Linotype" w:cs="Arial"/>
          <w:color w:val="000000" w:themeColor="text1"/>
        </w:rPr>
        <w:t>RR</w:t>
      </w:r>
      <w:proofErr w:type="spellEnd"/>
      <w:r w:rsidR="00FD4C85" w:rsidRPr="0075609F">
        <w:rPr>
          <w:rFonts w:ascii="Palatino Linotype" w:hAnsi="Palatino Linotype" w:cs="Arial"/>
          <w:color w:val="000000" w:themeColor="text1"/>
        </w:rPr>
        <w:t>/2018</w:t>
      </w:r>
      <w:r w:rsidRPr="0075609F">
        <w:rPr>
          <w:rFonts w:ascii="Palatino Linotype" w:hAnsi="Palatino Linotype" w:cs="Arial"/>
          <w:color w:val="000000" w:themeColor="text1"/>
        </w:rPr>
        <w:t xml:space="preserve">, porque al modificar la respuesta el recurso de revisión quedó sin materia en </w:t>
      </w:r>
      <w:r w:rsidRPr="0075609F">
        <w:rPr>
          <w:rFonts w:ascii="Palatino Linotype" w:hAnsi="Palatino Linotype"/>
          <w:lang w:eastAsia="es-ES_tradnl"/>
        </w:rPr>
        <w:t>términos</w:t>
      </w:r>
      <w:r w:rsidRPr="0075609F">
        <w:rPr>
          <w:rFonts w:ascii="Palatino Linotype" w:hAnsi="Palatino Linotype" w:cs="Arial"/>
          <w:color w:val="000000" w:themeColor="text1"/>
        </w:rPr>
        <w:t xml:space="preserve"> del Considerando</w:t>
      </w:r>
      <w:r w:rsidRPr="0075609F">
        <w:rPr>
          <w:rFonts w:ascii="Palatino Linotype" w:hAnsi="Palatino Linotype" w:cs="Arial"/>
          <w:b/>
          <w:color w:val="000000" w:themeColor="text1"/>
        </w:rPr>
        <w:t xml:space="preserve"> QUINTO </w:t>
      </w:r>
      <w:r w:rsidRPr="0075609F">
        <w:rPr>
          <w:rFonts w:ascii="Palatino Linotype" w:hAnsi="Palatino Linotype" w:cs="Arial"/>
          <w:color w:val="000000" w:themeColor="text1"/>
        </w:rPr>
        <w:t>de la presente resolución.</w:t>
      </w:r>
    </w:p>
    <w:p w:rsidR="00AA745A" w:rsidRPr="0075609F" w:rsidRDefault="00AA745A" w:rsidP="00AA745A">
      <w:pPr>
        <w:pStyle w:val="Prrafodelista"/>
        <w:widowControl w:val="0"/>
        <w:numPr>
          <w:ilvl w:val="0"/>
          <w:numId w:val="3"/>
        </w:numPr>
        <w:tabs>
          <w:tab w:val="left" w:pos="1701"/>
        </w:tabs>
        <w:autoSpaceDE w:val="0"/>
        <w:autoSpaceDN w:val="0"/>
        <w:adjustRightInd w:val="0"/>
        <w:spacing w:before="240" w:after="240" w:line="360" w:lineRule="auto"/>
        <w:ind w:left="0" w:firstLine="0"/>
        <w:jc w:val="both"/>
        <w:rPr>
          <w:rFonts w:ascii="Palatino Linotype" w:hAnsi="Palatino Linotype" w:cs="Arial"/>
        </w:rPr>
      </w:pPr>
      <w:r w:rsidRPr="0075609F">
        <w:rPr>
          <w:rFonts w:ascii="Palatino Linotype" w:hAnsi="Palatino Linotype" w:cs="Arial"/>
          <w:b/>
          <w:color w:val="222222"/>
          <w:shd w:val="clear" w:color="auto" w:fill="FFFFFF"/>
        </w:rPr>
        <w:t xml:space="preserve">Notifíquese </w:t>
      </w:r>
      <w:r w:rsidRPr="0075609F">
        <w:rPr>
          <w:rFonts w:ascii="Palatino Linotype" w:hAnsi="Palatino Linotype" w:cs="Arial"/>
          <w:color w:val="222222"/>
          <w:shd w:val="clear" w:color="auto" w:fill="FFFFFF"/>
        </w:rPr>
        <w:t xml:space="preserve">al </w:t>
      </w:r>
      <w:r w:rsidRPr="0075609F">
        <w:rPr>
          <w:rFonts w:ascii="Palatino Linotype" w:hAnsi="Palatino Linotype"/>
          <w:lang w:eastAsia="es-ES_tradnl"/>
        </w:rPr>
        <w:t>Titular</w:t>
      </w:r>
      <w:r w:rsidRPr="0075609F">
        <w:rPr>
          <w:rFonts w:ascii="Palatino Linotype" w:hAnsi="Palatino Linotype" w:cs="Arial"/>
          <w:color w:val="222222"/>
          <w:shd w:val="clear" w:color="auto" w:fill="FFFFFF"/>
        </w:rPr>
        <w:t xml:space="preserve"> de la Unidad de Transparencia del</w:t>
      </w:r>
      <w:r w:rsidRPr="0075609F">
        <w:rPr>
          <w:rStyle w:val="apple-converted-space"/>
          <w:rFonts w:ascii="Palatino Linotype" w:hAnsi="Palatino Linotype" w:cs="Arial"/>
          <w:color w:val="222222"/>
          <w:shd w:val="clear" w:color="auto" w:fill="FFFFFF"/>
        </w:rPr>
        <w:t xml:space="preserve"> </w:t>
      </w:r>
      <w:r w:rsidRPr="0075609F">
        <w:rPr>
          <w:rFonts w:ascii="Palatino Linotype" w:hAnsi="Palatino Linotype" w:cs="Arial"/>
          <w:b/>
          <w:color w:val="222222"/>
          <w:shd w:val="clear" w:color="auto" w:fill="FFFFFF"/>
        </w:rPr>
        <w:t>SUJETO OBLIGADO</w:t>
      </w:r>
      <w:r w:rsidRPr="0075609F">
        <w:rPr>
          <w:rFonts w:ascii="Palatino Linotype" w:hAnsi="Palatino Linotype" w:cs="Arial"/>
          <w:color w:val="222222"/>
          <w:shd w:val="clear" w:color="auto" w:fill="FFFFFF"/>
        </w:rPr>
        <w:t xml:space="preserve"> para su conocimiento. </w:t>
      </w:r>
    </w:p>
    <w:p w:rsidR="00AA745A" w:rsidRPr="0075609F" w:rsidRDefault="00AA745A" w:rsidP="00AA745A">
      <w:pPr>
        <w:pStyle w:val="Prrafodelista"/>
        <w:widowControl w:val="0"/>
        <w:numPr>
          <w:ilvl w:val="0"/>
          <w:numId w:val="3"/>
        </w:numPr>
        <w:tabs>
          <w:tab w:val="left" w:pos="1701"/>
        </w:tabs>
        <w:autoSpaceDE w:val="0"/>
        <w:autoSpaceDN w:val="0"/>
        <w:adjustRightInd w:val="0"/>
        <w:spacing w:before="240" w:after="240" w:line="360" w:lineRule="auto"/>
        <w:ind w:left="0" w:firstLine="0"/>
        <w:jc w:val="both"/>
        <w:rPr>
          <w:rFonts w:ascii="Palatino Linotype" w:eastAsiaTheme="minorEastAsia" w:hAnsi="Palatino Linotype"/>
          <w:color w:val="222222"/>
          <w:lang w:eastAsia="es-ES_tradnl"/>
        </w:rPr>
      </w:pPr>
      <w:r w:rsidRPr="0075609F">
        <w:rPr>
          <w:rFonts w:ascii="Palatino Linotype" w:eastAsiaTheme="minorEastAsia" w:hAnsi="Palatino Linotype"/>
          <w:b/>
          <w:color w:val="222222"/>
          <w:lang w:eastAsia="es-ES_tradnl"/>
        </w:rPr>
        <w:t>Notifíquese</w:t>
      </w:r>
      <w:r w:rsidRPr="0075609F">
        <w:rPr>
          <w:rFonts w:ascii="Palatino Linotype" w:eastAsiaTheme="minorEastAsia" w:hAnsi="Palatino Linotype"/>
          <w:color w:val="222222"/>
          <w:lang w:eastAsia="es-ES_tradnl"/>
        </w:rPr>
        <w:t xml:space="preserve"> al </w:t>
      </w:r>
      <w:r w:rsidRPr="0075609F">
        <w:rPr>
          <w:rFonts w:ascii="Palatino Linotype" w:eastAsiaTheme="minorEastAsia" w:hAnsi="Palatino Linotype"/>
          <w:b/>
          <w:color w:val="222222"/>
          <w:lang w:eastAsia="es-ES_tradnl"/>
        </w:rPr>
        <w:t>RECURRENTE</w:t>
      </w:r>
      <w:r w:rsidRPr="0075609F">
        <w:rPr>
          <w:rFonts w:ascii="Palatino Linotype" w:eastAsiaTheme="minorEastAsia" w:hAnsi="Palatino Linotype"/>
          <w:color w:val="222222"/>
          <w:lang w:eastAsia="es-ES_tradnl"/>
        </w:rPr>
        <w:t xml:space="preserve"> la </w:t>
      </w:r>
      <w:r w:rsidRPr="0075609F">
        <w:rPr>
          <w:rFonts w:ascii="Palatino Linotype" w:hAnsi="Palatino Linotype"/>
          <w:lang w:eastAsia="es-ES_tradnl"/>
        </w:rPr>
        <w:t>presente</w:t>
      </w:r>
      <w:r w:rsidRPr="0075609F">
        <w:rPr>
          <w:rFonts w:ascii="Palatino Linotype" w:eastAsiaTheme="minorEastAsia" w:hAnsi="Palatino Linotype"/>
          <w:color w:val="222222"/>
          <w:lang w:eastAsia="es-ES_tradnl"/>
        </w:rPr>
        <w:t xml:space="preserve"> resolución</w:t>
      </w:r>
      <w:r w:rsidR="007E0219" w:rsidRPr="0075609F">
        <w:rPr>
          <w:rFonts w:ascii="Palatino Linotype" w:eastAsiaTheme="minorEastAsia" w:hAnsi="Palatino Linotype"/>
          <w:color w:val="222222"/>
          <w:lang w:eastAsia="es-ES_tradnl"/>
        </w:rPr>
        <w:t>, así como el Informe Justificado y el alcance al mismo, incluyendo sus documentos anexos.</w:t>
      </w:r>
    </w:p>
    <w:p w:rsidR="00AA745A" w:rsidRPr="0075609F" w:rsidRDefault="00AA745A" w:rsidP="00AA745A">
      <w:pPr>
        <w:pStyle w:val="Prrafodelista"/>
        <w:widowControl w:val="0"/>
        <w:numPr>
          <w:ilvl w:val="0"/>
          <w:numId w:val="3"/>
        </w:numPr>
        <w:tabs>
          <w:tab w:val="left" w:pos="1701"/>
        </w:tabs>
        <w:autoSpaceDE w:val="0"/>
        <w:autoSpaceDN w:val="0"/>
        <w:adjustRightInd w:val="0"/>
        <w:spacing w:before="240" w:after="240" w:line="360" w:lineRule="auto"/>
        <w:ind w:left="0" w:firstLine="0"/>
        <w:jc w:val="both"/>
        <w:rPr>
          <w:rFonts w:ascii="Palatino Linotype" w:eastAsiaTheme="minorEastAsia" w:hAnsi="Palatino Linotype"/>
          <w:color w:val="222222"/>
          <w:lang w:eastAsia="es-ES_tradnl"/>
        </w:rPr>
      </w:pPr>
      <w:r w:rsidRPr="0075609F">
        <w:rPr>
          <w:rFonts w:ascii="Palatino Linotype" w:eastAsiaTheme="minorEastAsia" w:hAnsi="Palatino Linotype"/>
          <w:b/>
          <w:color w:val="222222"/>
          <w:lang w:eastAsia="es-ES_tradnl"/>
        </w:rPr>
        <w:t>Hágase del conocimiento</w:t>
      </w:r>
      <w:r w:rsidRPr="0075609F">
        <w:rPr>
          <w:rFonts w:ascii="Palatino Linotype" w:eastAsiaTheme="minorEastAsia" w:hAnsi="Palatino Linotype"/>
          <w:color w:val="222222"/>
          <w:lang w:eastAsia="es-ES_tradnl"/>
        </w:rPr>
        <w:t xml:space="preserve"> al </w:t>
      </w:r>
      <w:r w:rsidRPr="0075609F">
        <w:rPr>
          <w:rFonts w:ascii="Palatino Linotype" w:eastAsiaTheme="minorEastAsia" w:hAnsi="Palatino Linotype"/>
          <w:b/>
          <w:color w:val="222222"/>
          <w:lang w:eastAsia="es-ES_tradnl"/>
        </w:rPr>
        <w:t>RECURRENTE</w:t>
      </w:r>
      <w:r w:rsidRPr="0075609F">
        <w:rPr>
          <w:rFonts w:ascii="Palatino Linotype" w:eastAsiaTheme="minorEastAsia" w:hAnsi="Palatino Linotype"/>
          <w:color w:val="222222"/>
          <w:lang w:eastAsia="es-ES_tradnl"/>
        </w:rPr>
        <w:t xml:space="preserve"> que de </w:t>
      </w:r>
      <w:r w:rsidRPr="0075609F">
        <w:rPr>
          <w:rFonts w:ascii="Palatino Linotype" w:hAnsi="Palatino Linotype"/>
          <w:lang w:eastAsia="es-ES_tradnl"/>
        </w:rPr>
        <w:t>conformidad</w:t>
      </w:r>
      <w:r w:rsidRPr="0075609F">
        <w:rPr>
          <w:rFonts w:ascii="Palatino Linotype" w:eastAsiaTheme="minorEastAsia" w:hAnsi="Palatino Linotype"/>
          <w:color w:val="222222"/>
          <w:lang w:eastAsia="es-ES_tradnl"/>
        </w:rPr>
        <w:t xml:space="preserve"> con lo establecido en el artículo 196 de la Ley de Transparencia y Acceso a la Información Pública del Estado de México y Municipios, podrá impugnarla vía Juicio de Amparo en los términos de las leyes aplicables.</w:t>
      </w:r>
    </w:p>
    <w:p w:rsidR="00FD4C85" w:rsidRPr="00FD4C85" w:rsidRDefault="00FD4C85" w:rsidP="007E0219">
      <w:pPr>
        <w:spacing w:before="200" w:line="360" w:lineRule="auto"/>
        <w:jc w:val="both"/>
        <w:rPr>
          <w:rFonts w:ascii="Palatino Linotype" w:hAnsi="Palatino Linotype" w:cs="Arial"/>
        </w:rPr>
      </w:pPr>
      <w:r w:rsidRPr="00FD4C85">
        <w:rPr>
          <w:rFonts w:ascii="Palatino Linotype" w:hAnsi="Palatino Linotype" w:cs="Arial"/>
        </w:rPr>
        <w:lastRenderedPageBreak/>
        <w:t xml:space="preserve">ASÍ LO RESUELVE, POR </w:t>
      </w:r>
      <w:r w:rsidRPr="00D9178A">
        <w:rPr>
          <w:rFonts w:ascii="Palatino Linotype" w:hAnsi="Palatino Linotype" w:cs="Arial"/>
        </w:rPr>
        <w:t>UNANIMIDAD DE VOTOS EL PLENO DEL</w:t>
      </w:r>
      <w:r w:rsidRPr="00D9178A">
        <w:rPr>
          <w:rFonts w:ascii="Palatino Linotype" w:eastAsia="Arial Unicode MS" w:hAnsi="Palatino Linotype" w:cs="Arial"/>
        </w:rPr>
        <w:t xml:space="preserve"> INSTITUTO DE </w:t>
      </w:r>
      <w:r w:rsidRPr="00D9178A">
        <w:rPr>
          <w:rFonts w:ascii="Palatino Linotype" w:hAnsi="Palatino Linotype"/>
          <w:lang w:eastAsia="en-US"/>
        </w:rPr>
        <w:t>TRANSPARENCIA</w:t>
      </w:r>
      <w:r w:rsidRPr="00D9178A">
        <w:rPr>
          <w:rFonts w:ascii="Palatino Linotype" w:eastAsia="Arial Unicode MS" w:hAnsi="Palatino Linotype" w:cs="Arial"/>
        </w:rPr>
        <w:t>, ACCESO A LA INFORMACIÓN PÚBLICA Y PROTECCIÓN DE DATOS PERSONALES DEL ESTADO DE MÉXICO Y MUNICIPIOS</w:t>
      </w:r>
      <w:r w:rsidRPr="00D9178A">
        <w:rPr>
          <w:rFonts w:ascii="Palatino Linotype" w:hAnsi="Palatino Linotype" w:cs="Arial"/>
        </w:rPr>
        <w:t>, CONFORMADO POR LOS COMISIONADOS ZULEMA MARTÍNEZ SÁNCHEZ; EVA ABAID YAPUR; JOSÉ GUADALUPE LUNA HERNÁNDEZ; JAVIER MARTÍNEZ CRUZ Y LUIS GUSTAVO PARRA NORIEGA; EN LA SEGUNDA SESIÓN ORDINARIA CELEBRADA EL DÍA DIECISÉIS DE ENERO DE DOS MIL DIECINUEVE, AN</w:t>
      </w:r>
      <w:r w:rsidRPr="00FD4C85">
        <w:rPr>
          <w:rFonts w:ascii="Palatino Linotype" w:hAnsi="Palatino Linotype" w:cs="Arial"/>
        </w:rPr>
        <w:t>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C46003" w:rsidRPr="00E35118" w:rsidTr="00CF4866">
        <w:trPr>
          <w:jc w:val="center"/>
        </w:trPr>
        <w:tc>
          <w:tcPr>
            <w:tcW w:w="10365" w:type="dxa"/>
            <w:gridSpan w:val="2"/>
            <w:shd w:val="clear" w:color="auto" w:fill="auto"/>
          </w:tcPr>
          <w:p w:rsidR="00670764" w:rsidRPr="00E35118" w:rsidRDefault="00670764" w:rsidP="00CF4866">
            <w:pPr>
              <w:jc w:val="center"/>
              <w:rPr>
                <w:rFonts w:ascii="Palatino Linotype" w:hAnsi="Palatino Linotype" w:cs="Arial"/>
                <w:b/>
                <w:lang w:val="es-ES_tradnl"/>
              </w:rPr>
            </w:pP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Zulema Martínez Sánchez</w:t>
            </w: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lang w:val="es-ES_tradnl"/>
              </w:rPr>
              <w:t>Comisionada Presidenta</w:t>
            </w: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 xml:space="preserve">(RÚBRICA) </w:t>
            </w:r>
          </w:p>
        </w:tc>
      </w:tr>
      <w:tr w:rsidR="00C46003" w:rsidRPr="00E35118" w:rsidTr="00CF4866">
        <w:trPr>
          <w:jc w:val="center"/>
        </w:trPr>
        <w:tc>
          <w:tcPr>
            <w:tcW w:w="5182" w:type="dxa"/>
            <w:shd w:val="clear" w:color="auto" w:fill="auto"/>
          </w:tcPr>
          <w:p w:rsidR="00C46003" w:rsidRPr="00E35118" w:rsidRDefault="00C46003" w:rsidP="00CF4866">
            <w:pPr>
              <w:jc w:val="center"/>
              <w:rPr>
                <w:rFonts w:ascii="Palatino Linotype" w:hAnsi="Palatino Linotype" w:cs="Arial"/>
                <w:b/>
                <w:lang w:val="es-ES_tradnl"/>
              </w:rPr>
            </w:pP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Eva Abaid Yapur</w:t>
            </w:r>
          </w:p>
          <w:p w:rsidR="00C46003" w:rsidRPr="00E35118" w:rsidRDefault="00C46003" w:rsidP="00CF4866">
            <w:pPr>
              <w:jc w:val="center"/>
              <w:rPr>
                <w:rFonts w:ascii="Palatino Linotype" w:hAnsi="Palatino Linotype" w:cs="Arial"/>
                <w:lang w:val="es-ES_tradnl"/>
              </w:rPr>
            </w:pPr>
            <w:r w:rsidRPr="00E35118">
              <w:rPr>
                <w:rFonts w:ascii="Palatino Linotype" w:hAnsi="Palatino Linotype" w:cs="Arial"/>
                <w:lang w:val="es-ES_tradnl"/>
              </w:rPr>
              <w:t>Comisionada</w:t>
            </w: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(RÚBRICA)</w:t>
            </w:r>
          </w:p>
        </w:tc>
        <w:tc>
          <w:tcPr>
            <w:tcW w:w="5183" w:type="dxa"/>
            <w:shd w:val="clear" w:color="auto" w:fill="auto"/>
          </w:tcPr>
          <w:p w:rsidR="00C46003" w:rsidRPr="00E35118" w:rsidRDefault="00C46003" w:rsidP="00CF4866">
            <w:pPr>
              <w:jc w:val="center"/>
              <w:rPr>
                <w:rFonts w:ascii="Palatino Linotype" w:hAnsi="Palatino Linotype" w:cs="Arial"/>
                <w:b/>
                <w:lang w:val="es-ES_tradnl"/>
              </w:rPr>
            </w:pP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José Guadalupe Luna Hernández</w:t>
            </w:r>
          </w:p>
          <w:p w:rsidR="00C46003" w:rsidRPr="00E35118" w:rsidRDefault="00C46003" w:rsidP="00CF4866">
            <w:pPr>
              <w:jc w:val="center"/>
              <w:rPr>
                <w:rFonts w:ascii="Palatino Linotype" w:hAnsi="Palatino Linotype" w:cs="Arial"/>
                <w:lang w:val="es-ES_tradnl"/>
              </w:rPr>
            </w:pPr>
            <w:r w:rsidRPr="00E35118">
              <w:rPr>
                <w:rFonts w:ascii="Palatino Linotype" w:hAnsi="Palatino Linotype" w:cs="Arial"/>
                <w:lang w:val="es-ES_tradnl"/>
              </w:rPr>
              <w:t>Comisionado</w:t>
            </w: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(RÚBRICA)</w:t>
            </w:r>
          </w:p>
        </w:tc>
      </w:tr>
      <w:tr w:rsidR="00C46003" w:rsidRPr="00E35118" w:rsidTr="00CF4866">
        <w:trPr>
          <w:jc w:val="center"/>
        </w:trPr>
        <w:tc>
          <w:tcPr>
            <w:tcW w:w="5182" w:type="dxa"/>
            <w:shd w:val="clear" w:color="auto" w:fill="auto"/>
          </w:tcPr>
          <w:p w:rsidR="00C46003" w:rsidRPr="00E35118" w:rsidRDefault="00C46003" w:rsidP="00CF4866">
            <w:pPr>
              <w:jc w:val="center"/>
              <w:rPr>
                <w:rFonts w:ascii="Palatino Linotype" w:hAnsi="Palatino Linotype" w:cs="Arial"/>
                <w:b/>
                <w:lang w:val="es-ES_tradnl"/>
              </w:rPr>
            </w:pP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Javier Martínez Cruz</w:t>
            </w:r>
          </w:p>
          <w:p w:rsidR="00C46003" w:rsidRPr="00E35118" w:rsidRDefault="00C46003" w:rsidP="00CF4866">
            <w:pPr>
              <w:jc w:val="center"/>
              <w:rPr>
                <w:rFonts w:ascii="Palatino Linotype" w:hAnsi="Palatino Linotype" w:cs="Arial"/>
                <w:lang w:val="es-ES_tradnl"/>
              </w:rPr>
            </w:pPr>
            <w:r w:rsidRPr="00E35118">
              <w:rPr>
                <w:rFonts w:ascii="Palatino Linotype" w:hAnsi="Palatino Linotype" w:cs="Arial"/>
                <w:lang w:val="es-ES_tradnl"/>
              </w:rPr>
              <w:t>Comisionado</w:t>
            </w:r>
          </w:p>
          <w:p w:rsidR="00C46003" w:rsidRPr="00E35118" w:rsidRDefault="00C46003" w:rsidP="00CF4866">
            <w:pPr>
              <w:jc w:val="center"/>
              <w:rPr>
                <w:rFonts w:ascii="Palatino Linotype" w:hAnsi="Palatino Linotype" w:cs="Arial"/>
                <w:lang w:val="es-ES_tradnl"/>
              </w:rPr>
            </w:pPr>
            <w:r w:rsidRPr="00E35118">
              <w:rPr>
                <w:rFonts w:ascii="Palatino Linotype" w:hAnsi="Palatino Linotype" w:cs="Arial"/>
                <w:b/>
                <w:lang w:val="es-ES_tradnl"/>
              </w:rPr>
              <w:t>(RÚBRICA)</w:t>
            </w:r>
          </w:p>
        </w:tc>
        <w:tc>
          <w:tcPr>
            <w:tcW w:w="5183" w:type="dxa"/>
            <w:shd w:val="clear" w:color="auto" w:fill="auto"/>
          </w:tcPr>
          <w:p w:rsidR="00C46003" w:rsidRPr="00E35118" w:rsidRDefault="00C46003" w:rsidP="00CF4866">
            <w:pPr>
              <w:jc w:val="center"/>
              <w:rPr>
                <w:rFonts w:ascii="Palatino Linotype" w:hAnsi="Palatino Linotype" w:cs="Arial"/>
                <w:b/>
                <w:lang w:val="es-ES_tradnl"/>
              </w:rPr>
            </w:pP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Luis Gustavo Parra Noriega</w:t>
            </w:r>
          </w:p>
          <w:p w:rsidR="00C46003" w:rsidRPr="00E35118" w:rsidRDefault="00C46003" w:rsidP="00CF4866">
            <w:pPr>
              <w:jc w:val="center"/>
              <w:rPr>
                <w:rFonts w:ascii="Palatino Linotype" w:hAnsi="Palatino Linotype" w:cs="Arial"/>
                <w:lang w:val="es-ES_tradnl"/>
              </w:rPr>
            </w:pPr>
            <w:r w:rsidRPr="00E35118">
              <w:rPr>
                <w:rFonts w:ascii="Palatino Linotype" w:hAnsi="Palatino Linotype" w:cs="Arial"/>
                <w:lang w:val="es-ES_tradnl"/>
              </w:rPr>
              <w:t>Comisionado</w:t>
            </w: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(RÚBRICA)</w:t>
            </w:r>
          </w:p>
        </w:tc>
      </w:tr>
      <w:tr w:rsidR="00C46003" w:rsidRPr="00E35118" w:rsidTr="00CF4866">
        <w:trPr>
          <w:jc w:val="center"/>
        </w:trPr>
        <w:tc>
          <w:tcPr>
            <w:tcW w:w="10365" w:type="dxa"/>
            <w:gridSpan w:val="2"/>
            <w:shd w:val="clear" w:color="auto" w:fill="auto"/>
          </w:tcPr>
          <w:p w:rsidR="00CC45F2" w:rsidRPr="00E35118" w:rsidRDefault="00CC45F2" w:rsidP="00CF4866">
            <w:pPr>
              <w:jc w:val="center"/>
              <w:rPr>
                <w:rFonts w:ascii="Palatino Linotype" w:hAnsi="Palatino Linotype" w:cs="Arial"/>
                <w:b/>
                <w:lang w:val="es-ES_tradnl"/>
              </w:rPr>
            </w:pPr>
          </w:p>
          <w:p w:rsidR="00C46003" w:rsidRPr="00E35118" w:rsidRDefault="00C46003" w:rsidP="00CF4866">
            <w:pPr>
              <w:jc w:val="center"/>
              <w:rPr>
                <w:rFonts w:ascii="Palatino Linotype" w:hAnsi="Palatino Linotype" w:cs="Arial"/>
                <w:b/>
                <w:lang w:val="es-ES_tradnl"/>
              </w:rPr>
            </w:pP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Alexis Tapia Ramírez</w:t>
            </w:r>
          </w:p>
          <w:p w:rsidR="00C46003" w:rsidRPr="00E35118" w:rsidRDefault="00C46003" w:rsidP="00CF4866">
            <w:pPr>
              <w:jc w:val="center"/>
              <w:rPr>
                <w:rFonts w:ascii="Palatino Linotype" w:hAnsi="Palatino Linotype" w:cs="Arial"/>
                <w:lang w:val="es-ES_tradnl"/>
              </w:rPr>
            </w:pPr>
            <w:r w:rsidRPr="00E35118">
              <w:rPr>
                <w:rFonts w:ascii="Palatino Linotype" w:hAnsi="Palatino Linotype" w:cs="Arial"/>
                <w:lang w:val="es-ES_tradnl"/>
              </w:rPr>
              <w:t>Secretario Técnico del Pleno</w:t>
            </w:r>
          </w:p>
          <w:p w:rsidR="00C46003" w:rsidRPr="00E35118" w:rsidRDefault="00C46003" w:rsidP="00CF4866">
            <w:pPr>
              <w:jc w:val="center"/>
              <w:rPr>
                <w:rFonts w:ascii="Palatino Linotype" w:hAnsi="Palatino Linotype" w:cs="Arial"/>
                <w:lang w:val="es-ES_tradnl"/>
              </w:rPr>
            </w:pPr>
            <w:r w:rsidRPr="00E35118">
              <w:rPr>
                <w:rFonts w:ascii="Palatino Linotype" w:hAnsi="Palatino Linotype" w:cs="Arial"/>
                <w:b/>
                <w:lang w:val="es-ES_tradnl"/>
              </w:rPr>
              <w:t>(RÚBRICA)</w:t>
            </w:r>
            <w:r w:rsidRPr="00E35118">
              <w:rPr>
                <w:rFonts w:ascii="Palatino Linotype" w:hAnsi="Palatino Linotype" w:cs="Arial"/>
                <w:lang w:val="es-ES_tradnl"/>
              </w:rPr>
              <w:t xml:space="preserve"> </w:t>
            </w:r>
          </w:p>
        </w:tc>
      </w:tr>
    </w:tbl>
    <w:p w:rsidR="000104F0" w:rsidRPr="00E35118" w:rsidRDefault="000104F0" w:rsidP="001711F5">
      <w:pPr>
        <w:spacing w:before="160"/>
        <w:jc w:val="both"/>
        <w:rPr>
          <w:rFonts w:ascii="Palatino Linotype" w:hAnsi="Palatino Linotype" w:cs="Arial"/>
          <w:sz w:val="22"/>
          <w:szCs w:val="22"/>
          <w:lang w:val="es-ES"/>
        </w:rPr>
      </w:pPr>
      <w:r w:rsidRPr="00E35118">
        <w:rPr>
          <w:rFonts w:ascii="Palatino Linotype" w:hAnsi="Palatino Linotype" w:cs="Arial"/>
          <w:sz w:val="22"/>
          <w:szCs w:val="22"/>
          <w:lang w:val="es-ES"/>
        </w:rPr>
        <w:t>Esta</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hoja</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corresponde</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a</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la</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resolución</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de</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fecha</w:t>
      </w:r>
      <w:r w:rsidR="00D730A4" w:rsidRPr="00E35118">
        <w:rPr>
          <w:rFonts w:ascii="Palatino Linotype" w:hAnsi="Palatino Linotype" w:cs="Arial"/>
          <w:sz w:val="22"/>
          <w:szCs w:val="22"/>
          <w:lang w:val="es-ES"/>
        </w:rPr>
        <w:t xml:space="preserve"> </w:t>
      </w:r>
      <w:r w:rsidR="00FD4C85" w:rsidRPr="00FD4C85">
        <w:rPr>
          <w:rFonts w:ascii="Palatino Linotype" w:hAnsi="Palatino Linotype" w:cs="Arial"/>
          <w:sz w:val="22"/>
          <w:szCs w:val="22"/>
          <w:lang w:val="es-ES"/>
        </w:rPr>
        <w:t>dieciséis de enero de dos mil diecinueve</w:t>
      </w:r>
      <w:r w:rsidRPr="00E35118">
        <w:rPr>
          <w:rFonts w:ascii="Palatino Linotype" w:hAnsi="Palatino Linotype" w:cs="Arial"/>
          <w:sz w:val="22"/>
          <w:szCs w:val="22"/>
          <w:lang w:val="es-ES"/>
        </w:rPr>
        <w:t>,</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emitida</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en</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el</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recurso</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de</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revisión</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número</w:t>
      </w:r>
      <w:r w:rsidR="00D730A4" w:rsidRPr="00E35118">
        <w:rPr>
          <w:rFonts w:ascii="Palatino Linotype" w:hAnsi="Palatino Linotype" w:cs="Arial"/>
          <w:sz w:val="22"/>
          <w:szCs w:val="22"/>
          <w:lang w:val="es-ES"/>
        </w:rPr>
        <w:t xml:space="preserve"> </w:t>
      </w:r>
      <w:r w:rsidR="00FD4C85">
        <w:rPr>
          <w:rFonts w:ascii="Palatino Linotype" w:hAnsi="Palatino Linotype" w:cs="Arial"/>
          <w:sz w:val="22"/>
          <w:szCs w:val="22"/>
          <w:lang w:val="es-ES"/>
        </w:rPr>
        <w:t>04327/INFOEM/IP/</w:t>
      </w:r>
      <w:proofErr w:type="spellStart"/>
      <w:r w:rsidR="00FD4C85">
        <w:rPr>
          <w:rFonts w:ascii="Palatino Linotype" w:hAnsi="Palatino Linotype" w:cs="Arial"/>
          <w:sz w:val="22"/>
          <w:szCs w:val="22"/>
          <w:lang w:val="es-ES"/>
        </w:rPr>
        <w:t>RR</w:t>
      </w:r>
      <w:proofErr w:type="spellEnd"/>
      <w:r w:rsidR="00FD4C85">
        <w:rPr>
          <w:rFonts w:ascii="Palatino Linotype" w:hAnsi="Palatino Linotype" w:cs="Arial"/>
          <w:sz w:val="22"/>
          <w:szCs w:val="22"/>
          <w:lang w:val="es-ES"/>
        </w:rPr>
        <w:t>/2018</w:t>
      </w:r>
      <w:r w:rsidRPr="00E35118">
        <w:rPr>
          <w:rFonts w:ascii="Palatino Linotype" w:hAnsi="Palatino Linotype" w:cs="Arial"/>
          <w:sz w:val="22"/>
          <w:szCs w:val="22"/>
          <w:lang w:val="es-ES"/>
        </w:rPr>
        <w:t>.</w:t>
      </w:r>
      <w:bookmarkStart w:id="6" w:name="_GoBack"/>
      <w:bookmarkEnd w:id="6"/>
    </w:p>
    <w:p w:rsidR="000104F0" w:rsidRPr="00867D3D" w:rsidRDefault="000104F0" w:rsidP="000104F0">
      <w:pPr>
        <w:spacing w:before="120"/>
        <w:jc w:val="both"/>
        <w:rPr>
          <w:rFonts w:ascii="Palatino Linotype" w:hAnsi="Palatino Linotype" w:cs="Arial"/>
          <w:sz w:val="22"/>
          <w:szCs w:val="22"/>
          <w:lang w:val="es-ES"/>
        </w:rPr>
      </w:pPr>
      <w:proofErr w:type="spellStart"/>
      <w:r w:rsidRPr="00E35118">
        <w:rPr>
          <w:rFonts w:ascii="Palatino Linotype" w:hAnsi="Palatino Linotype" w:cs="Arial"/>
          <w:sz w:val="22"/>
          <w:szCs w:val="22"/>
          <w:lang w:val="es-ES"/>
        </w:rPr>
        <w:t>YSM</w:t>
      </w:r>
      <w:proofErr w:type="spellEnd"/>
      <w:r w:rsidRPr="00E35118">
        <w:rPr>
          <w:rFonts w:ascii="Palatino Linotype" w:hAnsi="Palatino Linotype" w:cs="Arial"/>
          <w:sz w:val="22"/>
          <w:szCs w:val="22"/>
          <w:lang w:val="es-ES"/>
        </w:rPr>
        <w:t>/</w:t>
      </w:r>
      <w:proofErr w:type="spellStart"/>
      <w:r w:rsidRPr="00E35118">
        <w:rPr>
          <w:rFonts w:ascii="Palatino Linotype" w:hAnsi="Palatino Linotype" w:cs="Arial"/>
          <w:sz w:val="22"/>
          <w:szCs w:val="22"/>
          <w:lang w:val="es-ES"/>
        </w:rPr>
        <w:t>JMAV</w:t>
      </w:r>
      <w:proofErr w:type="spellEnd"/>
    </w:p>
    <w:sectPr w:rsidR="000104F0" w:rsidRPr="00867D3D" w:rsidSect="006957B1">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1182" w:rsidRDefault="00EA1182" w:rsidP="00C80F8C">
      <w:r>
        <w:separator/>
      </w:r>
    </w:p>
  </w:endnote>
  <w:endnote w:type="continuationSeparator" w:id="0">
    <w:p w:rsidR="00EA1182" w:rsidRDefault="00EA118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CFB" w:rsidRPr="00A2780F" w:rsidRDefault="006A3CFB"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D9178A">
      <w:rPr>
        <w:rFonts w:ascii="Arial" w:hAnsi="Arial" w:cs="Arial"/>
        <w:b/>
        <w:bCs/>
        <w:noProof/>
        <w:sz w:val="20"/>
        <w:szCs w:val="20"/>
      </w:rPr>
      <w:t>28</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D9178A">
      <w:rPr>
        <w:rFonts w:ascii="Arial" w:hAnsi="Arial" w:cs="Arial"/>
        <w:b/>
        <w:bCs/>
        <w:noProof/>
        <w:sz w:val="20"/>
        <w:szCs w:val="20"/>
      </w:rPr>
      <w:t>29</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CFB" w:rsidRDefault="006A3CFB"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D9178A">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D9178A">
      <w:rPr>
        <w:rFonts w:ascii="Arial" w:hAnsi="Arial" w:cs="Arial"/>
        <w:b/>
        <w:bCs/>
        <w:noProof/>
        <w:sz w:val="20"/>
        <w:szCs w:val="20"/>
      </w:rPr>
      <w:t>30</w:t>
    </w:r>
    <w:r w:rsidRPr="00986599">
      <w:rPr>
        <w:rFonts w:ascii="Arial" w:hAnsi="Arial" w:cs="Arial"/>
        <w:b/>
        <w:bCs/>
        <w:sz w:val="20"/>
        <w:szCs w:val="20"/>
      </w:rPr>
      <w:fldChar w:fldCharType="end"/>
    </w:r>
  </w:p>
  <w:p w:rsidR="006A3CFB" w:rsidRPr="00070856" w:rsidRDefault="006A3CFB"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1182" w:rsidRDefault="00EA1182" w:rsidP="00C80F8C">
      <w:r>
        <w:separator/>
      </w:r>
    </w:p>
  </w:footnote>
  <w:footnote w:type="continuationSeparator" w:id="0">
    <w:p w:rsidR="00EA1182" w:rsidRDefault="00EA1182"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CFB" w:rsidRPr="001A2CEF" w:rsidRDefault="006A3CFB" w:rsidP="00354355">
    <w:pPr>
      <w:pStyle w:val="Encabezado"/>
      <w:tabs>
        <w:tab w:val="clear" w:pos="4252"/>
        <w:tab w:val="clear" w:pos="8504"/>
        <w:tab w:val="left" w:pos="2326"/>
      </w:tabs>
      <w:rPr>
        <w:rFonts w:ascii="Palatino Linotype" w:hAnsi="Palatino Linotype"/>
        <w:sz w:val="28"/>
        <w:szCs w:val="20"/>
      </w:rPr>
    </w:pPr>
  </w:p>
  <w:tbl>
    <w:tblPr>
      <w:tblW w:w="9356" w:type="dxa"/>
      <w:tblInd w:w="-142" w:type="dxa"/>
      <w:tblLayout w:type="fixed"/>
      <w:tblLook w:val="04A0" w:firstRow="1" w:lastRow="0" w:firstColumn="1" w:lastColumn="0" w:noHBand="0" w:noVBand="1"/>
    </w:tblPr>
    <w:tblGrid>
      <w:gridCol w:w="3119"/>
      <w:gridCol w:w="2552"/>
      <w:gridCol w:w="3685"/>
    </w:tblGrid>
    <w:tr w:rsidR="006A3CFB" w:rsidRPr="008F2CCC" w:rsidTr="00FD4C85">
      <w:tc>
        <w:tcPr>
          <w:tcW w:w="3119" w:type="dxa"/>
        </w:tcPr>
        <w:p w:rsidR="006A3CFB" w:rsidRPr="008F2CCC" w:rsidRDefault="006A3CFB" w:rsidP="00AD3AEC">
          <w:pPr>
            <w:rPr>
              <w:rFonts w:ascii="Palatino Linotype" w:hAnsi="Palatino Linotype"/>
              <w:b/>
              <w:sz w:val="22"/>
              <w:szCs w:val="22"/>
              <w:lang w:val="es-ES_tradnl"/>
            </w:rPr>
          </w:pPr>
        </w:p>
      </w:tc>
      <w:tc>
        <w:tcPr>
          <w:tcW w:w="2552" w:type="dxa"/>
          <w:shd w:val="clear" w:color="auto" w:fill="auto"/>
        </w:tcPr>
        <w:p w:rsidR="006A3CFB" w:rsidRPr="00664658" w:rsidRDefault="006A3CFB" w:rsidP="00AD3AEC">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685" w:type="dxa"/>
          <w:shd w:val="clear" w:color="auto" w:fill="auto"/>
          <w:vAlign w:val="center"/>
        </w:tcPr>
        <w:p w:rsidR="006A3CFB" w:rsidRPr="008F2CCC" w:rsidRDefault="00FD4C85" w:rsidP="00AD3AEC">
          <w:pPr>
            <w:jc w:val="both"/>
            <w:rPr>
              <w:rFonts w:ascii="Palatino Linotype" w:hAnsi="Palatino Linotype"/>
              <w:b/>
              <w:sz w:val="22"/>
              <w:szCs w:val="22"/>
              <w:lang w:val="es-ES_tradnl"/>
            </w:rPr>
          </w:pPr>
          <w:r w:rsidRPr="00FD4C85">
            <w:rPr>
              <w:rFonts w:ascii="Palatino Linotype" w:hAnsi="Palatino Linotype"/>
              <w:b/>
              <w:sz w:val="22"/>
              <w:szCs w:val="22"/>
              <w:lang w:val="es-ES_tradnl"/>
            </w:rPr>
            <w:t>04327/INFOEM/IP/</w:t>
          </w:r>
          <w:proofErr w:type="spellStart"/>
          <w:r w:rsidRPr="00FD4C85">
            <w:rPr>
              <w:rFonts w:ascii="Palatino Linotype" w:hAnsi="Palatino Linotype"/>
              <w:b/>
              <w:sz w:val="22"/>
              <w:szCs w:val="22"/>
              <w:lang w:val="es-ES_tradnl"/>
            </w:rPr>
            <w:t>RR</w:t>
          </w:r>
          <w:proofErr w:type="spellEnd"/>
          <w:r w:rsidRPr="00FD4C85">
            <w:rPr>
              <w:rFonts w:ascii="Palatino Linotype" w:hAnsi="Palatino Linotype"/>
              <w:b/>
              <w:sz w:val="22"/>
              <w:szCs w:val="22"/>
              <w:lang w:val="es-ES_tradnl"/>
            </w:rPr>
            <w:t>/2018</w:t>
          </w:r>
        </w:p>
      </w:tc>
    </w:tr>
    <w:tr w:rsidR="006A3CFB" w:rsidRPr="008F2CCC" w:rsidTr="00FD4C85">
      <w:tc>
        <w:tcPr>
          <w:tcW w:w="3119" w:type="dxa"/>
        </w:tcPr>
        <w:p w:rsidR="006A3CFB" w:rsidRPr="008F2CCC" w:rsidRDefault="006A3CFB" w:rsidP="00AD3AEC">
          <w:pPr>
            <w:rPr>
              <w:rFonts w:ascii="Palatino Linotype" w:hAnsi="Palatino Linotype"/>
              <w:b/>
              <w:sz w:val="22"/>
              <w:szCs w:val="22"/>
              <w:lang w:val="es-ES_tradnl"/>
            </w:rPr>
          </w:pPr>
        </w:p>
      </w:tc>
      <w:tc>
        <w:tcPr>
          <w:tcW w:w="2552" w:type="dxa"/>
          <w:shd w:val="clear" w:color="auto" w:fill="auto"/>
        </w:tcPr>
        <w:p w:rsidR="006A3CFB" w:rsidRPr="00664658" w:rsidRDefault="006A3CFB" w:rsidP="00AD3AE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685" w:type="dxa"/>
          <w:shd w:val="clear" w:color="auto" w:fill="auto"/>
          <w:vAlign w:val="center"/>
        </w:tcPr>
        <w:p w:rsidR="006A3CFB" w:rsidRPr="00DC41C8" w:rsidRDefault="00FD4C85" w:rsidP="00AD3AEC">
          <w:pPr>
            <w:jc w:val="both"/>
            <w:rPr>
              <w:rFonts w:ascii="Palatino Linotype" w:hAnsi="Palatino Linotype"/>
              <w:b/>
              <w:sz w:val="22"/>
              <w:szCs w:val="22"/>
            </w:rPr>
          </w:pPr>
          <w:r>
            <w:rPr>
              <w:rFonts w:ascii="Palatino Linotype" w:hAnsi="Palatino Linotype"/>
              <w:b/>
              <w:sz w:val="22"/>
              <w:szCs w:val="22"/>
            </w:rPr>
            <w:t>Instituto de Transparencia, Acceso a la Información Pública y Protección de Datos Personales del Estado de México y Municipios</w:t>
          </w:r>
        </w:p>
      </w:tc>
    </w:tr>
    <w:tr w:rsidR="006A3CFB" w:rsidRPr="008F2CCC" w:rsidTr="00FD4C85">
      <w:trPr>
        <w:trHeight w:val="228"/>
      </w:trPr>
      <w:tc>
        <w:tcPr>
          <w:tcW w:w="3119" w:type="dxa"/>
        </w:tcPr>
        <w:p w:rsidR="006A3CFB" w:rsidRPr="008F2CCC" w:rsidRDefault="006A3CFB" w:rsidP="00AD3AEC">
          <w:pPr>
            <w:rPr>
              <w:rFonts w:ascii="Palatino Linotype" w:hAnsi="Palatino Linotype"/>
              <w:b/>
              <w:sz w:val="22"/>
              <w:szCs w:val="22"/>
              <w:lang w:val="es-ES_tradnl"/>
            </w:rPr>
          </w:pPr>
        </w:p>
      </w:tc>
      <w:tc>
        <w:tcPr>
          <w:tcW w:w="2552" w:type="dxa"/>
          <w:shd w:val="clear" w:color="auto" w:fill="auto"/>
        </w:tcPr>
        <w:p w:rsidR="006A3CFB" w:rsidRPr="00664658" w:rsidRDefault="006A3CFB" w:rsidP="00AD3AE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685" w:type="dxa"/>
          <w:shd w:val="clear" w:color="auto" w:fill="auto"/>
        </w:tcPr>
        <w:p w:rsidR="006A3CFB" w:rsidRPr="00664658" w:rsidRDefault="006A3CFB" w:rsidP="00AD3AEC">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6A3CFB" w:rsidRPr="001A2CEF" w:rsidRDefault="006A3CFB" w:rsidP="00637B99">
    <w:pPr>
      <w:pStyle w:val="Encabezado"/>
      <w:tabs>
        <w:tab w:val="clear" w:pos="4252"/>
        <w:tab w:val="clear" w:pos="8504"/>
        <w:tab w:val="left" w:pos="2326"/>
      </w:tabs>
      <w:rPr>
        <w:rFonts w:ascii="Palatino Linotype" w:hAnsi="Palatino Linotype"/>
        <w:sz w:val="28"/>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CFB" w:rsidRPr="001A2CEF" w:rsidRDefault="006A3CFB">
    <w:pPr>
      <w:rPr>
        <w:rFonts w:ascii="Palatino Linotype" w:hAnsi="Palatino Linotype"/>
        <w:sz w:val="28"/>
        <w:szCs w:val="20"/>
      </w:rPr>
    </w:pPr>
  </w:p>
  <w:tbl>
    <w:tblPr>
      <w:tblW w:w="9356" w:type="dxa"/>
      <w:tblInd w:w="-142" w:type="dxa"/>
      <w:tblLayout w:type="fixed"/>
      <w:tblLook w:val="04A0" w:firstRow="1" w:lastRow="0" w:firstColumn="1" w:lastColumn="0" w:noHBand="0" w:noVBand="1"/>
    </w:tblPr>
    <w:tblGrid>
      <w:gridCol w:w="3119"/>
      <w:gridCol w:w="2552"/>
      <w:gridCol w:w="3685"/>
    </w:tblGrid>
    <w:tr w:rsidR="006A3CFB" w:rsidRPr="008F2CCC" w:rsidTr="00FD4C85">
      <w:tc>
        <w:tcPr>
          <w:tcW w:w="3119" w:type="dxa"/>
          <w:vMerge w:val="restart"/>
        </w:tcPr>
        <w:p w:rsidR="006A3CFB" w:rsidRPr="008F2CCC" w:rsidRDefault="006A3CFB" w:rsidP="00A2780F">
          <w:pPr>
            <w:rPr>
              <w:rFonts w:ascii="Palatino Linotype" w:hAnsi="Palatino Linotype"/>
              <w:b/>
              <w:sz w:val="22"/>
              <w:szCs w:val="22"/>
              <w:lang w:val="es-ES_tradnl"/>
            </w:rPr>
          </w:pPr>
        </w:p>
      </w:tc>
      <w:tc>
        <w:tcPr>
          <w:tcW w:w="2552" w:type="dxa"/>
          <w:shd w:val="clear" w:color="auto" w:fill="auto"/>
        </w:tcPr>
        <w:p w:rsidR="006A3CFB" w:rsidRPr="008F2CCC" w:rsidRDefault="006A3CFB"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rsidR="006A3CFB" w:rsidRPr="008F2CCC" w:rsidRDefault="00FD4C85" w:rsidP="00AD3AEC">
          <w:pPr>
            <w:jc w:val="both"/>
            <w:rPr>
              <w:rFonts w:ascii="Palatino Linotype" w:hAnsi="Palatino Linotype"/>
              <w:b/>
              <w:sz w:val="22"/>
              <w:szCs w:val="22"/>
              <w:lang w:val="es-ES_tradnl"/>
            </w:rPr>
          </w:pPr>
          <w:r>
            <w:rPr>
              <w:rFonts w:ascii="Palatino Linotype" w:hAnsi="Palatino Linotype"/>
              <w:b/>
              <w:sz w:val="22"/>
              <w:szCs w:val="22"/>
              <w:lang w:val="es-ES_tradnl"/>
            </w:rPr>
            <w:t>04327/INFOEM/IP/</w:t>
          </w:r>
          <w:proofErr w:type="spellStart"/>
          <w:r>
            <w:rPr>
              <w:rFonts w:ascii="Palatino Linotype" w:hAnsi="Palatino Linotype"/>
              <w:b/>
              <w:sz w:val="22"/>
              <w:szCs w:val="22"/>
              <w:lang w:val="es-ES_tradnl"/>
            </w:rPr>
            <w:t>RR</w:t>
          </w:r>
          <w:proofErr w:type="spellEnd"/>
          <w:r>
            <w:rPr>
              <w:rFonts w:ascii="Palatino Linotype" w:hAnsi="Palatino Linotype"/>
              <w:b/>
              <w:sz w:val="22"/>
              <w:szCs w:val="22"/>
              <w:lang w:val="es-ES_tradnl"/>
            </w:rPr>
            <w:t>/2018</w:t>
          </w:r>
        </w:p>
      </w:tc>
    </w:tr>
    <w:tr w:rsidR="006A3CFB" w:rsidRPr="008F2CCC" w:rsidTr="00FD4C85">
      <w:tc>
        <w:tcPr>
          <w:tcW w:w="3119" w:type="dxa"/>
          <w:vMerge/>
        </w:tcPr>
        <w:p w:rsidR="006A3CFB" w:rsidRPr="008F2CCC" w:rsidRDefault="006A3CFB" w:rsidP="00A2780F">
          <w:pPr>
            <w:rPr>
              <w:rFonts w:ascii="Palatino Linotype" w:hAnsi="Palatino Linotype"/>
              <w:b/>
              <w:sz w:val="22"/>
              <w:szCs w:val="22"/>
              <w:lang w:val="es-ES_tradnl"/>
            </w:rPr>
          </w:pPr>
        </w:p>
      </w:tc>
      <w:tc>
        <w:tcPr>
          <w:tcW w:w="2552" w:type="dxa"/>
          <w:shd w:val="clear" w:color="auto" w:fill="auto"/>
        </w:tcPr>
        <w:p w:rsidR="006A3CFB" w:rsidRPr="008F2CCC" w:rsidRDefault="006A3CFB"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rsidR="006A3CFB" w:rsidRPr="008F2CCC" w:rsidRDefault="00FD4C85" w:rsidP="00741570">
          <w:pPr>
            <w:jc w:val="both"/>
            <w:rPr>
              <w:rFonts w:ascii="Palatino Linotype" w:hAnsi="Palatino Linotype"/>
              <w:b/>
              <w:sz w:val="22"/>
              <w:szCs w:val="22"/>
              <w:lang w:val="es-ES_tradnl"/>
            </w:rPr>
          </w:pPr>
          <w:proofErr w:type="spellStart"/>
          <w:r w:rsidRPr="00FD4C85">
            <w:rPr>
              <w:rFonts w:ascii="Palatino Linotype" w:hAnsi="Palatino Linotype"/>
              <w:b/>
              <w:sz w:val="22"/>
              <w:szCs w:val="22"/>
            </w:rPr>
            <w:t>xxxx</w:t>
          </w:r>
          <w:proofErr w:type="spellEnd"/>
          <w:r w:rsidRPr="00FD4C85">
            <w:rPr>
              <w:rFonts w:ascii="Palatino Linotype" w:hAnsi="Palatino Linotype"/>
              <w:b/>
              <w:sz w:val="22"/>
              <w:szCs w:val="22"/>
            </w:rPr>
            <w:t xml:space="preserve"> </w:t>
          </w:r>
          <w:proofErr w:type="spellStart"/>
          <w:r w:rsidRPr="00FD4C85">
            <w:rPr>
              <w:rFonts w:ascii="Palatino Linotype" w:hAnsi="Palatino Linotype"/>
              <w:b/>
              <w:sz w:val="22"/>
              <w:szCs w:val="22"/>
            </w:rPr>
            <w:t>xxxx</w:t>
          </w:r>
          <w:proofErr w:type="spellEnd"/>
          <w:r w:rsidRPr="00FD4C85">
            <w:rPr>
              <w:rFonts w:ascii="Palatino Linotype" w:hAnsi="Palatino Linotype"/>
              <w:b/>
              <w:sz w:val="22"/>
              <w:szCs w:val="22"/>
            </w:rPr>
            <w:t xml:space="preserve"> </w:t>
          </w:r>
          <w:proofErr w:type="spellStart"/>
          <w:r w:rsidRPr="00FD4C85">
            <w:rPr>
              <w:rFonts w:ascii="Palatino Linotype" w:hAnsi="Palatino Linotype"/>
              <w:b/>
              <w:sz w:val="22"/>
              <w:szCs w:val="22"/>
            </w:rPr>
            <w:t>xxxx</w:t>
          </w:r>
          <w:proofErr w:type="spellEnd"/>
        </w:p>
      </w:tc>
    </w:tr>
    <w:tr w:rsidR="006A3CFB" w:rsidRPr="008F2CCC" w:rsidTr="00FD4C85">
      <w:trPr>
        <w:trHeight w:val="228"/>
      </w:trPr>
      <w:tc>
        <w:tcPr>
          <w:tcW w:w="3119" w:type="dxa"/>
          <w:vMerge/>
        </w:tcPr>
        <w:p w:rsidR="006A3CFB" w:rsidRPr="008F2CCC" w:rsidRDefault="006A3CFB" w:rsidP="00E37C88">
          <w:pPr>
            <w:rPr>
              <w:rFonts w:ascii="Palatino Linotype" w:hAnsi="Palatino Linotype"/>
              <w:b/>
              <w:sz w:val="22"/>
              <w:szCs w:val="22"/>
              <w:lang w:val="es-ES_tradnl"/>
            </w:rPr>
          </w:pPr>
        </w:p>
      </w:tc>
      <w:tc>
        <w:tcPr>
          <w:tcW w:w="2552" w:type="dxa"/>
          <w:shd w:val="clear" w:color="auto" w:fill="auto"/>
        </w:tcPr>
        <w:p w:rsidR="006A3CFB" w:rsidRPr="008F2CCC" w:rsidRDefault="006A3CFB"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rsidR="006A3CFB" w:rsidRPr="00DC41C8" w:rsidRDefault="00FD4C85" w:rsidP="00741570">
          <w:pPr>
            <w:jc w:val="both"/>
            <w:rPr>
              <w:rFonts w:ascii="Palatino Linotype" w:hAnsi="Palatino Linotype"/>
              <w:b/>
              <w:sz w:val="22"/>
              <w:szCs w:val="22"/>
            </w:rPr>
          </w:pPr>
          <w:r w:rsidRPr="00FD4C85">
            <w:rPr>
              <w:rFonts w:ascii="Palatino Linotype" w:hAnsi="Palatino Linotype"/>
              <w:b/>
              <w:sz w:val="22"/>
              <w:szCs w:val="22"/>
            </w:rPr>
            <w:t>Instituto de Transparencia, Acceso a la Información Pública y Protección de Datos Personales del Estado de México y Municipios</w:t>
          </w:r>
        </w:p>
      </w:tc>
    </w:tr>
    <w:tr w:rsidR="006A3CFB" w:rsidRPr="008F2CCC" w:rsidTr="00FD4C85">
      <w:tc>
        <w:tcPr>
          <w:tcW w:w="3119" w:type="dxa"/>
          <w:vMerge/>
        </w:tcPr>
        <w:p w:rsidR="006A3CFB" w:rsidRPr="008F2CCC" w:rsidRDefault="006A3CFB" w:rsidP="00A2780F">
          <w:pPr>
            <w:rPr>
              <w:rFonts w:ascii="Palatino Linotype" w:hAnsi="Palatino Linotype"/>
              <w:b/>
              <w:sz w:val="22"/>
              <w:szCs w:val="22"/>
              <w:lang w:val="es-ES_tradnl"/>
            </w:rPr>
          </w:pPr>
        </w:p>
      </w:tc>
      <w:tc>
        <w:tcPr>
          <w:tcW w:w="2552" w:type="dxa"/>
          <w:shd w:val="clear" w:color="auto" w:fill="auto"/>
        </w:tcPr>
        <w:p w:rsidR="006A3CFB" w:rsidRPr="008F2CCC" w:rsidRDefault="006A3CFB"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rsidR="006A3CFB" w:rsidRPr="008F2CCC" w:rsidRDefault="006A3CFB"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6A3CFB" w:rsidRPr="001A2CEF" w:rsidRDefault="006A3CFB" w:rsidP="00B8513C">
    <w:pPr>
      <w:rPr>
        <w:rFonts w:ascii="Palatino Linotype" w:hAnsi="Palatino Linotype"/>
        <w:sz w:val="28"/>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F7F56"/>
    <w:multiLevelType w:val="hybridMultilevel"/>
    <w:tmpl w:val="CAB05A48"/>
    <w:lvl w:ilvl="0" w:tplc="D2989D2E">
      <w:start w:val="1"/>
      <w:numFmt w:val="lowerRoman"/>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8F17FD"/>
    <w:multiLevelType w:val="hybridMultilevel"/>
    <w:tmpl w:val="DB4EC29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262324"/>
    <w:multiLevelType w:val="hybridMultilevel"/>
    <w:tmpl w:val="E7623052"/>
    <w:lvl w:ilvl="0" w:tplc="080A0001">
      <w:start w:val="1"/>
      <w:numFmt w:val="bullet"/>
      <w:lvlText w:val=""/>
      <w:lvlJc w:val="left"/>
      <w:pPr>
        <w:ind w:left="360" w:hanging="360"/>
      </w:pPr>
      <w:rPr>
        <w:rFonts w:ascii="Symbol" w:hAnsi="Symbol" w:hint="default"/>
      </w:rPr>
    </w:lvl>
    <w:lvl w:ilvl="1" w:tplc="A73AFDD2">
      <w:start w:val="1"/>
      <w:numFmt w:val="decimal"/>
      <w:lvlText w:val="%2)"/>
      <w:lvlJc w:val="left"/>
      <w:pPr>
        <w:ind w:left="1080" w:hanging="360"/>
      </w:pPr>
      <w:rPr>
        <w:rFonts w:hint="default"/>
        <w:b/>
      </w:rPr>
    </w:lvl>
    <w:lvl w:ilvl="2" w:tplc="ED00C21A">
      <w:start w:val="1"/>
      <w:numFmt w:val="lowerRoman"/>
      <w:lvlText w:val="%3."/>
      <w:lvlJc w:val="left"/>
      <w:pPr>
        <w:ind w:left="1800" w:hanging="360"/>
      </w:pPr>
      <w:rPr>
        <w:rFonts w:hint="default"/>
        <w:b/>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24E6351"/>
    <w:multiLevelType w:val="hybridMultilevel"/>
    <w:tmpl w:val="C3D208EA"/>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13BE02D8"/>
    <w:multiLevelType w:val="hybridMultilevel"/>
    <w:tmpl w:val="32EE2B52"/>
    <w:lvl w:ilvl="0" w:tplc="7DAE19BA">
      <w:start w:val="1"/>
      <w:numFmt w:val="lowerLetter"/>
      <w:lvlText w:val="%1)"/>
      <w:lvlJc w:val="left"/>
      <w:pPr>
        <w:ind w:left="1068" w:hanging="360"/>
      </w:pPr>
      <w:rPr>
        <w:rFonts w:hint="default"/>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15:restartNumberingAfterBreak="0">
    <w:nsid w:val="17392012"/>
    <w:multiLevelType w:val="hybridMultilevel"/>
    <w:tmpl w:val="02826D38"/>
    <w:lvl w:ilvl="0" w:tplc="080A0001">
      <w:start w:val="1"/>
      <w:numFmt w:val="bullet"/>
      <w:lvlText w:val=""/>
      <w:lvlJc w:val="left"/>
      <w:pPr>
        <w:ind w:left="957" w:hanging="360"/>
      </w:pPr>
      <w:rPr>
        <w:rFonts w:ascii="Symbol" w:hAnsi="Symbol" w:hint="default"/>
      </w:rPr>
    </w:lvl>
    <w:lvl w:ilvl="1" w:tplc="080A0003" w:tentative="1">
      <w:start w:val="1"/>
      <w:numFmt w:val="bullet"/>
      <w:lvlText w:val="o"/>
      <w:lvlJc w:val="left"/>
      <w:pPr>
        <w:ind w:left="1677" w:hanging="360"/>
      </w:pPr>
      <w:rPr>
        <w:rFonts w:ascii="Courier New" w:hAnsi="Courier New" w:cs="Courier New" w:hint="default"/>
      </w:rPr>
    </w:lvl>
    <w:lvl w:ilvl="2" w:tplc="080A0005" w:tentative="1">
      <w:start w:val="1"/>
      <w:numFmt w:val="bullet"/>
      <w:lvlText w:val=""/>
      <w:lvlJc w:val="left"/>
      <w:pPr>
        <w:ind w:left="2397" w:hanging="360"/>
      </w:pPr>
      <w:rPr>
        <w:rFonts w:ascii="Wingdings" w:hAnsi="Wingdings" w:hint="default"/>
      </w:rPr>
    </w:lvl>
    <w:lvl w:ilvl="3" w:tplc="080A0001" w:tentative="1">
      <w:start w:val="1"/>
      <w:numFmt w:val="bullet"/>
      <w:lvlText w:val=""/>
      <w:lvlJc w:val="left"/>
      <w:pPr>
        <w:ind w:left="3117" w:hanging="360"/>
      </w:pPr>
      <w:rPr>
        <w:rFonts w:ascii="Symbol" w:hAnsi="Symbol" w:hint="default"/>
      </w:rPr>
    </w:lvl>
    <w:lvl w:ilvl="4" w:tplc="080A0003" w:tentative="1">
      <w:start w:val="1"/>
      <w:numFmt w:val="bullet"/>
      <w:lvlText w:val="o"/>
      <w:lvlJc w:val="left"/>
      <w:pPr>
        <w:ind w:left="3837" w:hanging="360"/>
      </w:pPr>
      <w:rPr>
        <w:rFonts w:ascii="Courier New" w:hAnsi="Courier New" w:cs="Courier New" w:hint="default"/>
      </w:rPr>
    </w:lvl>
    <w:lvl w:ilvl="5" w:tplc="080A0005" w:tentative="1">
      <w:start w:val="1"/>
      <w:numFmt w:val="bullet"/>
      <w:lvlText w:val=""/>
      <w:lvlJc w:val="left"/>
      <w:pPr>
        <w:ind w:left="4557" w:hanging="360"/>
      </w:pPr>
      <w:rPr>
        <w:rFonts w:ascii="Wingdings" w:hAnsi="Wingdings" w:hint="default"/>
      </w:rPr>
    </w:lvl>
    <w:lvl w:ilvl="6" w:tplc="080A0001" w:tentative="1">
      <w:start w:val="1"/>
      <w:numFmt w:val="bullet"/>
      <w:lvlText w:val=""/>
      <w:lvlJc w:val="left"/>
      <w:pPr>
        <w:ind w:left="5277" w:hanging="360"/>
      </w:pPr>
      <w:rPr>
        <w:rFonts w:ascii="Symbol" w:hAnsi="Symbol" w:hint="default"/>
      </w:rPr>
    </w:lvl>
    <w:lvl w:ilvl="7" w:tplc="080A0003" w:tentative="1">
      <w:start w:val="1"/>
      <w:numFmt w:val="bullet"/>
      <w:lvlText w:val="o"/>
      <w:lvlJc w:val="left"/>
      <w:pPr>
        <w:ind w:left="5997" w:hanging="360"/>
      </w:pPr>
      <w:rPr>
        <w:rFonts w:ascii="Courier New" w:hAnsi="Courier New" w:cs="Courier New" w:hint="default"/>
      </w:rPr>
    </w:lvl>
    <w:lvl w:ilvl="8" w:tplc="080A0005" w:tentative="1">
      <w:start w:val="1"/>
      <w:numFmt w:val="bullet"/>
      <w:lvlText w:val=""/>
      <w:lvlJc w:val="left"/>
      <w:pPr>
        <w:ind w:left="6717" w:hanging="360"/>
      </w:pPr>
      <w:rPr>
        <w:rFonts w:ascii="Wingdings" w:hAnsi="Wingdings" w:hint="default"/>
      </w:r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09E79F6"/>
    <w:multiLevelType w:val="hybridMultilevel"/>
    <w:tmpl w:val="643A88AA"/>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15:restartNumberingAfterBreak="0">
    <w:nsid w:val="23A6523D"/>
    <w:multiLevelType w:val="hybridMultilevel"/>
    <w:tmpl w:val="6854CC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408113F"/>
    <w:multiLevelType w:val="hybridMultilevel"/>
    <w:tmpl w:val="8A58C486"/>
    <w:lvl w:ilvl="0" w:tplc="080A0001">
      <w:start w:val="1"/>
      <w:numFmt w:val="bullet"/>
      <w:lvlText w:val=""/>
      <w:lvlJc w:val="left"/>
      <w:pPr>
        <w:ind w:left="2136" w:hanging="360"/>
      </w:pPr>
      <w:rPr>
        <w:rFonts w:ascii="Symbol" w:hAnsi="Symbol"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10" w15:restartNumberingAfterBreak="0">
    <w:nsid w:val="2BCA1733"/>
    <w:multiLevelType w:val="hybridMultilevel"/>
    <w:tmpl w:val="679890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C905B36"/>
    <w:multiLevelType w:val="hybridMultilevel"/>
    <w:tmpl w:val="746CD7C8"/>
    <w:lvl w:ilvl="0" w:tplc="A8B6D188">
      <w:start w:val="1"/>
      <w:numFmt w:val="decimal"/>
      <w:lvlText w:val="%1)"/>
      <w:lvlJc w:val="left"/>
      <w:pPr>
        <w:ind w:left="717" w:hanging="360"/>
      </w:pPr>
      <w:rPr>
        <w:b/>
      </w:rPr>
    </w:lvl>
    <w:lvl w:ilvl="1" w:tplc="080A0019" w:tentative="1">
      <w:start w:val="1"/>
      <w:numFmt w:val="lowerLetter"/>
      <w:lvlText w:val="%2."/>
      <w:lvlJc w:val="left"/>
      <w:pPr>
        <w:ind w:left="1437" w:hanging="360"/>
      </w:p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12" w15:restartNumberingAfterBreak="0">
    <w:nsid w:val="2CC241FF"/>
    <w:multiLevelType w:val="hybridMultilevel"/>
    <w:tmpl w:val="D75A55B8"/>
    <w:lvl w:ilvl="0" w:tplc="C1623D0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2F906AAA"/>
    <w:multiLevelType w:val="multilevel"/>
    <w:tmpl w:val="080A001F"/>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30877D1"/>
    <w:multiLevelType w:val="multilevel"/>
    <w:tmpl w:val="D1C654C2"/>
    <w:lvl w:ilvl="0">
      <w:start w:val="1"/>
      <w:numFmt w:val="decimal"/>
      <w:lvlText w:val="%1."/>
      <w:lvlJc w:val="left"/>
      <w:pPr>
        <w:ind w:left="360" w:hanging="360"/>
      </w:pPr>
      <w:rPr>
        <w:rFonts w:hint="default"/>
        <w:b/>
        <w:i w:val="0"/>
      </w:rPr>
    </w:lvl>
    <w:lvl w:ilvl="1">
      <w:start w:val="1"/>
      <w:numFmt w:val="bullet"/>
      <w:lvlText w:val=""/>
      <w:lvlJc w:val="left"/>
      <w:pPr>
        <w:ind w:left="792" w:hanging="432"/>
      </w:pPr>
      <w:rPr>
        <w:rFonts w:ascii="Symbol" w:hAnsi="Symbol" w:hint="default"/>
        <w:b/>
        <w:color w:val="auto"/>
      </w:rPr>
    </w:lvl>
    <w:lvl w:ilvl="2">
      <w:start w:val="1"/>
      <w:numFmt w:val="bullet"/>
      <w:lvlText w:val="o"/>
      <w:lvlJc w:val="left"/>
      <w:pPr>
        <w:ind w:left="1224" w:hanging="504"/>
      </w:pPr>
      <w:rPr>
        <w:rFonts w:ascii="Courier New" w:hAnsi="Courier New" w:cs="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47F1C2B"/>
    <w:multiLevelType w:val="multilevel"/>
    <w:tmpl w:val="91C6C64A"/>
    <w:lvl w:ilvl="0">
      <w:start w:val="1"/>
      <w:numFmt w:val="lowerLetter"/>
      <w:lvlText w:val="%1)"/>
      <w:lvlJc w:val="left"/>
      <w:pPr>
        <w:ind w:left="360" w:hanging="360"/>
      </w:pPr>
      <w:rPr>
        <w:rFonts w:hint="default"/>
        <w:b/>
        <w:i w:val="0"/>
      </w:rPr>
    </w:lvl>
    <w:lvl w:ilvl="1">
      <w:start w:val="1"/>
      <w:numFmt w:val="bullet"/>
      <w:lvlText w:val=""/>
      <w:lvlJc w:val="left"/>
      <w:pPr>
        <w:ind w:left="792" w:hanging="432"/>
      </w:pPr>
      <w:rPr>
        <w:rFonts w:ascii="Symbol" w:hAnsi="Symbol" w:hint="default"/>
        <w:b/>
        <w:color w:val="auto"/>
      </w:rPr>
    </w:lvl>
    <w:lvl w:ilvl="2">
      <w:start w:val="1"/>
      <w:numFmt w:val="bullet"/>
      <w:lvlText w:val="o"/>
      <w:lvlJc w:val="left"/>
      <w:pPr>
        <w:ind w:left="1224" w:hanging="504"/>
      </w:pPr>
      <w:rPr>
        <w:rFonts w:ascii="Courier New" w:hAnsi="Courier New" w:cs="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6D70CD2"/>
    <w:multiLevelType w:val="hybridMultilevel"/>
    <w:tmpl w:val="478E8EC6"/>
    <w:lvl w:ilvl="0" w:tplc="B3207C24">
      <w:start w:val="1"/>
      <w:numFmt w:val="decimal"/>
      <w:lvlText w:val="%1)"/>
      <w:lvlJc w:val="left"/>
      <w:pPr>
        <w:ind w:left="360" w:hanging="360"/>
      </w:pPr>
      <w:rPr>
        <w:b/>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1">
      <w:start w:val="1"/>
      <w:numFmt w:val="decimal"/>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38443B8E"/>
    <w:multiLevelType w:val="hybridMultilevel"/>
    <w:tmpl w:val="F5488310"/>
    <w:lvl w:ilvl="0" w:tplc="080A000F">
      <w:start w:val="1"/>
      <w:numFmt w:val="decimal"/>
      <w:lvlText w:val="%1."/>
      <w:lvlJc w:val="left"/>
      <w:pPr>
        <w:ind w:left="717" w:hanging="360"/>
      </w:pPr>
      <w:rPr>
        <w:b/>
      </w:rPr>
    </w:lvl>
    <w:lvl w:ilvl="1" w:tplc="B7B2AE90">
      <w:start w:val="1"/>
      <w:numFmt w:val="lowerRoman"/>
      <w:lvlText w:val="%2."/>
      <w:lvlJc w:val="left"/>
      <w:pPr>
        <w:ind w:left="1437" w:hanging="360"/>
      </w:pPr>
      <w:rPr>
        <w:rFonts w:hint="default"/>
        <w:b/>
      </w:r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19" w15:restartNumberingAfterBreak="0">
    <w:nsid w:val="385A1C4A"/>
    <w:multiLevelType w:val="hybridMultilevel"/>
    <w:tmpl w:val="7D1C3EE8"/>
    <w:lvl w:ilvl="0" w:tplc="155609F0">
      <w:start w:val="1"/>
      <w:numFmt w:val="upperRoman"/>
      <w:lvlText w:val="%1."/>
      <w:lvlJc w:val="left"/>
      <w:pPr>
        <w:ind w:left="1996" w:hanging="720"/>
      </w:pPr>
      <w:rPr>
        <w:rFonts w:hint="default"/>
        <w:b w:val="0"/>
        <w:u w:val="none"/>
      </w:rPr>
    </w:lvl>
    <w:lvl w:ilvl="1" w:tplc="0C0A0019">
      <w:start w:val="1"/>
      <w:numFmt w:val="lowerLetter"/>
      <w:lvlText w:val="%2."/>
      <w:lvlJc w:val="left"/>
      <w:pPr>
        <w:ind w:left="2356" w:hanging="360"/>
      </w:pPr>
    </w:lvl>
    <w:lvl w:ilvl="2" w:tplc="0C0A001B">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20" w15:restartNumberingAfterBreak="0">
    <w:nsid w:val="3B4751CE"/>
    <w:multiLevelType w:val="hybridMultilevel"/>
    <w:tmpl w:val="FE6E6F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D9D6289"/>
    <w:multiLevelType w:val="hybridMultilevel"/>
    <w:tmpl w:val="32703C1C"/>
    <w:lvl w:ilvl="0" w:tplc="67664650">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43585153"/>
    <w:multiLevelType w:val="hybridMultilevel"/>
    <w:tmpl w:val="306AAD6A"/>
    <w:lvl w:ilvl="0" w:tplc="080A000F">
      <w:start w:val="1"/>
      <w:numFmt w:val="decimal"/>
      <w:lvlText w:val="%1."/>
      <w:lvlJc w:val="left"/>
      <w:pPr>
        <w:ind w:left="717" w:hanging="360"/>
      </w:pPr>
      <w:rPr>
        <w:b/>
      </w:rPr>
    </w:lvl>
    <w:lvl w:ilvl="1" w:tplc="B7B2AE90">
      <w:start w:val="1"/>
      <w:numFmt w:val="lowerRoman"/>
      <w:lvlText w:val="%2."/>
      <w:lvlJc w:val="left"/>
      <w:pPr>
        <w:ind w:left="1437" w:hanging="360"/>
      </w:pPr>
      <w:rPr>
        <w:rFonts w:hint="default"/>
        <w:b/>
      </w:r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23" w15:restartNumberingAfterBreak="0">
    <w:nsid w:val="45476684"/>
    <w:multiLevelType w:val="hybridMultilevel"/>
    <w:tmpl w:val="37FABB42"/>
    <w:lvl w:ilvl="0" w:tplc="652A6848">
      <w:start w:val="1"/>
      <w:numFmt w:val="upperRoman"/>
      <w:lvlText w:val="%1."/>
      <w:lvlJc w:val="left"/>
      <w:pPr>
        <w:ind w:left="425"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1" w:tplc="FF562064">
      <w:start w:val="1"/>
      <w:numFmt w:val="lowerLetter"/>
      <w:lvlText w:val="%2"/>
      <w:lvlJc w:val="left"/>
      <w:pPr>
        <w:ind w:left="108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2" w:tplc="F6801F18">
      <w:start w:val="1"/>
      <w:numFmt w:val="lowerRoman"/>
      <w:lvlText w:val="%3"/>
      <w:lvlJc w:val="left"/>
      <w:pPr>
        <w:ind w:left="180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3" w:tplc="40C09216">
      <w:start w:val="1"/>
      <w:numFmt w:val="decimal"/>
      <w:lvlText w:val="%4"/>
      <w:lvlJc w:val="left"/>
      <w:pPr>
        <w:ind w:left="252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4" w:tplc="E1F04BC0">
      <w:start w:val="1"/>
      <w:numFmt w:val="lowerLetter"/>
      <w:lvlText w:val="%5"/>
      <w:lvlJc w:val="left"/>
      <w:pPr>
        <w:ind w:left="324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5" w:tplc="5C220326">
      <w:start w:val="1"/>
      <w:numFmt w:val="lowerRoman"/>
      <w:lvlText w:val="%6"/>
      <w:lvlJc w:val="left"/>
      <w:pPr>
        <w:ind w:left="396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6" w:tplc="1120509A">
      <w:start w:val="1"/>
      <w:numFmt w:val="decimal"/>
      <w:lvlText w:val="%7"/>
      <w:lvlJc w:val="left"/>
      <w:pPr>
        <w:ind w:left="468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7" w:tplc="868401BA">
      <w:start w:val="1"/>
      <w:numFmt w:val="lowerLetter"/>
      <w:lvlText w:val="%8"/>
      <w:lvlJc w:val="left"/>
      <w:pPr>
        <w:ind w:left="540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8" w:tplc="7CDA5186">
      <w:start w:val="1"/>
      <w:numFmt w:val="lowerRoman"/>
      <w:lvlText w:val="%9"/>
      <w:lvlJc w:val="left"/>
      <w:pPr>
        <w:ind w:left="612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abstractNum>
  <w:abstractNum w:abstractNumId="24" w15:restartNumberingAfterBreak="0">
    <w:nsid w:val="4A666143"/>
    <w:multiLevelType w:val="multilevel"/>
    <w:tmpl w:val="70A285F6"/>
    <w:lvl w:ilvl="0">
      <w:start w:val="1"/>
      <w:numFmt w:val="lowerLetter"/>
      <w:lvlText w:val="%1)"/>
      <w:lvlJc w:val="left"/>
      <w:pPr>
        <w:ind w:left="360" w:hanging="360"/>
      </w:pPr>
      <w:rPr>
        <w:rFonts w:hint="default"/>
        <w:b/>
        <w:i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2A6C81"/>
    <w:multiLevelType w:val="hybridMultilevel"/>
    <w:tmpl w:val="DB98E76A"/>
    <w:lvl w:ilvl="0" w:tplc="6CA0B0E8">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569B4CBA"/>
    <w:multiLevelType w:val="hybridMultilevel"/>
    <w:tmpl w:val="64B292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7313BFD"/>
    <w:multiLevelType w:val="hybridMultilevel"/>
    <w:tmpl w:val="2AC05AEA"/>
    <w:lvl w:ilvl="0" w:tplc="19567618">
      <w:start w:val="1"/>
      <w:numFmt w:val="upperRoman"/>
      <w:lvlText w:val="%1."/>
      <w:lvlJc w:val="left"/>
      <w:pPr>
        <w:ind w:left="49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DE26FE12">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90D85AA6">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10F60CB4">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9E0839D4">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0084FF9A">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722807D6">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195C630C">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3D8EFB3A">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57853EF1"/>
    <w:multiLevelType w:val="hybridMultilevel"/>
    <w:tmpl w:val="E98EB0EE"/>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9" w15:restartNumberingAfterBreak="0">
    <w:nsid w:val="57A17A97"/>
    <w:multiLevelType w:val="hybridMultilevel"/>
    <w:tmpl w:val="A7F024FE"/>
    <w:lvl w:ilvl="0" w:tplc="988A60B2">
      <w:start w:val="1"/>
      <w:numFmt w:val="upperRoman"/>
      <w:lvlText w:val="%1."/>
      <w:lvlJc w:val="left"/>
      <w:pPr>
        <w:ind w:left="425"/>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E58489E4">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834EE626">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F558CF14">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BBD0B52E">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3B603C52">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9D403566">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F69425F2">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175EE010">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58092C4F"/>
    <w:multiLevelType w:val="hybridMultilevel"/>
    <w:tmpl w:val="FD4E4FB0"/>
    <w:lvl w:ilvl="0" w:tplc="520871B0">
      <w:start w:val="1"/>
      <w:numFmt w:val="upperRoman"/>
      <w:lvlText w:val="%1."/>
      <w:lvlJc w:val="left"/>
      <w:pPr>
        <w:ind w:left="1571" w:hanging="720"/>
      </w:p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31" w15:restartNumberingAfterBreak="0">
    <w:nsid w:val="5C3E76B5"/>
    <w:multiLevelType w:val="hybridMultilevel"/>
    <w:tmpl w:val="871223E2"/>
    <w:lvl w:ilvl="0" w:tplc="03F642A2">
      <w:start w:val="1"/>
      <w:numFmt w:val="upperRoman"/>
      <w:lvlText w:val="%1."/>
      <w:lvlJc w:val="left"/>
      <w:pPr>
        <w:ind w:left="611"/>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90E65F84">
      <w:start w:val="1"/>
      <w:numFmt w:val="lowerLetter"/>
      <w:lvlText w:val="%2)"/>
      <w:lvlJc w:val="left"/>
      <w:pPr>
        <w:ind w:left="94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C1F0BA5C">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DA72EC54">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097A027E">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DBA86008">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87DEF286">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BF7201CE">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AF32C5BE">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65D033D6"/>
    <w:multiLevelType w:val="hybridMultilevel"/>
    <w:tmpl w:val="B34E42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644143A"/>
    <w:multiLevelType w:val="hybridMultilevel"/>
    <w:tmpl w:val="675CA14E"/>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4" w15:restartNumberingAfterBreak="0">
    <w:nsid w:val="69BE5B78"/>
    <w:multiLevelType w:val="hybridMultilevel"/>
    <w:tmpl w:val="66066114"/>
    <w:lvl w:ilvl="0" w:tplc="080A0001">
      <w:start w:val="1"/>
      <w:numFmt w:val="bullet"/>
      <w:lvlText w:val=""/>
      <w:lvlJc w:val="left"/>
      <w:pPr>
        <w:ind w:left="1350" w:hanging="360"/>
      </w:pPr>
      <w:rPr>
        <w:rFonts w:ascii="Symbol" w:hAnsi="Symbol" w:hint="default"/>
      </w:rPr>
    </w:lvl>
    <w:lvl w:ilvl="1" w:tplc="080A0003" w:tentative="1">
      <w:start w:val="1"/>
      <w:numFmt w:val="bullet"/>
      <w:lvlText w:val="o"/>
      <w:lvlJc w:val="left"/>
      <w:pPr>
        <w:ind w:left="2070" w:hanging="360"/>
      </w:pPr>
      <w:rPr>
        <w:rFonts w:ascii="Courier New" w:hAnsi="Courier New" w:cs="Courier New" w:hint="default"/>
      </w:rPr>
    </w:lvl>
    <w:lvl w:ilvl="2" w:tplc="080A0005" w:tentative="1">
      <w:start w:val="1"/>
      <w:numFmt w:val="bullet"/>
      <w:lvlText w:val=""/>
      <w:lvlJc w:val="left"/>
      <w:pPr>
        <w:ind w:left="2790" w:hanging="360"/>
      </w:pPr>
      <w:rPr>
        <w:rFonts w:ascii="Wingdings" w:hAnsi="Wingdings" w:hint="default"/>
      </w:rPr>
    </w:lvl>
    <w:lvl w:ilvl="3" w:tplc="080A0001" w:tentative="1">
      <w:start w:val="1"/>
      <w:numFmt w:val="bullet"/>
      <w:lvlText w:val=""/>
      <w:lvlJc w:val="left"/>
      <w:pPr>
        <w:ind w:left="3510" w:hanging="360"/>
      </w:pPr>
      <w:rPr>
        <w:rFonts w:ascii="Symbol" w:hAnsi="Symbol" w:hint="default"/>
      </w:rPr>
    </w:lvl>
    <w:lvl w:ilvl="4" w:tplc="080A0003" w:tentative="1">
      <w:start w:val="1"/>
      <w:numFmt w:val="bullet"/>
      <w:lvlText w:val="o"/>
      <w:lvlJc w:val="left"/>
      <w:pPr>
        <w:ind w:left="4230" w:hanging="360"/>
      </w:pPr>
      <w:rPr>
        <w:rFonts w:ascii="Courier New" w:hAnsi="Courier New" w:cs="Courier New" w:hint="default"/>
      </w:rPr>
    </w:lvl>
    <w:lvl w:ilvl="5" w:tplc="080A0005" w:tentative="1">
      <w:start w:val="1"/>
      <w:numFmt w:val="bullet"/>
      <w:lvlText w:val=""/>
      <w:lvlJc w:val="left"/>
      <w:pPr>
        <w:ind w:left="4950" w:hanging="360"/>
      </w:pPr>
      <w:rPr>
        <w:rFonts w:ascii="Wingdings" w:hAnsi="Wingdings" w:hint="default"/>
      </w:rPr>
    </w:lvl>
    <w:lvl w:ilvl="6" w:tplc="080A0001" w:tentative="1">
      <w:start w:val="1"/>
      <w:numFmt w:val="bullet"/>
      <w:lvlText w:val=""/>
      <w:lvlJc w:val="left"/>
      <w:pPr>
        <w:ind w:left="5670" w:hanging="360"/>
      </w:pPr>
      <w:rPr>
        <w:rFonts w:ascii="Symbol" w:hAnsi="Symbol" w:hint="default"/>
      </w:rPr>
    </w:lvl>
    <w:lvl w:ilvl="7" w:tplc="080A0003" w:tentative="1">
      <w:start w:val="1"/>
      <w:numFmt w:val="bullet"/>
      <w:lvlText w:val="o"/>
      <w:lvlJc w:val="left"/>
      <w:pPr>
        <w:ind w:left="6390" w:hanging="360"/>
      </w:pPr>
      <w:rPr>
        <w:rFonts w:ascii="Courier New" w:hAnsi="Courier New" w:cs="Courier New" w:hint="default"/>
      </w:rPr>
    </w:lvl>
    <w:lvl w:ilvl="8" w:tplc="080A0005" w:tentative="1">
      <w:start w:val="1"/>
      <w:numFmt w:val="bullet"/>
      <w:lvlText w:val=""/>
      <w:lvlJc w:val="left"/>
      <w:pPr>
        <w:ind w:left="7110" w:hanging="360"/>
      </w:pPr>
      <w:rPr>
        <w:rFonts w:ascii="Wingdings" w:hAnsi="Wingdings" w:hint="default"/>
      </w:rPr>
    </w:lvl>
  </w:abstractNum>
  <w:abstractNum w:abstractNumId="35" w15:restartNumberingAfterBreak="0">
    <w:nsid w:val="6A70229F"/>
    <w:multiLevelType w:val="multilevel"/>
    <w:tmpl w:val="D07E1DAA"/>
    <w:lvl w:ilvl="0">
      <w:start w:val="1"/>
      <w:numFmt w:val="decimal"/>
      <w:lvlText w:val="%1."/>
      <w:lvlJc w:val="left"/>
      <w:pPr>
        <w:ind w:left="360" w:hanging="360"/>
      </w:pPr>
      <w:rPr>
        <w:rFonts w:hint="default"/>
        <w:b/>
      </w:rPr>
    </w:lvl>
    <w:lvl w:ilvl="1">
      <w:start w:val="1"/>
      <w:numFmt w:val="decimal"/>
      <w:lvlText w:val="%1.%2."/>
      <w:lvlJc w:val="left"/>
      <w:pPr>
        <w:ind w:left="792" w:hanging="432"/>
      </w:pPr>
      <w:rPr>
        <w:b/>
        <w:lang w:val="pt-BR"/>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BAA37D5"/>
    <w:multiLevelType w:val="hybridMultilevel"/>
    <w:tmpl w:val="42422D6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7" w15:restartNumberingAfterBreak="0">
    <w:nsid w:val="70292F48"/>
    <w:multiLevelType w:val="hybridMultilevel"/>
    <w:tmpl w:val="E9C60D60"/>
    <w:lvl w:ilvl="0" w:tplc="080A0017">
      <w:start w:val="1"/>
      <w:numFmt w:val="lowerLetter"/>
      <w:lvlText w:val="%1)"/>
      <w:lvlJc w:val="left"/>
      <w:pPr>
        <w:ind w:left="360" w:hanging="360"/>
      </w:pPr>
      <w:rPr>
        <w:rFonts w:hint="default"/>
        <w:b/>
      </w:rPr>
    </w:lvl>
    <w:lvl w:ilvl="1" w:tplc="77DEF746">
      <w:start w:val="1"/>
      <w:numFmt w:val="lowerRoman"/>
      <w:lvlText w:val="%2."/>
      <w:lvlJc w:val="left"/>
      <w:pPr>
        <w:ind w:left="1080" w:hanging="360"/>
      </w:pPr>
      <w:rPr>
        <w:rFonts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47A4E57"/>
    <w:multiLevelType w:val="hybridMultilevel"/>
    <w:tmpl w:val="70D03458"/>
    <w:lvl w:ilvl="0" w:tplc="080A0001">
      <w:start w:val="1"/>
      <w:numFmt w:val="bullet"/>
      <w:lvlText w:val=""/>
      <w:lvlJc w:val="left"/>
      <w:pPr>
        <w:ind w:left="2136" w:hanging="360"/>
      </w:pPr>
      <w:rPr>
        <w:rFonts w:ascii="Symbol" w:hAnsi="Symbol"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40" w15:restartNumberingAfterBreak="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1" w15:restartNumberingAfterBreak="0">
    <w:nsid w:val="77F12196"/>
    <w:multiLevelType w:val="hybridMultilevel"/>
    <w:tmpl w:val="7126407C"/>
    <w:lvl w:ilvl="0" w:tplc="3AE26A1E">
      <w:start w:val="1"/>
      <w:numFmt w:val="upperRoman"/>
      <w:lvlText w:val="%1."/>
      <w:lvlJc w:val="left"/>
      <w:pPr>
        <w:ind w:left="163"/>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83FE37CA">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94CA94D0">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639CC91C">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AF56EB0A">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5C8AB0E6">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029698CC">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51E8B33A">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6868F5BC">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42" w15:restartNumberingAfterBreak="0">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4"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4"/>
  </w:num>
  <w:num w:numId="2">
    <w:abstractNumId w:val="42"/>
  </w:num>
  <w:num w:numId="3">
    <w:abstractNumId w:val="38"/>
  </w:num>
  <w:num w:numId="4">
    <w:abstractNumId w:val="15"/>
  </w:num>
  <w:num w:numId="5">
    <w:abstractNumId w:val="6"/>
  </w:num>
  <w:num w:numId="6">
    <w:abstractNumId w:val="37"/>
  </w:num>
  <w:num w:numId="7">
    <w:abstractNumId w:val="40"/>
  </w:num>
  <w:num w:numId="8">
    <w:abstractNumId w:val="16"/>
  </w:num>
  <w:num w:numId="9">
    <w:abstractNumId w:val="13"/>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7"/>
  </w:num>
  <w:num w:numId="14">
    <w:abstractNumId w:val="17"/>
  </w:num>
  <w:num w:numId="1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4"/>
  </w:num>
  <w:num w:numId="19">
    <w:abstractNumId w:val="19"/>
  </w:num>
  <w:num w:numId="20">
    <w:abstractNumId w:val="26"/>
  </w:num>
  <w:num w:numId="21">
    <w:abstractNumId w:val="11"/>
  </w:num>
  <w:num w:numId="22">
    <w:abstractNumId w:val="25"/>
  </w:num>
  <w:num w:numId="23">
    <w:abstractNumId w:val="22"/>
  </w:num>
  <w:num w:numId="24">
    <w:abstractNumId w:val="18"/>
  </w:num>
  <w:num w:numId="25">
    <w:abstractNumId w:val="2"/>
  </w:num>
  <w:num w:numId="26">
    <w:abstractNumId w:val="41"/>
  </w:num>
  <w:num w:numId="27">
    <w:abstractNumId w:val="29"/>
  </w:num>
  <w:num w:numId="28">
    <w:abstractNumId w:val="12"/>
  </w:num>
  <w:num w:numId="29">
    <w:abstractNumId w:val="39"/>
  </w:num>
  <w:num w:numId="30">
    <w:abstractNumId w:val="9"/>
  </w:num>
  <w:num w:numId="31">
    <w:abstractNumId w:val="21"/>
  </w:num>
  <w:num w:numId="32">
    <w:abstractNumId w:val="8"/>
  </w:num>
  <w:num w:numId="33">
    <w:abstractNumId w:val="1"/>
  </w:num>
  <w:num w:numId="34">
    <w:abstractNumId w:val="43"/>
  </w:num>
  <w:num w:numId="35">
    <w:abstractNumId w:val="33"/>
  </w:num>
  <w:num w:numId="36">
    <w:abstractNumId w:val="27"/>
  </w:num>
  <w:num w:numId="37">
    <w:abstractNumId w:val="36"/>
  </w:num>
  <w:num w:numId="38">
    <w:abstractNumId w:val="31"/>
  </w:num>
  <w:num w:numId="39">
    <w:abstractNumId w:val="34"/>
  </w:num>
  <w:num w:numId="40">
    <w:abstractNumId w:val="32"/>
  </w:num>
  <w:num w:numId="41">
    <w:abstractNumId w:val="5"/>
  </w:num>
  <w:num w:numId="42">
    <w:abstractNumId w:val="3"/>
  </w:num>
  <w:num w:numId="43">
    <w:abstractNumId w:val="4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num>
  <w:num w:numId="45">
    <w:abstractNumId w:val="10"/>
  </w:num>
  <w:num w:numId="46">
    <w:abstractNumId w:val="0"/>
  </w:num>
  <w:num w:numId="47">
    <w:abstractNumId w:val="24"/>
  </w:num>
  <w:num w:numId="48">
    <w:abstractNumId w:val="35"/>
  </w:num>
  <w:num w:numId="49">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54EA"/>
    <w:rsid w:val="0000588F"/>
    <w:rsid w:val="000060C2"/>
    <w:rsid w:val="0000633D"/>
    <w:rsid w:val="00006EC0"/>
    <w:rsid w:val="00006F2F"/>
    <w:rsid w:val="000075A8"/>
    <w:rsid w:val="00007AF1"/>
    <w:rsid w:val="00007FD8"/>
    <w:rsid w:val="000104F0"/>
    <w:rsid w:val="000123CB"/>
    <w:rsid w:val="00012A00"/>
    <w:rsid w:val="00013023"/>
    <w:rsid w:val="000142C0"/>
    <w:rsid w:val="00014E91"/>
    <w:rsid w:val="00015DDC"/>
    <w:rsid w:val="000160C6"/>
    <w:rsid w:val="00016A2B"/>
    <w:rsid w:val="0001796B"/>
    <w:rsid w:val="00017EBE"/>
    <w:rsid w:val="00020072"/>
    <w:rsid w:val="00020BD7"/>
    <w:rsid w:val="00020C9F"/>
    <w:rsid w:val="00022DCF"/>
    <w:rsid w:val="00022E8B"/>
    <w:rsid w:val="00023233"/>
    <w:rsid w:val="000244C6"/>
    <w:rsid w:val="0002471C"/>
    <w:rsid w:val="00024A5F"/>
    <w:rsid w:val="00024E68"/>
    <w:rsid w:val="000254C2"/>
    <w:rsid w:val="00025DB0"/>
    <w:rsid w:val="0002685C"/>
    <w:rsid w:val="0002690E"/>
    <w:rsid w:val="00026A3C"/>
    <w:rsid w:val="0003033D"/>
    <w:rsid w:val="00030B10"/>
    <w:rsid w:val="0003134F"/>
    <w:rsid w:val="0003153C"/>
    <w:rsid w:val="000317FD"/>
    <w:rsid w:val="00031B70"/>
    <w:rsid w:val="00031C72"/>
    <w:rsid w:val="00032403"/>
    <w:rsid w:val="0003297A"/>
    <w:rsid w:val="0003355B"/>
    <w:rsid w:val="000336D0"/>
    <w:rsid w:val="000337B3"/>
    <w:rsid w:val="000339B9"/>
    <w:rsid w:val="00033C79"/>
    <w:rsid w:val="00033D72"/>
    <w:rsid w:val="00033E94"/>
    <w:rsid w:val="00035CDF"/>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D0E"/>
    <w:rsid w:val="000464A3"/>
    <w:rsid w:val="00047111"/>
    <w:rsid w:val="00047A25"/>
    <w:rsid w:val="00047E38"/>
    <w:rsid w:val="00047E9E"/>
    <w:rsid w:val="00050724"/>
    <w:rsid w:val="00051ADD"/>
    <w:rsid w:val="00051B43"/>
    <w:rsid w:val="00051D2A"/>
    <w:rsid w:val="0005265B"/>
    <w:rsid w:val="000527F0"/>
    <w:rsid w:val="00052E1B"/>
    <w:rsid w:val="0005340B"/>
    <w:rsid w:val="0005363B"/>
    <w:rsid w:val="00053A25"/>
    <w:rsid w:val="00053FA9"/>
    <w:rsid w:val="000546E2"/>
    <w:rsid w:val="000550D6"/>
    <w:rsid w:val="00055200"/>
    <w:rsid w:val="000558A1"/>
    <w:rsid w:val="00055E68"/>
    <w:rsid w:val="00056469"/>
    <w:rsid w:val="00057716"/>
    <w:rsid w:val="000606B4"/>
    <w:rsid w:val="000613E3"/>
    <w:rsid w:val="000618EE"/>
    <w:rsid w:val="00061D4C"/>
    <w:rsid w:val="00061E9B"/>
    <w:rsid w:val="00061EB4"/>
    <w:rsid w:val="00062501"/>
    <w:rsid w:val="0006258E"/>
    <w:rsid w:val="00062793"/>
    <w:rsid w:val="000628AA"/>
    <w:rsid w:val="00062C16"/>
    <w:rsid w:val="000633BB"/>
    <w:rsid w:val="00063AEF"/>
    <w:rsid w:val="00064245"/>
    <w:rsid w:val="000646B0"/>
    <w:rsid w:val="0006590C"/>
    <w:rsid w:val="00065B50"/>
    <w:rsid w:val="00066D71"/>
    <w:rsid w:val="00070856"/>
    <w:rsid w:val="00071FC4"/>
    <w:rsid w:val="000725D3"/>
    <w:rsid w:val="0007261F"/>
    <w:rsid w:val="00072954"/>
    <w:rsid w:val="00072CB3"/>
    <w:rsid w:val="0007327E"/>
    <w:rsid w:val="000734E9"/>
    <w:rsid w:val="0007367D"/>
    <w:rsid w:val="00073A2F"/>
    <w:rsid w:val="0007436D"/>
    <w:rsid w:val="00075615"/>
    <w:rsid w:val="00075EA3"/>
    <w:rsid w:val="00077AC1"/>
    <w:rsid w:val="00077B79"/>
    <w:rsid w:val="00077BB8"/>
    <w:rsid w:val="0008043B"/>
    <w:rsid w:val="0008139C"/>
    <w:rsid w:val="00081B66"/>
    <w:rsid w:val="0008338D"/>
    <w:rsid w:val="00084079"/>
    <w:rsid w:val="000847B2"/>
    <w:rsid w:val="00085229"/>
    <w:rsid w:val="0008542A"/>
    <w:rsid w:val="00085585"/>
    <w:rsid w:val="00085973"/>
    <w:rsid w:val="000861FF"/>
    <w:rsid w:val="0008668D"/>
    <w:rsid w:val="00086980"/>
    <w:rsid w:val="00090C67"/>
    <w:rsid w:val="00090CC8"/>
    <w:rsid w:val="000922B0"/>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7958"/>
    <w:rsid w:val="000A7B48"/>
    <w:rsid w:val="000B11B2"/>
    <w:rsid w:val="000B167C"/>
    <w:rsid w:val="000B17FD"/>
    <w:rsid w:val="000B20AC"/>
    <w:rsid w:val="000B3DC6"/>
    <w:rsid w:val="000B3FFD"/>
    <w:rsid w:val="000B4067"/>
    <w:rsid w:val="000B432B"/>
    <w:rsid w:val="000B5041"/>
    <w:rsid w:val="000B5A14"/>
    <w:rsid w:val="000B608D"/>
    <w:rsid w:val="000B61F5"/>
    <w:rsid w:val="000B633D"/>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9D0"/>
    <w:rsid w:val="000C6AF9"/>
    <w:rsid w:val="000C6DE1"/>
    <w:rsid w:val="000C774E"/>
    <w:rsid w:val="000C7AF9"/>
    <w:rsid w:val="000C7D67"/>
    <w:rsid w:val="000D075B"/>
    <w:rsid w:val="000D1B2D"/>
    <w:rsid w:val="000D21C4"/>
    <w:rsid w:val="000D2BC0"/>
    <w:rsid w:val="000D2FC7"/>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4AC2"/>
    <w:rsid w:val="000F4C20"/>
    <w:rsid w:val="000F4F47"/>
    <w:rsid w:val="000F54D4"/>
    <w:rsid w:val="000F55B8"/>
    <w:rsid w:val="000F55EC"/>
    <w:rsid w:val="000F5B87"/>
    <w:rsid w:val="000F5C07"/>
    <w:rsid w:val="000F7133"/>
    <w:rsid w:val="000F750D"/>
    <w:rsid w:val="000F79EA"/>
    <w:rsid w:val="000F7B4E"/>
    <w:rsid w:val="00100BC0"/>
    <w:rsid w:val="00100E48"/>
    <w:rsid w:val="00101BFD"/>
    <w:rsid w:val="001027DA"/>
    <w:rsid w:val="001028C2"/>
    <w:rsid w:val="00102BE0"/>
    <w:rsid w:val="001030D5"/>
    <w:rsid w:val="00104BFE"/>
    <w:rsid w:val="00104E56"/>
    <w:rsid w:val="0010553A"/>
    <w:rsid w:val="00106268"/>
    <w:rsid w:val="001063BB"/>
    <w:rsid w:val="00106A20"/>
    <w:rsid w:val="00106B41"/>
    <w:rsid w:val="00106FBF"/>
    <w:rsid w:val="00111DBB"/>
    <w:rsid w:val="00111F07"/>
    <w:rsid w:val="00112988"/>
    <w:rsid w:val="00113015"/>
    <w:rsid w:val="00113629"/>
    <w:rsid w:val="001136D3"/>
    <w:rsid w:val="001149CC"/>
    <w:rsid w:val="00114CC0"/>
    <w:rsid w:val="0011502F"/>
    <w:rsid w:val="0011507B"/>
    <w:rsid w:val="00115DB1"/>
    <w:rsid w:val="00115E6B"/>
    <w:rsid w:val="00116272"/>
    <w:rsid w:val="00116376"/>
    <w:rsid w:val="001166AB"/>
    <w:rsid w:val="00116D62"/>
    <w:rsid w:val="00120ADA"/>
    <w:rsid w:val="00120C4B"/>
    <w:rsid w:val="00120D8D"/>
    <w:rsid w:val="00120F18"/>
    <w:rsid w:val="00121773"/>
    <w:rsid w:val="00121BB3"/>
    <w:rsid w:val="00121CB5"/>
    <w:rsid w:val="00122866"/>
    <w:rsid w:val="00124065"/>
    <w:rsid w:val="00124622"/>
    <w:rsid w:val="001246A7"/>
    <w:rsid w:val="001246D6"/>
    <w:rsid w:val="00124F3F"/>
    <w:rsid w:val="00124F52"/>
    <w:rsid w:val="00125459"/>
    <w:rsid w:val="00125963"/>
    <w:rsid w:val="001270BF"/>
    <w:rsid w:val="00127558"/>
    <w:rsid w:val="00127E98"/>
    <w:rsid w:val="00130303"/>
    <w:rsid w:val="00130665"/>
    <w:rsid w:val="00131065"/>
    <w:rsid w:val="00131466"/>
    <w:rsid w:val="00131979"/>
    <w:rsid w:val="00131ABC"/>
    <w:rsid w:val="00132178"/>
    <w:rsid w:val="001322D3"/>
    <w:rsid w:val="001323DC"/>
    <w:rsid w:val="00133607"/>
    <w:rsid w:val="00133D6C"/>
    <w:rsid w:val="00135033"/>
    <w:rsid w:val="0013622C"/>
    <w:rsid w:val="001371A5"/>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32A"/>
    <w:rsid w:val="00147FCE"/>
    <w:rsid w:val="00150B44"/>
    <w:rsid w:val="00150BAE"/>
    <w:rsid w:val="00150CF7"/>
    <w:rsid w:val="00151C8C"/>
    <w:rsid w:val="00152AC3"/>
    <w:rsid w:val="00152D76"/>
    <w:rsid w:val="0015349A"/>
    <w:rsid w:val="00153F8E"/>
    <w:rsid w:val="001554A0"/>
    <w:rsid w:val="00155871"/>
    <w:rsid w:val="0015612E"/>
    <w:rsid w:val="00156AD5"/>
    <w:rsid w:val="00156ECA"/>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5069"/>
    <w:rsid w:val="001657E8"/>
    <w:rsid w:val="00165B8D"/>
    <w:rsid w:val="00166DEF"/>
    <w:rsid w:val="00166F44"/>
    <w:rsid w:val="00167677"/>
    <w:rsid w:val="00167D9D"/>
    <w:rsid w:val="00170043"/>
    <w:rsid w:val="001701E7"/>
    <w:rsid w:val="00170DE2"/>
    <w:rsid w:val="001711F5"/>
    <w:rsid w:val="0017174F"/>
    <w:rsid w:val="00171E23"/>
    <w:rsid w:val="00172612"/>
    <w:rsid w:val="00172EC4"/>
    <w:rsid w:val="001737DF"/>
    <w:rsid w:val="00175682"/>
    <w:rsid w:val="001757B6"/>
    <w:rsid w:val="00175CC8"/>
    <w:rsid w:val="00175D9C"/>
    <w:rsid w:val="00175EBB"/>
    <w:rsid w:val="00175FE0"/>
    <w:rsid w:val="001769F3"/>
    <w:rsid w:val="001779E0"/>
    <w:rsid w:val="00177BBD"/>
    <w:rsid w:val="00177E7F"/>
    <w:rsid w:val="00180098"/>
    <w:rsid w:val="00181250"/>
    <w:rsid w:val="00181D67"/>
    <w:rsid w:val="00181ECB"/>
    <w:rsid w:val="00182009"/>
    <w:rsid w:val="001821FD"/>
    <w:rsid w:val="001825CC"/>
    <w:rsid w:val="001826A7"/>
    <w:rsid w:val="001827AF"/>
    <w:rsid w:val="001830EE"/>
    <w:rsid w:val="001834AE"/>
    <w:rsid w:val="00183ACB"/>
    <w:rsid w:val="00183CB1"/>
    <w:rsid w:val="00184684"/>
    <w:rsid w:val="00184A75"/>
    <w:rsid w:val="001854E0"/>
    <w:rsid w:val="0018564F"/>
    <w:rsid w:val="00185B0F"/>
    <w:rsid w:val="00185EEA"/>
    <w:rsid w:val="0018726A"/>
    <w:rsid w:val="00187682"/>
    <w:rsid w:val="001900D7"/>
    <w:rsid w:val="00190BFD"/>
    <w:rsid w:val="00193D12"/>
    <w:rsid w:val="00195288"/>
    <w:rsid w:val="0019536A"/>
    <w:rsid w:val="00195662"/>
    <w:rsid w:val="00195F6E"/>
    <w:rsid w:val="001962AC"/>
    <w:rsid w:val="00197E56"/>
    <w:rsid w:val="001A0054"/>
    <w:rsid w:val="001A14F4"/>
    <w:rsid w:val="001A19AF"/>
    <w:rsid w:val="001A236E"/>
    <w:rsid w:val="001A2717"/>
    <w:rsid w:val="001A280D"/>
    <w:rsid w:val="001A2917"/>
    <w:rsid w:val="001A2C39"/>
    <w:rsid w:val="001A2CEF"/>
    <w:rsid w:val="001A3095"/>
    <w:rsid w:val="001A328E"/>
    <w:rsid w:val="001A397C"/>
    <w:rsid w:val="001A43AC"/>
    <w:rsid w:val="001A4549"/>
    <w:rsid w:val="001A474B"/>
    <w:rsid w:val="001A5211"/>
    <w:rsid w:val="001A59B8"/>
    <w:rsid w:val="001A78D9"/>
    <w:rsid w:val="001A7E4F"/>
    <w:rsid w:val="001B0393"/>
    <w:rsid w:val="001B0793"/>
    <w:rsid w:val="001B125C"/>
    <w:rsid w:val="001B12D9"/>
    <w:rsid w:val="001B15F4"/>
    <w:rsid w:val="001B1ABC"/>
    <w:rsid w:val="001B1F71"/>
    <w:rsid w:val="001B2536"/>
    <w:rsid w:val="001B27AD"/>
    <w:rsid w:val="001B3698"/>
    <w:rsid w:val="001B3C5C"/>
    <w:rsid w:val="001B449C"/>
    <w:rsid w:val="001B47B3"/>
    <w:rsid w:val="001B4E78"/>
    <w:rsid w:val="001B522E"/>
    <w:rsid w:val="001B5A4E"/>
    <w:rsid w:val="001B626B"/>
    <w:rsid w:val="001B6521"/>
    <w:rsid w:val="001B6EFE"/>
    <w:rsid w:val="001C02EC"/>
    <w:rsid w:val="001C0E0C"/>
    <w:rsid w:val="001C13AC"/>
    <w:rsid w:val="001C21AE"/>
    <w:rsid w:val="001C2264"/>
    <w:rsid w:val="001C26E5"/>
    <w:rsid w:val="001C285A"/>
    <w:rsid w:val="001C38D1"/>
    <w:rsid w:val="001C3FB7"/>
    <w:rsid w:val="001C45B4"/>
    <w:rsid w:val="001C4E80"/>
    <w:rsid w:val="001C55E0"/>
    <w:rsid w:val="001C6036"/>
    <w:rsid w:val="001C60DC"/>
    <w:rsid w:val="001C7515"/>
    <w:rsid w:val="001D0333"/>
    <w:rsid w:val="001D03A9"/>
    <w:rsid w:val="001D0D4A"/>
    <w:rsid w:val="001D1147"/>
    <w:rsid w:val="001D1592"/>
    <w:rsid w:val="001D197C"/>
    <w:rsid w:val="001D2764"/>
    <w:rsid w:val="001D308C"/>
    <w:rsid w:val="001D30E5"/>
    <w:rsid w:val="001D3330"/>
    <w:rsid w:val="001D42AE"/>
    <w:rsid w:val="001D430E"/>
    <w:rsid w:val="001D48B4"/>
    <w:rsid w:val="001D4AA3"/>
    <w:rsid w:val="001D4F82"/>
    <w:rsid w:val="001D4FCB"/>
    <w:rsid w:val="001D55E8"/>
    <w:rsid w:val="001D5716"/>
    <w:rsid w:val="001D61F9"/>
    <w:rsid w:val="001D6F14"/>
    <w:rsid w:val="001D7279"/>
    <w:rsid w:val="001D73D9"/>
    <w:rsid w:val="001D7A1D"/>
    <w:rsid w:val="001D7C26"/>
    <w:rsid w:val="001D7D77"/>
    <w:rsid w:val="001E01E5"/>
    <w:rsid w:val="001E0842"/>
    <w:rsid w:val="001E1048"/>
    <w:rsid w:val="001E1485"/>
    <w:rsid w:val="001E157C"/>
    <w:rsid w:val="001E1DDD"/>
    <w:rsid w:val="001E1FBA"/>
    <w:rsid w:val="001E2265"/>
    <w:rsid w:val="001E2AF3"/>
    <w:rsid w:val="001E33CF"/>
    <w:rsid w:val="001E3434"/>
    <w:rsid w:val="001E38B1"/>
    <w:rsid w:val="001E3F74"/>
    <w:rsid w:val="001E3FB1"/>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AC5"/>
    <w:rsid w:val="001F5B1C"/>
    <w:rsid w:val="001F6409"/>
    <w:rsid w:val="001F6EC4"/>
    <w:rsid w:val="001F6F43"/>
    <w:rsid w:val="001F7C05"/>
    <w:rsid w:val="001F7F0F"/>
    <w:rsid w:val="001F7FB1"/>
    <w:rsid w:val="00200E18"/>
    <w:rsid w:val="00201538"/>
    <w:rsid w:val="002015C4"/>
    <w:rsid w:val="00201D37"/>
    <w:rsid w:val="00201EFA"/>
    <w:rsid w:val="00202781"/>
    <w:rsid w:val="002028D5"/>
    <w:rsid w:val="002034BD"/>
    <w:rsid w:val="00204DE3"/>
    <w:rsid w:val="00204FDF"/>
    <w:rsid w:val="0020533C"/>
    <w:rsid w:val="00205684"/>
    <w:rsid w:val="002064B3"/>
    <w:rsid w:val="00206EF4"/>
    <w:rsid w:val="00210956"/>
    <w:rsid w:val="00212797"/>
    <w:rsid w:val="00212AD4"/>
    <w:rsid w:val="00212CDA"/>
    <w:rsid w:val="00212E8D"/>
    <w:rsid w:val="00213125"/>
    <w:rsid w:val="002141DB"/>
    <w:rsid w:val="0021511B"/>
    <w:rsid w:val="002156E0"/>
    <w:rsid w:val="002159F8"/>
    <w:rsid w:val="00215C9B"/>
    <w:rsid w:val="00215D98"/>
    <w:rsid w:val="00215DCB"/>
    <w:rsid w:val="002176D1"/>
    <w:rsid w:val="00217725"/>
    <w:rsid w:val="002178DB"/>
    <w:rsid w:val="0021793F"/>
    <w:rsid w:val="0022088C"/>
    <w:rsid w:val="00220940"/>
    <w:rsid w:val="00220B7B"/>
    <w:rsid w:val="00220EA0"/>
    <w:rsid w:val="00221482"/>
    <w:rsid w:val="00221A3D"/>
    <w:rsid w:val="002223CE"/>
    <w:rsid w:val="002228CE"/>
    <w:rsid w:val="00222DA0"/>
    <w:rsid w:val="00222E7B"/>
    <w:rsid w:val="002235D2"/>
    <w:rsid w:val="00223E52"/>
    <w:rsid w:val="002248D9"/>
    <w:rsid w:val="00224F53"/>
    <w:rsid w:val="0022532E"/>
    <w:rsid w:val="002255E0"/>
    <w:rsid w:val="00225677"/>
    <w:rsid w:val="00225A03"/>
    <w:rsid w:val="00226145"/>
    <w:rsid w:val="00226CD8"/>
    <w:rsid w:val="00227335"/>
    <w:rsid w:val="0022780C"/>
    <w:rsid w:val="00227F49"/>
    <w:rsid w:val="00227FFD"/>
    <w:rsid w:val="00230127"/>
    <w:rsid w:val="00230439"/>
    <w:rsid w:val="00230597"/>
    <w:rsid w:val="0023085B"/>
    <w:rsid w:val="0023279B"/>
    <w:rsid w:val="00232BCF"/>
    <w:rsid w:val="00233ECF"/>
    <w:rsid w:val="00233F58"/>
    <w:rsid w:val="00234622"/>
    <w:rsid w:val="0023487A"/>
    <w:rsid w:val="00234E8B"/>
    <w:rsid w:val="0023574C"/>
    <w:rsid w:val="00235E84"/>
    <w:rsid w:val="002362D3"/>
    <w:rsid w:val="002373B0"/>
    <w:rsid w:val="002401C1"/>
    <w:rsid w:val="00240C02"/>
    <w:rsid w:val="00241458"/>
    <w:rsid w:val="002419F3"/>
    <w:rsid w:val="00241C56"/>
    <w:rsid w:val="00242562"/>
    <w:rsid w:val="00242E0D"/>
    <w:rsid w:val="00242F07"/>
    <w:rsid w:val="002453C0"/>
    <w:rsid w:val="0024567F"/>
    <w:rsid w:val="002460C9"/>
    <w:rsid w:val="002460FF"/>
    <w:rsid w:val="002467A3"/>
    <w:rsid w:val="0024682A"/>
    <w:rsid w:val="0024732B"/>
    <w:rsid w:val="002475F7"/>
    <w:rsid w:val="0024785C"/>
    <w:rsid w:val="002479E9"/>
    <w:rsid w:val="00247FF9"/>
    <w:rsid w:val="00250F99"/>
    <w:rsid w:val="00252AFC"/>
    <w:rsid w:val="00253DE8"/>
    <w:rsid w:val="00254045"/>
    <w:rsid w:val="0025472A"/>
    <w:rsid w:val="002552B3"/>
    <w:rsid w:val="002556A0"/>
    <w:rsid w:val="0025573E"/>
    <w:rsid w:val="002559D5"/>
    <w:rsid w:val="00255F02"/>
    <w:rsid w:val="00256CEB"/>
    <w:rsid w:val="00257594"/>
    <w:rsid w:val="0025785D"/>
    <w:rsid w:val="00257FDC"/>
    <w:rsid w:val="00260C82"/>
    <w:rsid w:val="00261AD7"/>
    <w:rsid w:val="00263BFE"/>
    <w:rsid w:val="00265216"/>
    <w:rsid w:val="002653BD"/>
    <w:rsid w:val="00265CEC"/>
    <w:rsid w:val="00265D9D"/>
    <w:rsid w:val="00265F1F"/>
    <w:rsid w:val="002660D2"/>
    <w:rsid w:val="0027008F"/>
    <w:rsid w:val="002702BD"/>
    <w:rsid w:val="00270404"/>
    <w:rsid w:val="00270723"/>
    <w:rsid w:val="00270CBB"/>
    <w:rsid w:val="00271AD4"/>
    <w:rsid w:val="002724AC"/>
    <w:rsid w:val="00272629"/>
    <w:rsid w:val="002727E6"/>
    <w:rsid w:val="00272BE2"/>
    <w:rsid w:val="00273795"/>
    <w:rsid w:val="002740AF"/>
    <w:rsid w:val="002743A2"/>
    <w:rsid w:val="0027448C"/>
    <w:rsid w:val="002747B1"/>
    <w:rsid w:val="00274E55"/>
    <w:rsid w:val="00275106"/>
    <w:rsid w:val="002759EB"/>
    <w:rsid w:val="00275FC6"/>
    <w:rsid w:val="002766F9"/>
    <w:rsid w:val="00277316"/>
    <w:rsid w:val="00277DD9"/>
    <w:rsid w:val="0028019C"/>
    <w:rsid w:val="0028167B"/>
    <w:rsid w:val="00281AA4"/>
    <w:rsid w:val="00282679"/>
    <w:rsid w:val="002843D9"/>
    <w:rsid w:val="002864B2"/>
    <w:rsid w:val="00286B88"/>
    <w:rsid w:val="0028794A"/>
    <w:rsid w:val="00290904"/>
    <w:rsid w:val="00290C11"/>
    <w:rsid w:val="002910B6"/>
    <w:rsid w:val="00291CD6"/>
    <w:rsid w:val="00292046"/>
    <w:rsid w:val="00292081"/>
    <w:rsid w:val="00292588"/>
    <w:rsid w:val="002930AD"/>
    <w:rsid w:val="002930C5"/>
    <w:rsid w:val="002930F8"/>
    <w:rsid w:val="0029397F"/>
    <w:rsid w:val="00293F4A"/>
    <w:rsid w:val="00294EE7"/>
    <w:rsid w:val="00296F09"/>
    <w:rsid w:val="00297165"/>
    <w:rsid w:val="00297453"/>
    <w:rsid w:val="002A0A30"/>
    <w:rsid w:val="002A0D34"/>
    <w:rsid w:val="002A0DD8"/>
    <w:rsid w:val="002A1156"/>
    <w:rsid w:val="002A1348"/>
    <w:rsid w:val="002A157A"/>
    <w:rsid w:val="002A16E7"/>
    <w:rsid w:val="002A2814"/>
    <w:rsid w:val="002A3240"/>
    <w:rsid w:val="002A3ABB"/>
    <w:rsid w:val="002A40A0"/>
    <w:rsid w:val="002A462C"/>
    <w:rsid w:val="002A4F20"/>
    <w:rsid w:val="002A4FBB"/>
    <w:rsid w:val="002A5A7C"/>
    <w:rsid w:val="002A616A"/>
    <w:rsid w:val="002A707F"/>
    <w:rsid w:val="002A7ADC"/>
    <w:rsid w:val="002B0232"/>
    <w:rsid w:val="002B0E2D"/>
    <w:rsid w:val="002B1211"/>
    <w:rsid w:val="002B1EFF"/>
    <w:rsid w:val="002B1F09"/>
    <w:rsid w:val="002B285A"/>
    <w:rsid w:val="002B29D7"/>
    <w:rsid w:val="002B2AF8"/>
    <w:rsid w:val="002B2F18"/>
    <w:rsid w:val="002B323A"/>
    <w:rsid w:val="002B578D"/>
    <w:rsid w:val="002B5A2B"/>
    <w:rsid w:val="002B5A95"/>
    <w:rsid w:val="002B60DC"/>
    <w:rsid w:val="002B65E6"/>
    <w:rsid w:val="002B6E64"/>
    <w:rsid w:val="002B7094"/>
    <w:rsid w:val="002B7129"/>
    <w:rsid w:val="002B7D32"/>
    <w:rsid w:val="002C0512"/>
    <w:rsid w:val="002C0CD3"/>
    <w:rsid w:val="002C12D5"/>
    <w:rsid w:val="002C135F"/>
    <w:rsid w:val="002C18C0"/>
    <w:rsid w:val="002C1C07"/>
    <w:rsid w:val="002C2724"/>
    <w:rsid w:val="002C3662"/>
    <w:rsid w:val="002C3A41"/>
    <w:rsid w:val="002C451D"/>
    <w:rsid w:val="002C742B"/>
    <w:rsid w:val="002C783E"/>
    <w:rsid w:val="002C79B8"/>
    <w:rsid w:val="002D0ADC"/>
    <w:rsid w:val="002D1F7F"/>
    <w:rsid w:val="002D2928"/>
    <w:rsid w:val="002D2D55"/>
    <w:rsid w:val="002D2E8E"/>
    <w:rsid w:val="002D30A0"/>
    <w:rsid w:val="002D32E2"/>
    <w:rsid w:val="002D334A"/>
    <w:rsid w:val="002D51F7"/>
    <w:rsid w:val="002D56DC"/>
    <w:rsid w:val="002D5962"/>
    <w:rsid w:val="002D5D07"/>
    <w:rsid w:val="002D63F2"/>
    <w:rsid w:val="002D7159"/>
    <w:rsid w:val="002D7957"/>
    <w:rsid w:val="002D79D3"/>
    <w:rsid w:val="002E0326"/>
    <w:rsid w:val="002E1112"/>
    <w:rsid w:val="002E1339"/>
    <w:rsid w:val="002E1819"/>
    <w:rsid w:val="002E1A06"/>
    <w:rsid w:val="002E1BB7"/>
    <w:rsid w:val="002E28FF"/>
    <w:rsid w:val="002E2B3C"/>
    <w:rsid w:val="002E2C96"/>
    <w:rsid w:val="002E3112"/>
    <w:rsid w:val="002E3522"/>
    <w:rsid w:val="002E355C"/>
    <w:rsid w:val="002E3746"/>
    <w:rsid w:val="002E39FB"/>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74B"/>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A42"/>
    <w:rsid w:val="00300D2C"/>
    <w:rsid w:val="003010C6"/>
    <w:rsid w:val="003014F9"/>
    <w:rsid w:val="00301947"/>
    <w:rsid w:val="0030219F"/>
    <w:rsid w:val="00303AF8"/>
    <w:rsid w:val="00304085"/>
    <w:rsid w:val="003044B2"/>
    <w:rsid w:val="00304BA5"/>
    <w:rsid w:val="003052CB"/>
    <w:rsid w:val="003056B1"/>
    <w:rsid w:val="00305F6C"/>
    <w:rsid w:val="00306BCD"/>
    <w:rsid w:val="0031045D"/>
    <w:rsid w:val="003109E6"/>
    <w:rsid w:val="00310EF9"/>
    <w:rsid w:val="003115D4"/>
    <w:rsid w:val="0031165B"/>
    <w:rsid w:val="0031182B"/>
    <w:rsid w:val="003123CB"/>
    <w:rsid w:val="0031305F"/>
    <w:rsid w:val="00313499"/>
    <w:rsid w:val="003135FC"/>
    <w:rsid w:val="0031406E"/>
    <w:rsid w:val="00314A51"/>
    <w:rsid w:val="00315203"/>
    <w:rsid w:val="003154CE"/>
    <w:rsid w:val="00316C42"/>
    <w:rsid w:val="00317EC0"/>
    <w:rsid w:val="00320139"/>
    <w:rsid w:val="003204FC"/>
    <w:rsid w:val="00320CD2"/>
    <w:rsid w:val="00321325"/>
    <w:rsid w:val="00321B9E"/>
    <w:rsid w:val="00321CD2"/>
    <w:rsid w:val="00321D46"/>
    <w:rsid w:val="003226EE"/>
    <w:rsid w:val="00322956"/>
    <w:rsid w:val="00322B03"/>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134C"/>
    <w:rsid w:val="0033148E"/>
    <w:rsid w:val="00331A1A"/>
    <w:rsid w:val="00331D23"/>
    <w:rsid w:val="00332891"/>
    <w:rsid w:val="003328F2"/>
    <w:rsid w:val="0033371A"/>
    <w:rsid w:val="0033374D"/>
    <w:rsid w:val="0033392B"/>
    <w:rsid w:val="003347AD"/>
    <w:rsid w:val="00334840"/>
    <w:rsid w:val="00335D6D"/>
    <w:rsid w:val="00335EB8"/>
    <w:rsid w:val="00336276"/>
    <w:rsid w:val="0033635E"/>
    <w:rsid w:val="00340173"/>
    <w:rsid w:val="003402BA"/>
    <w:rsid w:val="00340E17"/>
    <w:rsid w:val="003416A0"/>
    <w:rsid w:val="0034196C"/>
    <w:rsid w:val="003421CC"/>
    <w:rsid w:val="003426ED"/>
    <w:rsid w:val="00342818"/>
    <w:rsid w:val="00342F46"/>
    <w:rsid w:val="003434BE"/>
    <w:rsid w:val="003442CD"/>
    <w:rsid w:val="00345471"/>
    <w:rsid w:val="003455EA"/>
    <w:rsid w:val="003464F8"/>
    <w:rsid w:val="003473CE"/>
    <w:rsid w:val="003474F9"/>
    <w:rsid w:val="003478EC"/>
    <w:rsid w:val="00350FCE"/>
    <w:rsid w:val="00351F0F"/>
    <w:rsid w:val="003524B2"/>
    <w:rsid w:val="003526CF"/>
    <w:rsid w:val="00352D8A"/>
    <w:rsid w:val="00353134"/>
    <w:rsid w:val="00353174"/>
    <w:rsid w:val="00354355"/>
    <w:rsid w:val="0035481E"/>
    <w:rsid w:val="00354CDD"/>
    <w:rsid w:val="003552BF"/>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81E"/>
    <w:rsid w:val="00367DBB"/>
    <w:rsid w:val="00367DDA"/>
    <w:rsid w:val="00370582"/>
    <w:rsid w:val="00370A22"/>
    <w:rsid w:val="00371F4F"/>
    <w:rsid w:val="00372082"/>
    <w:rsid w:val="003733D9"/>
    <w:rsid w:val="0037348F"/>
    <w:rsid w:val="003734EC"/>
    <w:rsid w:val="00373E0C"/>
    <w:rsid w:val="00374253"/>
    <w:rsid w:val="003745A3"/>
    <w:rsid w:val="0037478B"/>
    <w:rsid w:val="0037495F"/>
    <w:rsid w:val="00374B8F"/>
    <w:rsid w:val="00374CA1"/>
    <w:rsid w:val="003753B8"/>
    <w:rsid w:val="00375D8B"/>
    <w:rsid w:val="003760AC"/>
    <w:rsid w:val="00377100"/>
    <w:rsid w:val="0037796A"/>
    <w:rsid w:val="003801C2"/>
    <w:rsid w:val="003807A8"/>
    <w:rsid w:val="00380A53"/>
    <w:rsid w:val="003818E2"/>
    <w:rsid w:val="0038251B"/>
    <w:rsid w:val="00382A1D"/>
    <w:rsid w:val="00383658"/>
    <w:rsid w:val="00383839"/>
    <w:rsid w:val="00383898"/>
    <w:rsid w:val="0038391D"/>
    <w:rsid w:val="00383ACB"/>
    <w:rsid w:val="00384274"/>
    <w:rsid w:val="00385020"/>
    <w:rsid w:val="003852EA"/>
    <w:rsid w:val="0038692F"/>
    <w:rsid w:val="0038708D"/>
    <w:rsid w:val="0038767F"/>
    <w:rsid w:val="00387C1F"/>
    <w:rsid w:val="003903C9"/>
    <w:rsid w:val="003908D3"/>
    <w:rsid w:val="00390E4D"/>
    <w:rsid w:val="003921AF"/>
    <w:rsid w:val="00392757"/>
    <w:rsid w:val="0039284F"/>
    <w:rsid w:val="00392921"/>
    <w:rsid w:val="00392A69"/>
    <w:rsid w:val="00392AFA"/>
    <w:rsid w:val="003937C6"/>
    <w:rsid w:val="00393881"/>
    <w:rsid w:val="003943AD"/>
    <w:rsid w:val="0039481C"/>
    <w:rsid w:val="00394A80"/>
    <w:rsid w:val="00394C6A"/>
    <w:rsid w:val="00395514"/>
    <w:rsid w:val="00395B29"/>
    <w:rsid w:val="00396B45"/>
    <w:rsid w:val="00396D14"/>
    <w:rsid w:val="00397407"/>
    <w:rsid w:val="003A0091"/>
    <w:rsid w:val="003A021D"/>
    <w:rsid w:val="003A04C3"/>
    <w:rsid w:val="003A097E"/>
    <w:rsid w:val="003A0D57"/>
    <w:rsid w:val="003A0EC4"/>
    <w:rsid w:val="003A10A9"/>
    <w:rsid w:val="003A1C98"/>
    <w:rsid w:val="003A1DFE"/>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443B"/>
    <w:rsid w:val="003B4C16"/>
    <w:rsid w:val="003B5491"/>
    <w:rsid w:val="003B5716"/>
    <w:rsid w:val="003B5C9D"/>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FA2"/>
    <w:rsid w:val="003C653B"/>
    <w:rsid w:val="003C65F0"/>
    <w:rsid w:val="003C687A"/>
    <w:rsid w:val="003C718E"/>
    <w:rsid w:val="003D1122"/>
    <w:rsid w:val="003D1518"/>
    <w:rsid w:val="003D2BBA"/>
    <w:rsid w:val="003D2E78"/>
    <w:rsid w:val="003D2F4B"/>
    <w:rsid w:val="003D355C"/>
    <w:rsid w:val="003D392A"/>
    <w:rsid w:val="003D3A0C"/>
    <w:rsid w:val="003D3E9E"/>
    <w:rsid w:val="003D3EC8"/>
    <w:rsid w:val="003D3F11"/>
    <w:rsid w:val="003D4142"/>
    <w:rsid w:val="003D4F06"/>
    <w:rsid w:val="003D53DD"/>
    <w:rsid w:val="003D5A25"/>
    <w:rsid w:val="003D5BE3"/>
    <w:rsid w:val="003D606B"/>
    <w:rsid w:val="003D63E5"/>
    <w:rsid w:val="003D6B0A"/>
    <w:rsid w:val="003D7948"/>
    <w:rsid w:val="003D7CEF"/>
    <w:rsid w:val="003E05C7"/>
    <w:rsid w:val="003E1926"/>
    <w:rsid w:val="003E22CB"/>
    <w:rsid w:val="003E2C19"/>
    <w:rsid w:val="003E3832"/>
    <w:rsid w:val="003E3AFA"/>
    <w:rsid w:val="003E4810"/>
    <w:rsid w:val="003E52CC"/>
    <w:rsid w:val="003E728E"/>
    <w:rsid w:val="003E77DB"/>
    <w:rsid w:val="003E7BF9"/>
    <w:rsid w:val="003E7D00"/>
    <w:rsid w:val="003F012C"/>
    <w:rsid w:val="003F01CE"/>
    <w:rsid w:val="003F05FB"/>
    <w:rsid w:val="003F1D4C"/>
    <w:rsid w:val="003F1FF7"/>
    <w:rsid w:val="003F216F"/>
    <w:rsid w:val="003F2B44"/>
    <w:rsid w:val="003F38D6"/>
    <w:rsid w:val="003F4BAB"/>
    <w:rsid w:val="003F4DDF"/>
    <w:rsid w:val="003F4F0B"/>
    <w:rsid w:val="003F614E"/>
    <w:rsid w:val="003F623D"/>
    <w:rsid w:val="003F6CF0"/>
    <w:rsid w:val="00400574"/>
    <w:rsid w:val="004005B5"/>
    <w:rsid w:val="0040268E"/>
    <w:rsid w:val="004027FA"/>
    <w:rsid w:val="00402A09"/>
    <w:rsid w:val="00402D6D"/>
    <w:rsid w:val="00402F3F"/>
    <w:rsid w:val="00402FAA"/>
    <w:rsid w:val="0040368C"/>
    <w:rsid w:val="0040454A"/>
    <w:rsid w:val="00404552"/>
    <w:rsid w:val="00404E42"/>
    <w:rsid w:val="0040561A"/>
    <w:rsid w:val="004057A1"/>
    <w:rsid w:val="0040599D"/>
    <w:rsid w:val="00406028"/>
    <w:rsid w:val="0040615F"/>
    <w:rsid w:val="004063BC"/>
    <w:rsid w:val="00406744"/>
    <w:rsid w:val="00406BF2"/>
    <w:rsid w:val="00406EEC"/>
    <w:rsid w:val="00407744"/>
    <w:rsid w:val="004079B2"/>
    <w:rsid w:val="004103A7"/>
    <w:rsid w:val="00410E81"/>
    <w:rsid w:val="0041135E"/>
    <w:rsid w:val="00412944"/>
    <w:rsid w:val="004130E0"/>
    <w:rsid w:val="00413DA0"/>
    <w:rsid w:val="00414A19"/>
    <w:rsid w:val="0041542A"/>
    <w:rsid w:val="004156EC"/>
    <w:rsid w:val="00415C9A"/>
    <w:rsid w:val="00416281"/>
    <w:rsid w:val="00417988"/>
    <w:rsid w:val="00417B66"/>
    <w:rsid w:val="0042030D"/>
    <w:rsid w:val="00420F39"/>
    <w:rsid w:val="004222D4"/>
    <w:rsid w:val="00422477"/>
    <w:rsid w:val="004224F4"/>
    <w:rsid w:val="00422715"/>
    <w:rsid w:val="00423153"/>
    <w:rsid w:val="004234DA"/>
    <w:rsid w:val="00423941"/>
    <w:rsid w:val="004246A4"/>
    <w:rsid w:val="00424C87"/>
    <w:rsid w:val="00424CE1"/>
    <w:rsid w:val="00424E6C"/>
    <w:rsid w:val="004251B6"/>
    <w:rsid w:val="0042596D"/>
    <w:rsid w:val="0042598A"/>
    <w:rsid w:val="00426161"/>
    <w:rsid w:val="0043077C"/>
    <w:rsid w:val="00430DA8"/>
    <w:rsid w:val="0043163B"/>
    <w:rsid w:val="00431B40"/>
    <w:rsid w:val="004325CE"/>
    <w:rsid w:val="00432DE2"/>
    <w:rsid w:val="0043310A"/>
    <w:rsid w:val="0043364B"/>
    <w:rsid w:val="0043395D"/>
    <w:rsid w:val="00433CF2"/>
    <w:rsid w:val="00434458"/>
    <w:rsid w:val="00434879"/>
    <w:rsid w:val="00434C7F"/>
    <w:rsid w:val="0043508A"/>
    <w:rsid w:val="0043548E"/>
    <w:rsid w:val="00435CB4"/>
    <w:rsid w:val="004360B6"/>
    <w:rsid w:val="00436F57"/>
    <w:rsid w:val="004372F3"/>
    <w:rsid w:val="00440391"/>
    <w:rsid w:val="00440475"/>
    <w:rsid w:val="00441A1C"/>
    <w:rsid w:val="00441D14"/>
    <w:rsid w:val="0044223C"/>
    <w:rsid w:val="00442634"/>
    <w:rsid w:val="004429A8"/>
    <w:rsid w:val="00442CA8"/>
    <w:rsid w:val="00443475"/>
    <w:rsid w:val="004435D7"/>
    <w:rsid w:val="004438C4"/>
    <w:rsid w:val="00443B11"/>
    <w:rsid w:val="00443FDB"/>
    <w:rsid w:val="0044466E"/>
    <w:rsid w:val="00444CAE"/>
    <w:rsid w:val="00445D59"/>
    <w:rsid w:val="004460D0"/>
    <w:rsid w:val="00447744"/>
    <w:rsid w:val="00447789"/>
    <w:rsid w:val="004479AC"/>
    <w:rsid w:val="00447C55"/>
    <w:rsid w:val="00450388"/>
    <w:rsid w:val="00451515"/>
    <w:rsid w:val="00452910"/>
    <w:rsid w:val="004536A9"/>
    <w:rsid w:val="0045460F"/>
    <w:rsid w:val="00454B3A"/>
    <w:rsid w:val="00455213"/>
    <w:rsid w:val="00455350"/>
    <w:rsid w:val="004557C4"/>
    <w:rsid w:val="00455D3E"/>
    <w:rsid w:val="00456EDA"/>
    <w:rsid w:val="00457A14"/>
    <w:rsid w:val="00457EEE"/>
    <w:rsid w:val="00460083"/>
    <w:rsid w:val="00460A6E"/>
    <w:rsid w:val="00462595"/>
    <w:rsid w:val="004631D8"/>
    <w:rsid w:val="004633DA"/>
    <w:rsid w:val="004639C1"/>
    <w:rsid w:val="00464E47"/>
    <w:rsid w:val="0046557C"/>
    <w:rsid w:val="004656C4"/>
    <w:rsid w:val="00465A64"/>
    <w:rsid w:val="00466005"/>
    <w:rsid w:val="00466E30"/>
    <w:rsid w:val="004673BB"/>
    <w:rsid w:val="004678F1"/>
    <w:rsid w:val="004718FD"/>
    <w:rsid w:val="00471C89"/>
    <w:rsid w:val="00472203"/>
    <w:rsid w:val="00472B2F"/>
    <w:rsid w:val="00472EEC"/>
    <w:rsid w:val="00473992"/>
    <w:rsid w:val="004746D0"/>
    <w:rsid w:val="00474CAE"/>
    <w:rsid w:val="0047558D"/>
    <w:rsid w:val="0047601E"/>
    <w:rsid w:val="0047651B"/>
    <w:rsid w:val="00477BCB"/>
    <w:rsid w:val="00480259"/>
    <w:rsid w:val="00480337"/>
    <w:rsid w:val="0048068F"/>
    <w:rsid w:val="00480967"/>
    <w:rsid w:val="00480FD0"/>
    <w:rsid w:val="004810CC"/>
    <w:rsid w:val="00481E81"/>
    <w:rsid w:val="004821F9"/>
    <w:rsid w:val="00482B20"/>
    <w:rsid w:val="004836DF"/>
    <w:rsid w:val="00483AF3"/>
    <w:rsid w:val="00484100"/>
    <w:rsid w:val="004841A7"/>
    <w:rsid w:val="00484642"/>
    <w:rsid w:val="004855BC"/>
    <w:rsid w:val="004857CA"/>
    <w:rsid w:val="0048603B"/>
    <w:rsid w:val="004864D1"/>
    <w:rsid w:val="0048694F"/>
    <w:rsid w:val="004873C3"/>
    <w:rsid w:val="004901B6"/>
    <w:rsid w:val="00490CDA"/>
    <w:rsid w:val="00492456"/>
    <w:rsid w:val="00492831"/>
    <w:rsid w:val="00492A12"/>
    <w:rsid w:val="00492D24"/>
    <w:rsid w:val="004935D2"/>
    <w:rsid w:val="00493E3D"/>
    <w:rsid w:val="00493E71"/>
    <w:rsid w:val="00493F71"/>
    <w:rsid w:val="00495278"/>
    <w:rsid w:val="00495796"/>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C2F"/>
    <w:rsid w:val="004B2E59"/>
    <w:rsid w:val="004B3947"/>
    <w:rsid w:val="004B3B51"/>
    <w:rsid w:val="004B3DAC"/>
    <w:rsid w:val="004B4CB8"/>
    <w:rsid w:val="004B58C2"/>
    <w:rsid w:val="004B5AC6"/>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4245"/>
    <w:rsid w:val="004C45EE"/>
    <w:rsid w:val="004C64C2"/>
    <w:rsid w:val="004C652E"/>
    <w:rsid w:val="004D062E"/>
    <w:rsid w:val="004D06D1"/>
    <w:rsid w:val="004D0A26"/>
    <w:rsid w:val="004D0E38"/>
    <w:rsid w:val="004D0E98"/>
    <w:rsid w:val="004D14B9"/>
    <w:rsid w:val="004D220E"/>
    <w:rsid w:val="004D227C"/>
    <w:rsid w:val="004D251F"/>
    <w:rsid w:val="004D2AAD"/>
    <w:rsid w:val="004D44C8"/>
    <w:rsid w:val="004D4EEC"/>
    <w:rsid w:val="004D546C"/>
    <w:rsid w:val="004D5B01"/>
    <w:rsid w:val="004D5D80"/>
    <w:rsid w:val="004D5EF3"/>
    <w:rsid w:val="004D6483"/>
    <w:rsid w:val="004D6B55"/>
    <w:rsid w:val="004E0611"/>
    <w:rsid w:val="004E2E1D"/>
    <w:rsid w:val="004E2FC6"/>
    <w:rsid w:val="004E3429"/>
    <w:rsid w:val="004E35E4"/>
    <w:rsid w:val="004E38AF"/>
    <w:rsid w:val="004E4332"/>
    <w:rsid w:val="004E49DF"/>
    <w:rsid w:val="004E54B5"/>
    <w:rsid w:val="004E5727"/>
    <w:rsid w:val="004E5A11"/>
    <w:rsid w:val="004E6445"/>
    <w:rsid w:val="004E6C22"/>
    <w:rsid w:val="004E7738"/>
    <w:rsid w:val="004E7E86"/>
    <w:rsid w:val="004F00D5"/>
    <w:rsid w:val="004F033F"/>
    <w:rsid w:val="004F08E9"/>
    <w:rsid w:val="004F1E8F"/>
    <w:rsid w:val="004F2186"/>
    <w:rsid w:val="004F2412"/>
    <w:rsid w:val="004F266A"/>
    <w:rsid w:val="004F37EB"/>
    <w:rsid w:val="004F47A8"/>
    <w:rsid w:val="004F4C74"/>
    <w:rsid w:val="004F542F"/>
    <w:rsid w:val="004F5C0F"/>
    <w:rsid w:val="004F73FB"/>
    <w:rsid w:val="004F768B"/>
    <w:rsid w:val="004F7BFF"/>
    <w:rsid w:val="00500B8C"/>
    <w:rsid w:val="005017C0"/>
    <w:rsid w:val="005029E0"/>
    <w:rsid w:val="00502DA2"/>
    <w:rsid w:val="00502E1B"/>
    <w:rsid w:val="00502F43"/>
    <w:rsid w:val="005045D8"/>
    <w:rsid w:val="00504829"/>
    <w:rsid w:val="00504A63"/>
    <w:rsid w:val="00505143"/>
    <w:rsid w:val="005055E4"/>
    <w:rsid w:val="00506111"/>
    <w:rsid w:val="00506349"/>
    <w:rsid w:val="005071D8"/>
    <w:rsid w:val="005072B6"/>
    <w:rsid w:val="00507CD8"/>
    <w:rsid w:val="00507ED8"/>
    <w:rsid w:val="0051056F"/>
    <w:rsid w:val="005107B7"/>
    <w:rsid w:val="00510DE0"/>
    <w:rsid w:val="00512195"/>
    <w:rsid w:val="00512968"/>
    <w:rsid w:val="00512C15"/>
    <w:rsid w:val="00512E58"/>
    <w:rsid w:val="005134D5"/>
    <w:rsid w:val="005135F1"/>
    <w:rsid w:val="0051376A"/>
    <w:rsid w:val="00514076"/>
    <w:rsid w:val="00514973"/>
    <w:rsid w:val="005154C2"/>
    <w:rsid w:val="00516405"/>
    <w:rsid w:val="00517F8D"/>
    <w:rsid w:val="005215F0"/>
    <w:rsid w:val="0052232E"/>
    <w:rsid w:val="00522A1D"/>
    <w:rsid w:val="00523636"/>
    <w:rsid w:val="0052391C"/>
    <w:rsid w:val="005251DD"/>
    <w:rsid w:val="00525242"/>
    <w:rsid w:val="0052578D"/>
    <w:rsid w:val="00525D52"/>
    <w:rsid w:val="00525ED0"/>
    <w:rsid w:val="005271AC"/>
    <w:rsid w:val="0052736F"/>
    <w:rsid w:val="00527D00"/>
    <w:rsid w:val="00530750"/>
    <w:rsid w:val="005313A1"/>
    <w:rsid w:val="005319F2"/>
    <w:rsid w:val="00531D6E"/>
    <w:rsid w:val="00532191"/>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6A4"/>
    <w:rsid w:val="00540F26"/>
    <w:rsid w:val="005414CB"/>
    <w:rsid w:val="00541A1C"/>
    <w:rsid w:val="00541D5C"/>
    <w:rsid w:val="005424CA"/>
    <w:rsid w:val="005429CB"/>
    <w:rsid w:val="00542A86"/>
    <w:rsid w:val="00542CBE"/>
    <w:rsid w:val="00543CC6"/>
    <w:rsid w:val="005446F5"/>
    <w:rsid w:val="00544C69"/>
    <w:rsid w:val="00545A2E"/>
    <w:rsid w:val="00545BD0"/>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5B6"/>
    <w:rsid w:val="005558DA"/>
    <w:rsid w:val="00555AEC"/>
    <w:rsid w:val="00555F0D"/>
    <w:rsid w:val="005560E0"/>
    <w:rsid w:val="0055647C"/>
    <w:rsid w:val="0055676A"/>
    <w:rsid w:val="0055797E"/>
    <w:rsid w:val="00557B6A"/>
    <w:rsid w:val="0056137D"/>
    <w:rsid w:val="00561B68"/>
    <w:rsid w:val="00561FDC"/>
    <w:rsid w:val="00562849"/>
    <w:rsid w:val="0056290A"/>
    <w:rsid w:val="00564773"/>
    <w:rsid w:val="0056486B"/>
    <w:rsid w:val="00564BED"/>
    <w:rsid w:val="0056625C"/>
    <w:rsid w:val="00567880"/>
    <w:rsid w:val="00567DF8"/>
    <w:rsid w:val="0057021D"/>
    <w:rsid w:val="00570375"/>
    <w:rsid w:val="00571728"/>
    <w:rsid w:val="00571B8B"/>
    <w:rsid w:val="00571E5C"/>
    <w:rsid w:val="005721BD"/>
    <w:rsid w:val="005722C2"/>
    <w:rsid w:val="00572D72"/>
    <w:rsid w:val="0057305F"/>
    <w:rsid w:val="005743E7"/>
    <w:rsid w:val="00574774"/>
    <w:rsid w:val="00574A7B"/>
    <w:rsid w:val="00576B1B"/>
    <w:rsid w:val="00576BEF"/>
    <w:rsid w:val="00576C21"/>
    <w:rsid w:val="00576EBA"/>
    <w:rsid w:val="005774DB"/>
    <w:rsid w:val="00577656"/>
    <w:rsid w:val="00577849"/>
    <w:rsid w:val="00577F5C"/>
    <w:rsid w:val="005806E5"/>
    <w:rsid w:val="00583151"/>
    <w:rsid w:val="00583CBF"/>
    <w:rsid w:val="00583FFA"/>
    <w:rsid w:val="005843B8"/>
    <w:rsid w:val="00584500"/>
    <w:rsid w:val="0058673A"/>
    <w:rsid w:val="00586A9F"/>
    <w:rsid w:val="00587C28"/>
    <w:rsid w:val="00590436"/>
    <w:rsid w:val="005905BE"/>
    <w:rsid w:val="00590B67"/>
    <w:rsid w:val="00591EBB"/>
    <w:rsid w:val="005925F3"/>
    <w:rsid w:val="0059283C"/>
    <w:rsid w:val="005931D7"/>
    <w:rsid w:val="0059325B"/>
    <w:rsid w:val="005933D6"/>
    <w:rsid w:val="00593535"/>
    <w:rsid w:val="00593857"/>
    <w:rsid w:val="0059401A"/>
    <w:rsid w:val="005942DF"/>
    <w:rsid w:val="00594446"/>
    <w:rsid w:val="005945A4"/>
    <w:rsid w:val="0059475B"/>
    <w:rsid w:val="00594C1D"/>
    <w:rsid w:val="0059570E"/>
    <w:rsid w:val="0059663D"/>
    <w:rsid w:val="00596BF0"/>
    <w:rsid w:val="005A0144"/>
    <w:rsid w:val="005A0DD9"/>
    <w:rsid w:val="005A1F9F"/>
    <w:rsid w:val="005A2186"/>
    <w:rsid w:val="005A4B84"/>
    <w:rsid w:val="005A4D1B"/>
    <w:rsid w:val="005A523C"/>
    <w:rsid w:val="005A5D7B"/>
    <w:rsid w:val="005A6925"/>
    <w:rsid w:val="005A7195"/>
    <w:rsid w:val="005A7E33"/>
    <w:rsid w:val="005B0786"/>
    <w:rsid w:val="005B12C5"/>
    <w:rsid w:val="005B1BAB"/>
    <w:rsid w:val="005B1DCF"/>
    <w:rsid w:val="005B23C8"/>
    <w:rsid w:val="005B331F"/>
    <w:rsid w:val="005B442E"/>
    <w:rsid w:val="005B6571"/>
    <w:rsid w:val="005B6AFF"/>
    <w:rsid w:val="005B6C71"/>
    <w:rsid w:val="005B70A2"/>
    <w:rsid w:val="005B7AD1"/>
    <w:rsid w:val="005C1FEE"/>
    <w:rsid w:val="005C21E7"/>
    <w:rsid w:val="005C267D"/>
    <w:rsid w:val="005C295E"/>
    <w:rsid w:val="005C2995"/>
    <w:rsid w:val="005C2F07"/>
    <w:rsid w:val="005C3141"/>
    <w:rsid w:val="005C5151"/>
    <w:rsid w:val="005C54BB"/>
    <w:rsid w:val="005C57AE"/>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559"/>
    <w:rsid w:val="005E0668"/>
    <w:rsid w:val="005E0B7F"/>
    <w:rsid w:val="005E0DF3"/>
    <w:rsid w:val="005E1D28"/>
    <w:rsid w:val="005E2992"/>
    <w:rsid w:val="005E336C"/>
    <w:rsid w:val="005E3AB6"/>
    <w:rsid w:val="005E4AF2"/>
    <w:rsid w:val="005E4DDB"/>
    <w:rsid w:val="005E63B2"/>
    <w:rsid w:val="005E654B"/>
    <w:rsid w:val="005E6947"/>
    <w:rsid w:val="005E6E3C"/>
    <w:rsid w:val="005E7155"/>
    <w:rsid w:val="005E7228"/>
    <w:rsid w:val="005E7383"/>
    <w:rsid w:val="005E75FF"/>
    <w:rsid w:val="005E7646"/>
    <w:rsid w:val="005E7DA8"/>
    <w:rsid w:val="005F02F1"/>
    <w:rsid w:val="005F0962"/>
    <w:rsid w:val="005F09E6"/>
    <w:rsid w:val="005F0E0A"/>
    <w:rsid w:val="005F1C83"/>
    <w:rsid w:val="005F1C90"/>
    <w:rsid w:val="005F1E1A"/>
    <w:rsid w:val="005F2534"/>
    <w:rsid w:val="005F28D3"/>
    <w:rsid w:val="005F2A5D"/>
    <w:rsid w:val="005F4830"/>
    <w:rsid w:val="005F4A88"/>
    <w:rsid w:val="005F50D7"/>
    <w:rsid w:val="005F54BC"/>
    <w:rsid w:val="005F56AF"/>
    <w:rsid w:val="005F6AA0"/>
    <w:rsid w:val="00601150"/>
    <w:rsid w:val="00601329"/>
    <w:rsid w:val="006017E2"/>
    <w:rsid w:val="00602C44"/>
    <w:rsid w:val="00604940"/>
    <w:rsid w:val="00604AE6"/>
    <w:rsid w:val="0060628C"/>
    <w:rsid w:val="006064F4"/>
    <w:rsid w:val="00606759"/>
    <w:rsid w:val="006079D6"/>
    <w:rsid w:val="00610C11"/>
    <w:rsid w:val="00611280"/>
    <w:rsid w:val="0061166A"/>
    <w:rsid w:val="00612329"/>
    <w:rsid w:val="00612635"/>
    <w:rsid w:val="00612762"/>
    <w:rsid w:val="00612E97"/>
    <w:rsid w:val="006138A9"/>
    <w:rsid w:val="00613AB3"/>
    <w:rsid w:val="00613DEA"/>
    <w:rsid w:val="00613E66"/>
    <w:rsid w:val="00613E98"/>
    <w:rsid w:val="00614B17"/>
    <w:rsid w:val="00615999"/>
    <w:rsid w:val="00615B13"/>
    <w:rsid w:val="0061607B"/>
    <w:rsid w:val="006160FE"/>
    <w:rsid w:val="00617087"/>
    <w:rsid w:val="006170B9"/>
    <w:rsid w:val="006170DA"/>
    <w:rsid w:val="0061732F"/>
    <w:rsid w:val="0061758F"/>
    <w:rsid w:val="0062208D"/>
    <w:rsid w:val="00622C67"/>
    <w:rsid w:val="00622FD8"/>
    <w:rsid w:val="006238C9"/>
    <w:rsid w:val="00623C2A"/>
    <w:rsid w:val="00623E0D"/>
    <w:rsid w:val="0062454D"/>
    <w:rsid w:val="00624FE2"/>
    <w:rsid w:val="00625D6F"/>
    <w:rsid w:val="0062608C"/>
    <w:rsid w:val="006269D2"/>
    <w:rsid w:val="00626D7E"/>
    <w:rsid w:val="006271B3"/>
    <w:rsid w:val="0063015E"/>
    <w:rsid w:val="00630876"/>
    <w:rsid w:val="00631622"/>
    <w:rsid w:val="00631B28"/>
    <w:rsid w:val="0063355C"/>
    <w:rsid w:val="00633A1F"/>
    <w:rsid w:val="006340C7"/>
    <w:rsid w:val="00634138"/>
    <w:rsid w:val="00634485"/>
    <w:rsid w:val="00634511"/>
    <w:rsid w:val="00634890"/>
    <w:rsid w:val="00634E48"/>
    <w:rsid w:val="00635154"/>
    <w:rsid w:val="00635E0E"/>
    <w:rsid w:val="00636140"/>
    <w:rsid w:val="00637B99"/>
    <w:rsid w:val="00637D80"/>
    <w:rsid w:val="00640222"/>
    <w:rsid w:val="00640727"/>
    <w:rsid w:val="00640AF2"/>
    <w:rsid w:val="0064155A"/>
    <w:rsid w:val="00641BB8"/>
    <w:rsid w:val="006433AB"/>
    <w:rsid w:val="00643765"/>
    <w:rsid w:val="00644195"/>
    <w:rsid w:val="006457A5"/>
    <w:rsid w:val="00646DD0"/>
    <w:rsid w:val="0064794B"/>
    <w:rsid w:val="00650174"/>
    <w:rsid w:val="006505CC"/>
    <w:rsid w:val="006509D6"/>
    <w:rsid w:val="00651AEC"/>
    <w:rsid w:val="0065218E"/>
    <w:rsid w:val="00652941"/>
    <w:rsid w:val="00653CF4"/>
    <w:rsid w:val="00655403"/>
    <w:rsid w:val="00655596"/>
    <w:rsid w:val="006561B8"/>
    <w:rsid w:val="0065631D"/>
    <w:rsid w:val="0065642B"/>
    <w:rsid w:val="006565A2"/>
    <w:rsid w:val="00656BBE"/>
    <w:rsid w:val="00656EB8"/>
    <w:rsid w:val="00657406"/>
    <w:rsid w:val="006578F2"/>
    <w:rsid w:val="00660118"/>
    <w:rsid w:val="00660136"/>
    <w:rsid w:val="0066224A"/>
    <w:rsid w:val="00662929"/>
    <w:rsid w:val="00662A81"/>
    <w:rsid w:val="00662E7F"/>
    <w:rsid w:val="0066328F"/>
    <w:rsid w:val="00664060"/>
    <w:rsid w:val="00664658"/>
    <w:rsid w:val="006650E0"/>
    <w:rsid w:val="00665723"/>
    <w:rsid w:val="00665A47"/>
    <w:rsid w:val="0066688F"/>
    <w:rsid w:val="006673CA"/>
    <w:rsid w:val="00667C46"/>
    <w:rsid w:val="00667C5C"/>
    <w:rsid w:val="00670240"/>
    <w:rsid w:val="00670764"/>
    <w:rsid w:val="00670A10"/>
    <w:rsid w:val="00670CC2"/>
    <w:rsid w:val="00670FB6"/>
    <w:rsid w:val="006711CB"/>
    <w:rsid w:val="0067124E"/>
    <w:rsid w:val="00671B0E"/>
    <w:rsid w:val="0067335C"/>
    <w:rsid w:val="00673A51"/>
    <w:rsid w:val="00673A9F"/>
    <w:rsid w:val="00673E2D"/>
    <w:rsid w:val="006750BA"/>
    <w:rsid w:val="00675509"/>
    <w:rsid w:val="006756B8"/>
    <w:rsid w:val="0067612B"/>
    <w:rsid w:val="00676933"/>
    <w:rsid w:val="00676D9E"/>
    <w:rsid w:val="0067733E"/>
    <w:rsid w:val="0067797F"/>
    <w:rsid w:val="00677D71"/>
    <w:rsid w:val="0068007F"/>
    <w:rsid w:val="006801D4"/>
    <w:rsid w:val="006808E7"/>
    <w:rsid w:val="00680F91"/>
    <w:rsid w:val="0068120B"/>
    <w:rsid w:val="00681AC4"/>
    <w:rsid w:val="00681BBD"/>
    <w:rsid w:val="00681D62"/>
    <w:rsid w:val="00682357"/>
    <w:rsid w:val="0068241F"/>
    <w:rsid w:val="0068264A"/>
    <w:rsid w:val="00682BE9"/>
    <w:rsid w:val="00682EA5"/>
    <w:rsid w:val="006836CA"/>
    <w:rsid w:val="00684A1C"/>
    <w:rsid w:val="00686102"/>
    <w:rsid w:val="0068633E"/>
    <w:rsid w:val="00686869"/>
    <w:rsid w:val="006868B0"/>
    <w:rsid w:val="00690AA0"/>
    <w:rsid w:val="00691426"/>
    <w:rsid w:val="00691932"/>
    <w:rsid w:val="00692F64"/>
    <w:rsid w:val="00693490"/>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3CFB"/>
    <w:rsid w:val="006A497F"/>
    <w:rsid w:val="006A5B63"/>
    <w:rsid w:val="006A6BEF"/>
    <w:rsid w:val="006A71F6"/>
    <w:rsid w:val="006A7765"/>
    <w:rsid w:val="006B03BE"/>
    <w:rsid w:val="006B0914"/>
    <w:rsid w:val="006B0962"/>
    <w:rsid w:val="006B0C8E"/>
    <w:rsid w:val="006B0FB9"/>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C140F"/>
    <w:rsid w:val="006C1A39"/>
    <w:rsid w:val="006C2427"/>
    <w:rsid w:val="006C2BE2"/>
    <w:rsid w:val="006C2EF9"/>
    <w:rsid w:val="006C2FB3"/>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B0A"/>
    <w:rsid w:val="006D2023"/>
    <w:rsid w:val="006D2625"/>
    <w:rsid w:val="006D2CA2"/>
    <w:rsid w:val="006D2D7F"/>
    <w:rsid w:val="006D4392"/>
    <w:rsid w:val="006D4A76"/>
    <w:rsid w:val="006D4D7E"/>
    <w:rsid w:val="006D5B86"/>
    <w:rsid w:val="006D6201"/>
    <w:rsid w:val="006D6E39"/>
    <w:rsid w:val="006D7EA2"/>
    <w:rsid w:val="006D7EEB"/>
    <w:rsid w:val="006D7F59"/>
    <w:rsid w:val="006E0836"/>
    <w:rsid w:val="006E1976"/>
    <w:rsid w:val="006E1BB0"/>
    <w:rsid w:val="006E25F7"/>
    <w:rsid w:val="006E3C33"/>
    <w:rsid w:val="006E410B"/>
    <w:rsid w:val="006E4335"/>
    <w:rsid w:val="006E61FC"/>
    <w:rsid w:val="006E6389"/>
    <w:rsid w:val="006E68E3"/>
    <w:rsid w:val="006E6CFD"/>
    <w:rsid w:val="006E6E7C"/>
    <w:rsid w:val="006E79F3"/>
    <w:rsid w:val="006F0727"/>
    <w:rsid w:val="006F27D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F51"/>
    <w:rsid w:val="006F7279"/>
    <w:rsid w:val="006F7A70"/>
    <w:rsid w:val="007001D5"/>
    <w:rsid w:val="00700436"/>
    <w:rsid w:val="007004CA"/>
    <w:rsid w:val="00700CBB"/>
    <w:rsid w:val="00700FF5"/>
    <w:rsid w:val="00701189"/>
    <w:rsid w:val="007017EB"/>
    <w:rsid w:val="0070224A"/>
    <w:rsid w:val="00703168"/>
    <w:rsid w:val="00703C28"/>
    <w:rsid w:val="007042CF"/>
    <w:rsid w:val="0070431A"/>
    <w:rsid w:val="007047FD"/>
    <w:rsid w:val="0070528E"/>
    <w:rsid w:val="00705741"/>
    <w:rsid w:val="00705E37"/>
    <w:rsid w:val="007066E2"/>
    <w:rsid w:val="00710016"/>
    <w:rsid w:val="00710255"/>
    <w:rsid w:val="00710A2A"/>
    <w:rsid w:val="00711DE7"/>
    <w:rsid w:val="007123ED"/>
    <w:rsid w:val="0071255C"/>
    <w:rsid w:val="00712EE0"/>
    <w:rsid w:val="00713770"/>
    <w:rsid w:val="0071434B"/>
    <w:rsid w:val="007143E0"/>
    <w:rsid w:val="00716124"/>
    <w:rsid w:val="007161A6"/>
    <w:rsid w:val="00716989"/>
    <w:rsid w:val="0071714C"/>
    <w:rsid w:val="00717401"/>
    <w:rsid w:val="00717925"/>
    <w:rsid w:val="00717BD1"/>
    <w:rsid w:val="00720E0F"/>
    <w:rsid w:val="00721D05"/>
    <w:rsid w:val="007220B8"/>
    <w:rsid w:val="007221C6"/>
    <w:rsid w:val="00722614"/>
    <w:rsid w:val="0072346E"/>
    <w:rsid w:val="00723616"/>
    <w:rsid w:val="00723AE2"/>
    <w:rsid w:val="00723C97"/>
    <w:rsid w:val="00723D0D"/>
    <w:rsid w:val="00723D41"/>
    <w:rsid w:val="0072452F"/>
    <w:rsid w:val="00724EC4"/>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53F0"/>
    <w:rsid w:val="00735930"/>
    <w:rsid w:val="00736B73"/>
    <w:rsid w:val="00736C06"/>
    <w:rsid w:val="00737CD0"/>
    <w:rsid w:val="00740052"/>
    <w:rsid w:val="007400E8"/>
    <w:rsid w:val="00740238"/>
    <w:rsid w:val="00740494"/>
    <w:rsid w:val="00740AFD"/>
    <w:rsid w:val="00741046"/>
    <w:rsid w:val="00741570"/>
    <w:rsid w:val="007416A3"/>
    <w:rsid w:val="00742EDD"/>
    <w:rsid w:val="007431A4"/>
    <w:rsid w:val="00743F63"/>
    <w:rsid w:val="00744BA4"/>
    <w:rsid w:val="00745354"/>
    <w:rsid w:val="007465F0"/>
    <w:rsid w:val="00746708"/>
    <w:rsid w:val="00747099"/>
    <w:rsid w:val="00747261"/>
    <w:rsid w:val="00747331"/>
    <w:rsid w:val="00747F64"/>
    <w:rsid w:val="00750D6F"/>
    <w:rsid w:val="00750F1A"/>
    <w:rsid w:val="00751099"/>
    <w:rsid w:val="00752248"/>
    <w:rsid w:val="007523B1"/>
    <w:rsid w:val="00752E1F"/>
    <w:rsid w:val="00753E3E"/>
    <w:rsid w:val="00754ECB"/>
    <w:rsid w:val="00755188"/>
    <w:rsid w:val="0075609F"/>
    <w:rsid w:val="007566BA"/>
    <w:rsid w:val="00756B7E"/>
    <w:rsid w:val="00756CF1"/>
    <w:rsid w:val="00756F19"/>
    <w:rsid w:val="007571CA"/>
    <w:rsid w:val="007575DF"/>
    <w:rsid w:val="00757974"/>
    <w:rsid w:val="007615FB"/>
    <w:rsid w:val="00761A77"/>
    <w:rsid w:val="007626AB"/>
    <w:rsid w:val="00762EBE"/>
    <w:rsid w:val="007631BF"/>
    <w:rsid w:val="007631D9"/>
    <w:rsid w:val="007636B4"/>
    <w:rsid w:val="007637A7"/>
    <w:rsid w:val="00763C13"/>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735"/>
    <w:rsid w:val="00785CED"/>
    <w:rsid w:val="0078687F"/>
    <w:rsid w:val="00790A00"/>
    <w:rsid w:val="00790CA5"/>
    <w:rsid w:val="00790CE5"/>
    <w:rsid w:val="007925D7"/>
    <w:rsid w:val="0079262C"/>
    <w:rsid w:val="00792819"/>
    <w:rsid w:val="00792979"/>
    <w:rsid w:val="007930FE"/>
    <w:rsid w:val="00793619"/>
    <w:rsid w:val="00793670"/>
    <w:rsid w:val="007943FF"/>
    <w:rsid w:val="00794540"/>
    <w:rsid w:val="00795322"/>
    <w:rsid w:val="00795DB8"/>
    <w:rsid w:val="00796094"/>
    <w:rsid w:val="00797B98"/>
    <w:rsid w:val="007A059E"/>
    <w:rsid w:val="007A09B0"/>
    <w:rsid w:val="007A15A9"/>
    <w:rsid w:val="007A2245"/>
    <w:rsid w:val="007A227B"/>
    <w:rsid w:val="007A2AB1"/>
    <w:rsid w:val="007A2F02"/>
    <w:rsid w:val="007A30B1"/>
    <w:rsid w:val="007A356D"/>
    <w:rsid w:val="007A3822"/>
    <w:rsid w:val="007A39BA"/>
    <w:rsid w:val="007A4A82"/>
    <w:rsid w:val="007A537D"/>
    <w:rsid w:val="007A5E71"/>
    <w:rsid w:val="007A7982"/>
    <w:rsid w:val="007A79DA"/>
    <w:rsid w:val="007A7C89"/>
    <w:rsid w:val="007A7FA6"/>
    <w:rsid w:val="007B01E2"/>
    <w:rsid w:val="007B0311"/>
    <w:rsid w:val="007B0B8B"/>
    <w:rsid w:val="007B141A"/>
    <w:rsid w:val="007B1AEE"/>
    <w:rsid w:val="007B1DCE"/>
    <w:rsid w:val="007B1E73"/>
    <w:rsid w:val="007B1EBC"/>
    <w:rsid w:val="007B21F2"/>
    <w:rsid w:val="007B261B"/>
    <w:rsid w:val="007B2B6A"/>
    <w:rsid w:val="007B2C17"/>
    <w:rsid w:val="007B2F2C"/>
    <w:rsid w:val="007B314D"/>
    <w:rsid w:val="007B3CAD"/>
    <w:rsid w:val="007B4C03"/>
    <w:rsid w:val="007B564E"/>
    <w:rsid w:val="007B5C61"/>
    <w:rsid w:val="007B6A1B"/>
    <w:rsid w:val="007B7F32"/>
    <w:rsid w:val="007C0CC6"/>
    <w:rsid w:val="007C1493"/>
    <w:rsid w:val="007C1FBE"/>
    <w:rsid w:val="007C2056"/>
    <w:rsid w:val="007C250D"/>
    <w:rsid w:val="007C2BC5"/>
    <w:rsid w:val="007C2C4B"/>
    <w:rsid w:val="007C46D4"/>
    <w:rsid w:val="007C46D7"/>
    <w:rsid w:val="007C4AA6"/>
    <w:rsid w:val="007C644A"/>
    <w:rsid w:val="007C64DA"/>
    <w:rsid w:val="007C6664"/>
    <w:rsid w:val="007C6E51"/>
    <w:rsid w:val="007C744C"/>
    <w:rsid w:val="007C74F6"/>
    <w:rsid w:val="007C7ACB"/>
    <w:rsid w:val="007C7DB0"/>
    <w:rsid w:val="007D01A4"/>
    <w:rsid w:val="007D0F53"/>
    <w:rsid w:val="007D11ED"/>
    <w:rsid w:val="007D1283"/>
    <w:rsid w:val="007D151C"/>
    <w:rsid w:val="007D1D94"/>
    <w:rsid w:val="007D2170"/>
    <w:rsid w:val="007D2616"/>
    <w:rsid w:val="007D2BC3"/>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B8B"/>
    <w:rsid w:val="007D7E2B"/>
    <w:rsid w:val="007E0219"/>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75A8"/>
    <w:rsid w:val="008011A7"/>
    <w:rsid w:val="008014D3"/>
    <w:rsid w:val="00801A6C"/>
    <w:rsid w:val="00802451"/>
    <w:rsid w:val="0080273A"/>
    <w:rsid w:val="00803682"/>
    <w:rsid w:val="00804212"/>
    <w:rsid w:val="00804442"/>
    <w:rsid w:val="008048E9"/>
    <w:rsid w:val="00804B03"/>
    <w:rsid w:val="008059FF"/>
    <w:rsid w:val="00805A5B"/>
    <w:rsid w:val="00805CAE"/>
    <w:rsid w:val="00805E83"/>
    <w:rsid w:val="00806C71"/>
    <w:rsid w:val="00806D9B"/>
    <w:rsid w:val="008079A9"/>
    <w:rsid w:val="008117CC"/>
    <w:rsid w:val="00811E51"/>
    <w:rsid w:val="00812866"/>
    <w:rsid w:val="008141B5"/>
    <w:rsid w:val="00814411"/>
    <w:rsid w:val="008149DF"/>
    <w:rsid w:val="00814DF6"/>
    <w:rsid w:val="0081501A"/>
    <w:rsid w:val="00815152"/>
    <w:rsid w:val="00815514"/>
    <w:rsid w:val="00815DC6"/>
    <w:rsid w:val="00815F8D"/>
    <w:rsid w:val="00816685"/>
    <w:rsid w:val="0081688A"/>
    <w:rsid w:val="00816A6B"/>
    <w:rsid w:val="008170E4"/>
    <w:rsid w:val="008170FC"/>
    <w:rsid w:val="008175CE"/>
    <w:rsid w:val="0081786A"/>
    <w:rsid w:val="008178E3"/>
    <w:rsid w:val="00817CC5"/>
    <w:rsid w:val="00817F88"/>
    <w:rsid w:val="00820488"/>
    <w:rsid w:val="00820B9B"/>
    <w:rsid w:val="00820D1B"/>
    <w:rsid w:val="00821B95"/>
    <w:rsid w:val="00822827"/>
    <w:rsid w:val="0082293F"/>
    <w:rsid w:val="00822E25"/>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927"/>
    <w:rsid w:val="00835DF1"/>
    <w:rsid w:val="008367EE"/>
    <w:rsid w:val="0083699C"/>
    <w:rsid w:val="00836EA5"/>
    <w:rsid w:val="00837CE4"/>
    <w:rsid w:val="00837D19"/>
    <w:rsid w:val="00840312"/>
    <w:rsid w:val="008403E9"/>
    <w:rsid w:val="008404D4"/>
    <w:rsid w:val="0084074D"/>
    <w:rsid w:val="00840B86"/>
    <w:rsid w:val="00840FBE"/>
    <w:rsid w:val="00841E4A"/>
    <w:rsid w:val="008422EC"/>
    <w:rsid w:val="00842C7F"/>
    <w:rsid w:val="00844279"/>
    <w:rsid w:val="008448E0"/>
    <w:rsid w:val="00845969"/>
    <w:rsid w:val="008465C6"/>
    <w:rsid w:val="008467B8"/>
    <w:rsid w:val="00847359"/>
    <w:rsid w:val="00850321"/>
    <w:rsid w:val="008505AA"/>
    <w:rsid w:val="0085064A"/>
    <w:rsid w:val="00851C51"/>
    <w:rsid w:val="008526EF"/>
    <w:rsid w:val="00852F55"/>
    <w:rsid w:val="00853608"/>
    <w:rsid w:val="00853AB4"/>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46D"/>
    <w:rsid w:val="0086079C"/>
    <w:rsid w:val="008611AB"/>
    <w:rsid w:val="00861605"/>
    <w:rsid w:val="00861EF3"/>
    <w:rsid w:val="0086235F"/>
    <w:rsid w:val="008625E1"/>
    <w:rsid w:val="00863007"/>
    <w:rsid w:val="00863151"/>
    <w:rsid w:val="008632C9"/>
    <w:rsid w:val="008635A5"/>
    <w:rsid w:val="00864429"/>
    <w:rsid w:val="008644CB"/>
    <w:rsid w:val="008648F0"/>
    <w:rsid w:val="00864A03"/>
    <w:rsid w:val="00864BAF"/>
    <w:rsid w:val="008652F0"/>
    <w:rsid w:val="00865318"/>
    <w:rsid w:val="00865519"/>
    <w:rsid w:val="00865C3C"/>
    <w:rsid w:val="008661A4"/>
    <w:rsid w:val="008677B6"/>
    <w:rsid w:val="00867A8D"/>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7DA5"/>
    <w:rsid w:val="00880852"/>
    <w:rsid w:val="00881598"/>
    <w:rsid w:val="00881F95"/>
    <w:rsid w:val="00882F26"/>
    <w:rsid w:val="008831C0"/>
    <w:rsid w:val="0088335C"/>
    <w:rsid w:val="00883602"/>
    <w:rsid w:val="008838AA"/>
    <w:rsid w:val="00883C9C"/>
    <w:rsid w:val="008843EE"/>
    <w:rsid w:val="008851BF"/>
    <w:rsid w:val="0088574B"/>
    <w:rsid w:val="0088594E"/>
    <w:rsid w:val="0088649D"/>
    <w:rsid w:val="00886768"/>
    <w:rsid w:val="008876FD"/>
    <w:rsid w:val="00887A19"/>
    <w:rsid w:val="00890136"/>
    <w:rsid w:val="00890917"/>
    <w:rsid w:val="00891802"/>
    <w:rsid w:val="0089181D"/>
    <w:rsid w:val="0089193E"/>
    <w:rsid w:val="0089272F"/>
    <w:rsid w:val="00892774"/>
    <w:rsid w:val="008929EC"/>
    <w:rsid w:val="00892AFC"/>
    <w:rsid w:val="0089336B"/>
    <w:rsid w:val="00893451"/>
    <w:rsid w:val="00895D8A"/>
    <w:rsid w:val="00895E48"/>
    <w:rsid w:val="008978A4"/>
    <w:rsid w:val="008A040A"/>
    <w:rsid w:val="008A06A4"/>
    <w:rsid w:val="008A0988"/>
    <w:rsid w:val="008A1390"/>
    <w:rsid w:val="008A1FD4"/>
    <w:rsid w:val="008A29B1"/>
    <w:rsid w:val="008A29CE"/>
    <w:rsid w:val="008A2C94"/>
    <w:rsid w:val="008A3331"/>
    <w:rsid w:val="008A3489"/>
    <w:rsid w:val="008A353E"/>
    <w:rsid w:val="008A3B8A"/>
    <w:rsid w:val="008A3E74"/>
    <w:rsid w:val="008A4488"/>
    <w:rsid w:val="008A4873"/>
    <w:rsid w:val="008A5B0A"/>
    <w:rsid w:val="008A622A"/>
    <w:rsid w:val="008A6446"/>
    <w:rsid w:val="008A78C5"/>
    <w:rsid w:val="008B0019"/>
    <w:rsid w:val="008B00B8"/>
    <w:rsid w:val="008B0908"/>
    <w:rsid w:val="008B11CC"/>
    <w:rsid w:val="008B1339"/>
    <w:rsid w:val="008B1DD6"/>
    <w:rsid w:val="008B2966"/>
    <w:rsid w:val="008B34DD"/>
    <w:rsid w:val="008B5001"/>
    <w:rsid w:val="008B63C9"/>
    <w:rsid w:val="008B71B5"/>
    <w:rsid w:val="008B7526"/>
    <w:rsid w:val="008C01A1"/>
    <w:rsid w:val="008C1343"/>
    <w:rsid w:val="008C201B"/>
    <w:rsid w:val="008C2DDE"/>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CA9"/>
    <w:rsid w:val="008D535D"/>
    <w:rsid w:val="008D564E"/>
    <w:rsid w:val="008D589C"/>
    <w:rsid w:val="008D5C72"/>
    <w:rsid w:val="008D5E09"/>
    <w:rsid w:val="008D6050"/>
    <w:rsid w:val="008D68C3"/>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D18"/>
    <w:rsid w:val="008E4388"/>
    <w:rsid w:val="008E43D6"/>
    <w:rsid w:val="008E47D6"/>
    <w:rsid w:val="008E4E7F"/>
    <w:rsid w:val="008E4FBA"/>
    <w:rsid w:val="008E5500"/>
    <w:rsid w:val="008E5682"/>
    <w:rsid w:val="008E628A"/>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D68"/>
    <w:rsid w:val="008F4E04"/>
    <w:rsid w:val="008F4F7D"/>
    <w:rsid w:val="008F5255"/>
    <w:rsid w:val="008F5667"/>
    <w:rsid w:val="008F5901"/>
    <w:rsid w:val="008F5EEB"/>
    <w:rsid w:val="008F6D10"/>
    <w:rsid w:val="008F6E71"/>
    <w:rsid w:val="008F73C7"/>
    <w:rsid w:val="00900F9F"/>
    <w:rsid w:val="00901261"/>
    <w:rsid w:val="009012A7"/>
    <w:rsid w:val="00901F18"/>
    <w:rsid w:val="009022B6"/>
    <w:rsid w:val="00902410"/>
    <w:rsid w:val="00902A0B"/>
    <w:rsid w:val="00902CD7"/>
    <w:rsid w:val="00903B60"/>
    <w:rsid w:val="00905581"/>
    <w:rsid w:val="00905B13"/>
    <w:rsid w:val="0090705B"/>
    <w:rsid w:val="00910EFB"/>
    <w:rsid w:val="00910FAF"/>
    <w:rsid w:val="00911033"/>
    <w:rsid w:val="00911129"/>
    <w:rsid w:val="00911151"/>
    <w:rsid w:val="00911D17"/>
    <w:rsid w:val="00911E3E"/>
    <w:rsid w:val="009123D8"/>
    <w:rsid w:val="00912424"/>
    <w:rsid w:val="009129C6"/>
    <w:rsid w:val="00912DF0"/>
    <w:rsid w:val="00913850"/>
    <w:rsid w:val="00913B12"/>
    <w:rsid w:val="00913E2D"/>
    <w:rsid w:val="0091420B"/>
    <w:rsid w:val="00914B51"/>
    <w:rsid w:val="00914C1D"/>
    <w:rsid w:val="00914EEA"/>
    <w:rsid w:val="0091603B"/>
    <w:rsid w:val="009164CA"/>
    <w:rsid w:val="00916A02"/>
    <w:rsid w:val="00916B23"/>
    <w:rsid w:val="00917A4C"/>
    <w:rsid w:val="00917A67"/>
    <w:rsid w:val="00920678"/>
    <w:rsid w:val="00920E00"/>
    <w:rsid w:val="00922191"/>
    <w:rsid w:val="0092226E"/>
    <w:rsid w:val="00922BAC"/>
    <w:rsid w:val="00923009"/>
    <w:rsid w:val="0092346C"/>
    <w:rsid w:val="00923640"/>
    <w:rsid w:val="00923900"/>
    <w:rsid w:val="00923E89"/>
    <w:rsid w:val="009246E5"/>
    <w:rsid w:val="00926554"/>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D58"/>
    <w:rsid w:val="00941567"/>
    <w:rsid w:val="009418EA"/>
    <w:rsid w:val="0094215F"/>
    <w:rsid w:val="0094237F"/>
    <w:rsid w:val="0094327C"/>
    <w:rsid w:val="00943778"/>
    <w:rsid w:val="009437EF"/>
    <w:rsid w:val="00943BBB"/>
    <w:rsid w:val="009441B1"/>
    <w:rsid w:val="0094430C"/>
    <w:rsid w:val="00944D4B"/>
    <w:rsid w:val="00944F4A"/>
    <w:rsid w:val="00944FCF"/>
    <w:rsid w:val="009455A8"/>
    <w:rsid w:val="00945F01"/>
    <w:rsid w:val="00946543"/>
    <w:rsid w:val="00946719"/>
    <w:rsid w:val="00947C72"/>
    <w:rsid w:val="00947CF2"/>
    <w:rsid w:val="00947EE6"/>
    <w:rsid w:val="009507C2"/>
    <w:rsid w:val="00950BCA"/>
    <w:rsid w:val="00950F35"/>
    <w:rsid w:val="00952DFE"/>
    <w:rsid w:val="009537A0"/>
    <w:rsid w:val="00953838"/>
    <w:rsid w:val="009539AE"/>
    <w:rsid w:val="00953A6E"/>
    <w:rsid w:val="009548C2"/>
    <w:rsid w:val="009548CA"/>
    <w:rsid w:val="00955F29"/>
    <w:rsid w:val="00955FE5"/>
    <w:rsid w:val="009579DF"/>
    <w:rsid w:val="00960B9B"/>
    <w:rsid w:val="00960DC7"/>
    <w:rsid w:val="009613A2"/>
    <w:rsid w:val="00961641"/>
    <w:rsid w:val="00961B82"/>
    <w:rsid w:val="00961CA2"/>
    <w:rsid w:val="00961DB2"/>
    <w:rsid w:val="009621DF"/>
    <w:rsid w:val="00962209"/>
    <w:rsid w:val="009626F1"/>
    <w:rsid w:val="00962A1E"/>
    <w:rsid w:val="00962B7C"/>
    <w:rsid w:val="00962E80"/>
    <w:rsid w:val="009650C3"/>
    <w:rsid w:val="009655D7"/>
    <w:rsid w:val="00965D0D"/>
    <w:rsid w:val="00965E02"/>
    <w:rsid w:val="00966451"/>
    <w:rsid w:val="009664D0"/>
    <w:rsid w:val="00967345"/>
    <w:rsid w:val="0096752B"/>
    <w:rsid w:val="00967B92"/>
    <w:rsid w:val="00967D92"/>
    <w:rsid w:val="009703DD"/>
    <w:rsid w:val="00970496"/>
    <w:rsid w:val="00970897"/>
    <w:rsid w:val="00970E84"/>
    <w:rsid w:val="00970EA0"/>
    <w:rsid w:val="0097283E"/>
    <w:rsid w:val="00972F05"/>
    <w:rsid w:val="009739DD"/>
    <w:rsid w:val="009739F6"/>
    <w:rsid w:val="00973BFF"/>
    <w:rsid w:val="00973D02"/>
    <w:rsid w:val="00974465"/>
    <w:rsid w:val="009749E3"/>
    <w:rsid w:val="00975616"/>
    <w:rsid w:val="0097580B"/>
    <w:rsid w:val="00975EB9"/>
    <w:rsid w:val="009776B8"/>
    <w:rsid w:val="00977935"/>
    <w:rsid w:val="009805B5"/>
    <w:rsid w:val="00980E78"/>
    <w:rsid w:val="009813F7"/>
    <w:rsid w:val="00981DD0"/>
    <w:rsid w:val="009823F1"/>
    <w:rsid w:val="009827C2"/>
    <w:rsid w:val="00982EE5"/>
    <w:rsid w:val="0098313A"/>
    <w:rsid w:val="009840D9"/>
    <w:rsid w:val="0098434B"/>
    <w:rsid w:val="00984CFE"/>
    <w:rsid w:val="00985B04"/>
    <w:rsid w:val="00985DC3"/>
    <w:rsid w:val="009861A9"/>
    <w:rsid w:val="0098667C"/>
    <w:rsid w:val="00986F93"/>
    <w:rsid w:val="0098701B"/>
    <w:rsid w:val="00987B0D"/>
    <w:rsid w:val="00990AF2"/>
    <w:rsid w:val="00990BC0"/>
    <w:rsid w:val="00990E33"/>
    <w:rsid w:val="00990FB1"/>
    <w:rsid w:val="00991261"/>
    <w:rsid w:val="0099157D"/>
    <w:rsid w:val="009928CB"/>
    <w:rsid w:val="00993500"/>
    <w:rsid w:val="009941A8"/>
    <w:rsid w:val="0099621E"/>
    <w:rsid w:val="00996AB3"/>
    <w:rsid w:val="009979DE"/>
    <w:rsid w:val="00997A76"/>
    <w:rsid w:val="00997C8D"/>
    <w:rsid w:val="00997CE9"/>
    <w:rsid w:val="00997D5B"/>
    <w:rsid w:val="009A0245"/>
    <w:rsid w:val="009A0628"/>
    <w:rsid w:val="009A1C6B"/>
    <w:rsid w:val="009A274E"/>
    <w:rsid w:val="009A30EF"/>
    <w:rsid w:val="009A3CAE"/>
    <w:rsid w:val="009A415B"/>
    <w:rsid w:val="009A4CF5"/>
    <w:rsid w:val="009A5A47"/>
    <w:rsid w:val="009A729F"/>
    <w:rsid w:val="009A7391"/>
    <w:rsid w:val="009A7793"/>
    <w:rsid w:val="009A7EC9"/>
    <w:rsid w:val="009B0B6A"/>
    <w:rsid w:val="009B0C33"/>
    <w:rsid w:val="009B103A"/>
    <w:rsid w:val="009B1AA6"/>
    <w:rsid w:val="009B1FA7"/>
    <w:rsid w:val="009B2269"/>
    <w:rsid w:val="009B28E5"/>
    <w:rsid w:val="009B29BF"/>
    <w:rsid w:val="009B2ABF"/>
    <w:rsid w:val="009B3276"/>
    <w:rsid w:val="009B36A5"/>
    <w:rsid w:val="009B4827"/>
    <w:rsid w:val="009B48D7"/>
    <w:rsid w:val="009B4982"/>
    <w:rsid w:val="009B4D74"/>
    <w:rsid w:val="009B506E"/>
    <w:rsid w:val="009B5BC1"/>
    <w:rsid w:val="009B756F"/>
    <w:rsid w:val="009B7C7B"/>
    <w:rsid w:val="009C0DF7"/>
    <w:rsid w:val="009C1CDE"/>
    <w:rsid w:val="009C2BF8"/>
    <w:rsid w:val="009C2DCB"/>
    <w:rsid w:val="009C34D3"/>
    <w:rsid w:val="009C36D2"/>
    <w:rsid w:val="009C4EB4"/>
    <w:rsid w:val="009C6744"/>
    <w:rsid w:val="009C6DB0"/>
    <w:rsid w:val="009D00C1"/>
    <w:rsid w:val="009D0ED6"/>
    <w:rsid w:val="009D0F71"/>
    <w:rsid w:val="009D15A7"/>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3A0"/>
    <w:rsid w:val="009D79B3"/>
    <w:rsid w:val="009D7EB2"/>
    <w:rsid w:val="009E0232"/>
    <w:rsid w:val="009E0403"/>
    <w:rsid w:val="009E2D79"/>
    <w:rsid w:val="009E37B2"/>
    <w:rsid w:val="009E3AFE"/>
    <w:rsid w:val="009E3EB1"/>
    <w:rsid w:val="009E44AB"/>
    <w:rsid w:val="009E4748"/>
    <w:rsid w:val="009E4E1F"/>
    <w:rsid w:val="009E4FDB"/>
    <w:rsid w:val="009E594A"/>
    <w:rsid w:val="009E5A74"/>
    <w:rsid w:val="009E6ABE"/>
    <w:rsid w:val="009E7309"/>
    <w:rsid w:val="009E7ADB"/>
    <w:rsid w:val="009F042F"/>
    <w:rsid w:val="009F07E0"/>
    <w:rsid w:val="009F0961"/>
    <w:rsid w:val="009F0B42"/>
    <w:rsid w:val="009F0D06"/>
    <w:rsid w:val="009F0EA8"/>
    <w:rsid w:val="009F150F"/>
    <w:rsid w:val="009F1AB6"/>
    <w:rsid w:val="009F1CCE"/>
    <w:rsid w:val="009F2046"/>
    <w:rsid w:val="009F2705"/>
    <w:rsid w:val="009F2CCB"/>
    <w:rsid w:val="009F40B2"/>
    <w:rsid w:val="009F42AA"/>
    <w:rsid w:val="009F473C"/>
    <w:rsid w:val="009F4A50"/>
    <w:rsid w:val="009F5E8B"/>
    <w:rsid w:val="009F65C8"/>
    <w:rsid w:val="009F68BC"/>
    <w:rsid w:val="009F6BD2"/>
    <w:rsid w:val="009F6E60"/>
    <w:rsid w:val="009F6F9F"/>
    <w:rsid w:val="00A00096"/>
    <w:rsid w:val="00A00E64"/>
    <w:rsid w:val="00A01E11"/>
    <w:rsid w:val="00A0253F"/>
    <w:rsid w:val="00A02787"/>
    <w:rsid w:val="00A033DA"/>
    <w:rsid w:val="00A04476"/>
    <w:rsid w:val="00A048CD"/>
    <w:rsid w:val="00A04CFA"/>
    <w:rsid w:val="00A05730"/>
    <w:rsid w:val="00A059CF"/>
    <w:rsid w:val="00A060F8"/>
    <w:rsid w:val="00A0756F"/>
    <w:rsid w:val="00A07627"/>
    <w:rsid w:val="00A11619"/>
    <w:rsid w:val="00A11B39"/>
    <w:rsid w:val="00A11C34"/>
    <w:rsid w:val="00A127A4"/>
    <w:rsid w:val="00A1302E"/>
    <w:rsid w:val="00A13741"/>
    <w:rsid w:val="00A1375F"/>
    <w:rsid w:val="00A139D8"/>
    <w:rsid w:val="00A14A4E"/>
    <w:rsid w:val="00A166EE"/>
    <w:rsid w:val="00A16D9E"/>
    <w:rsid w:val="00A2014B"/>
    <w:rsid w:val="00A20EF5"/>
    <w:rsid w:val="00A21103"/>
    <w:rsid w:val="00A2148F"/>
    <w:rsid w:val="00A2167C"/>
    <w:rsid w:val="00A21711"/>
    <w:rsid w:val="00A21944"/>
    <w:rsid w:val="00A21B39"/>
    <w:rsid w:val="00A21C1C"/>
    <w:rsid w:val="00A21CFC"/>
    <w:rsid w:val="00A2220E"/>
    <w:rsid w:val="00A2270F"/>
    <w:rsid w:val="00A2318E"/>
    <w:rsid w:val="00A2325A"/>
    <w:rsid w:val="00A23E37"/>
    <w:rsid w:val="00A24024"/>
    <w:rsid w:val="00A243A0"/>
    <w:rsid w:val="00A24A09"/>
    <w:rsid w:val="00A25ADE"/>
    <w:rsid w:val="00A264D3"/>
    <w:rsid w:val="00A2674B"/>
    <w:rsid w:val="00A2780F"/>
    <w:rsid w:val="00A27EC7"/>
    <w:rsid w:val="00A30049"/>
    <w:rsid w:val="00A30326"/>
    <w:rsid w:val="00A30E80"/>
    <w:rsid w:val="00A3120A"/>
    <w:rsid w:val="00A315E3"/>
    <w:rsid w:val="00A317FC"/>
    <w:rsid w:val="00A3183F"/>
    <w:rsid w:val="00A318F1"/>
    <w:rsid w:val="00A31908"/>
    <w:rsid w:val="00A32318"/>
    <w:rsid w:val="00A326B5"/>
    <w:rsid w:val="00A327E0"/>
    <w:rsid w:val="00A33089"/>
    <w:rsid w:val="00A3348E"/>
    <w:rsid w:val="00A33C52"/>
    <w:rsid w:val="00A33C9D"/>
    <w:rsid w:val="00A3428D"/>
    <w:rsid w:val="00A3447A"/>
    <w:rsid w:val="00A34689"/>
    <w:rsid w:val="00A35172"/>
    <w:rsid w:val="00A356F2"/>
    <w:rsid w:val="00A3617A"/>
    <w:rsid w:val="00A3689D"/>
    <w:rsid w:val="00A37C30"/>
    <w:rsid w:val="00A40452"/>
    <w:rsid w:val="00A40899"/>
    <w:rsid w:val="00A41149"/>
    <w:rsid w:val="00A41A00"/>
    <w:rsid w:val="00A41CEF"/>
    <w:rsid w:val="00A430EB"/>
    <w:rsid w:val="00A435B3"/>
    <w:rsid w:val="00A43ED6"/>
    <w:rsid w:val="00A44239"/>
    <w:rsid w:val="00A44768"/>
    <w:rsid w:val="00A44DC1"/>
    <w:rsid w:val="00A45495"/>
    <w:rsid w:val="00A46288"/>
    <w:rsid w:val="00A462EE"/>
    <w:rsid w:val="00A4636D"/>
    <w:rsid w:val="00A464E2"/>
    <w:rsid w:val="00A468EC"/>
    <w:rsid w:val="00A46D00"/>
    <w:rsid w:val="00A506A9"/>
    <w:rsid w:val="00A50948"/>
    <w:rsid w:val="00A51621"/>
    <w:rsid w:val="00A51681"/>
    <w:rsid w:val="00A525E0"/>
    <w:rsid w:val="00A52823"/>
    <w:rsid w:val="00A52DF0"/>
    <w:rsid w:val="00A535FE"/>
    <w:rsid w:val="00A53691"/>
    <w:rsid w:val="00A550CD"/>
    <w:rsid w:val="00A55945"/>
    <w:rsid w:val="00A56129"/>
    <w:rsid w:val="00A56AE1"/>
    <w:rsid w:val="00A57335"/>
    <w:rsid w:val="00A57C21"/>
    <w:rsid w:val="00A57CBA"/>
    <w:rsid w:val="00A57EAE"/>
    <w:rsid w:val="00A60552"/>
    <w:rsid w:val="00A60B7A"/>
    <w:rsid w:val="00A6216D"/>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612"/>
    <w:rsid w:val="00A71567"/>
    <w:rsid w:val="00A71A19"/>
    <w:rsid w:val="00A71CD7"/>
    <w:rsid w:val="00A72439"/>
    <w:rsid w:val="00A72DEC"/>
    <w:rsid w:val="00A72FE9"/>
    <w:rsid w:val="00A7350D"/>
    <w:rsid w:val="00A75489"/>
    <w:rsid w:val="00A75EE0"/>
    <w:rsid w:val="00A76DA1"/>
    <w:rsid w:val="00A770A2"/>
    <w:rsid w:val="00A77A85"/>
    <w:rsid w:val="00A81140"/>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E17"/>
    <w:rsid w:val="00A931CE"/>
    <w:rsid w:val="00A9392A"/>
    <w:rsid w:val="00A9472B"/>
    <w:rsid w:val="00A94E17"/>
    <w:rsid w:val="00A9538C"/>
    <w:rsid w:val="00A95556"/>
    <w:rsid w:val="00A957B8"/>
    <w:rsid w:val="00A957C8"/>
    <w:rsid w:val="00A95AF4"/>
    <w:rsid w:val="00A966B6"/>
    <w:rsid w:val="00AA034F"/>
    <w:rsid w:val="00AA0505"/>
    <w:rsid w:val="00AA0A8A"/>
    <w:rsid w:val="00AA0F9F"/>
    <w:rsid w:val="00AA1022"/>
    <w:rsid w:val="00AA140F"/>
    <w:rsid w:val="00AA1ED9"/>
    <w:rsid w:val="00AA1F9E"/>
    <w:rsid w:val="00AA2E0D"/>
    <w:rsid w:val="00AA339E"/>
    <w:rsid w:val="00AA390E"/>
    <w:rsid w:val="00AA3C87"/>
    <w:rsid w:val="00AA44D3"/>
    <w:rsid w:val="00AA48A5"/>
    <w:rsid w:val="00AA4926"/>
    <w:rsid w:val="00AA53AA"/>
    <w:rsid w:val="00AA564D"/>
    <w:rsid w:val="00AA5C2A"/>
    <w:rsid w:val="00AA68CF"/>
    <w:rsid w:val="00AA6C3A"/>
    <w:rsid w:val="00AA6EBE"/>
    <w:rsid w:val="00AA7019"/>
    <w:rsid w:val="00AA7310"/>
    <w:rsid w:val="00AA745A"/>
    <w:rsid w:val="00AA766D"/>
    <w:rsid w:val="00AA76CF"/>
    <w:rsid w:val="00AA7844"/>
    <w:rsid w:val="00AB0425"/>
    <w:rsid w:val="00AB0613"/>
    <w:rsid w:val="00AB159D"/>
    <w:rsid w:val="00AB1847"/>
    <w:rsid w:val="00AB272D"/>
    <w:rsid w:val="00AB2802"/>
    <w:rsid w:val="00AB2C63"/>
    <w:rsid w:val="00AB4B9D"/>
    <w:rsid w:val="00AB4D70"/>
    <w:rsid w:val="00AB4E3C"/>
    <w:rsid w:val="00AB5702"/>
    <w:rsid w:val="00AB64B8"/>
    <w:rsid w:val="00AB6C73"/>
    <w:rsid w:val="00AB7563"/>
    <w:rsid w:val="00AB78FA"/>
    <w:rsid w:val="00AB7D26"/>
    <w:rsid w:val="00AC0987"/>
    <w:rsid w:val="00AC0B68"/>
    <w:rsid w:val="00AC0C4F"/>
    <w:rsid w:val="00AC1913"/>
    <w:rsid w:val="00AC1DC3"/>
    <w:rsid w:val="00AC1F74"/>
    <w:rsid w:val="00AC2260"/>
    <w:rsid w:val="00AC2F9C"/>
    <w:rsid w:val="00AC3EFF"/>
    <w:rsid w:val="00AC45BA"/>
    <w:rsid w:val="00AC4617"/>
    <w:rsid w:val="00AC4F7E"/>
    <w:rsid w:val="00AC50B6"/>
    <w:rsid w:val="00AC5434"/>
    <w:rsid w:val="00AC56B7"/>
    <w:rsid w:val="00AC5DE9"/>
    <w:rsid w:val="00AC6346"/>
    <w:rsid w:val="00AC65AA"/>
    <w:rsid w:val="00AC6A06"/>
    <w:rsid w:val="00AC77B0"/>
    <w:rsid w:val="00AC7B97"/>
    <w:rsid w:val="00AC7C43"/>
    <w:rsid w:val="00AD042C"/>
    <w:rsid w:val="00AD0F30"/>
    <w:rsid w:val="00AD15E0"/>
    <w:rsid w:val="00AD1864"/>
    <w:rsid w:val="00AD18F9"/>
    <w:rsid w:val="00AD1E06"/>
    <w:rsid w:val="00AD1F3A"/>
    <w:rsid w:val="00AD1F41"/>
    <w:rsid w:val="00AD2090"/>
    <w:rsid w:val="00AD28BC"/>
    <w:rsid w:val="00AD2F55"/>
    <w:rsid w:val="00AD370C"/>
    <w:rsid w:val="00AD3AEC"/>
    <w:rsid w:val="00AD43BD"/>
    <w:rsid w:val="00AD48BB"/>
    <w:rsid w:val="00AD4B15"/>
    <w:rsid w:val="00AD5AF1"/>
    <w:rsid w:val="00AD5D99"/>
    <w:rsid w:val="00AD6316"/>
    <w:rsid w:val="00AD65CD"/>
    <w:rsid w:val="00AD66B5"/>
    <w:rsid w:val="00AD743B"/>
    <w:rsid w:val="00AE0492"/>
    <w:rsid w:val="00AE07B5"/>
    <w:rsid w:val="00AE0FC0"/>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F0034"/>
    <w:rsid w:val="00AF0113"/>
    <w:rsid w:val="00AF1159"/>
    <w:rsid w:val="00AF156F"/>
    <w:rsid w:val="00AF1B03"/>
    <w:rsid w:val="00AF2340"/>
    <w:rsid w:val="00AF2575"/>
    <w:rsid w:val="00AF320B"/>
    <w:rsid w:val="00AF42BB"/>
    <w:rsid w:val="00AF5032"/>
    <w:rsid w:val="00AF5780"/>
    <w:rsid w:val="00AF5801"/>
    <w:rsid w:val="00AF5EF6"/>
    <w:rsid w:val="00AF6C24"/>
    <w:rsid w:val="00AF7575"/>
    <w:rsid w:val="00AF7949"/>
    <w:rsid w:val="00AF7A0B"/>
    <w:rsid w:val="00AF7B90"/>
    <w:rsid w:val="00B01153"/>
    <w:rsid w:val="00B0168D"/>
    <w:rsid w:val="00B018E7"/>
    <w:rsid w:val="00B020EB"/>
    <w:rsid w:val="00B0244B"/>
    <w:rsid w:val="00B02D12"/>
    <w:rsid w:val="00B031BD"/>
    <w:rsid w:val="00B03E19"/>
    <w:rsid w:val="00B040E3"/>
    <w:rsid w:val="00B04104"/>
    <w:rsid w:val="00B045AD"/>
    <w:rsid w:val="00B057A7"/>
    <w:rsid w:val="00B0677A"/>
    <w:rsid w:val="00B073C8"/>
    <w:rsid w:val="00B10086"/>
    <w:rsid w:val="00B107AE"/>
    <w:rsid w:val="00B11130"/>
    <w:rsid w:val="00B1168D"/>
    <w:rsid w:val="00B117F2"/>
    <w:rsid w:val="00B11DDC"/>
    <w:rsid w:val="00B11F86"/>
    <w:rsid w:val="00B122CA"/>
    <w:rsid w:val="00B12535"/>
    <w:rsid w:val="00B1312B"/>
    <w:rsid w:val="00B13AD8"/>
    <w:rsid w:val="00B1458C"/>
    <w:rsid w:val="00B14AC4"/>
    <w:rsid w:val="00B1579E"/>
    <w:rsid w:val="00B15F43"/>
    <w:rsid w:val="00B162E4"/>
    <w:rsid w:val="00B172FD"/>
    <w:rsid w:val="00B17371"/>
    <w:rsid w:val="00B1748C"/>
    <w:rsid w:val="00B17908"/>
    <w:rsid w:val="00B17BDF"/>
    <w:rsid w:val="00B20602"/>
    <w:rsid w:val="00B20BC5"/>
    <w:rsid w:val="00B2226C"/>
    <w:rsid w:val="00B2247C"/>
    <w:rsid w:val="00B2286E"/>
    <w:rsid w:val="00B23010"/>
    <w:rsid w:val="00B240D0"/>
    <w:rsid w:val="00B24DBF"/>
    <w:rsid w:val="00B2544D"/>
    <w:rsid w:val="00B257FC"/>
    <w:rsid w:val="00B259C8"/>
    <w:rsid w:val="00B2622D"/>
    <w:rsid w:val="00B271AA"/>
    <w:rsid w:val="00B277B4"/>
    <w:rsid w:val="00B30207"/>
    <w:rsid w:val="00B3074B"/>
    <w:rsid w:val="00B30B2F"/>
    <w:rsid w:val="00B310EE"/>
    <w:rsid w:val="00B313B7"/>
    <w:rsid w:val="00B31734"/>
    <w:rsid w:val="00B32425"/>
    <w:rsid w:val="00B32746"/>
    <w:rsid w:val="00B32CB6"/>
    <w:rsid w:val="00B32FE2"/>
    <w:rsid w:val="00B33BEC"/>
    <w:rsid w:val="00B33C77"/>
    <w:rsid w:val="00B33EC7"/>
    <w:rsid w:val="00B34C7B"/>
    <w:rsid w:val="00B35AE6"/>
    <w:rsid w:val="00B36189"/>
    <w:rsid w:val="00B36708"/>
    <w:rsid w:val="00B36DCE"/>
    <w:rsid w:val="00B403B0"/>
    <w:rsid w:val="00B40704"/>
    <w:rsid w:val="00B40B8E"/>
    <w:rsid w:val="00B40B99"/>
    <w:rsid w:val="00B41D98"/>
    <w:rsid w:val="00B422AF"/>
    <w:rsid w:val="00B424CE"/>
    <w:rsid w:val="00B4296F"/>
    <w:rsid w:val="00B4329E"/>
    <w:rsid w:val="00B43884"/>
    <w:rsid w:val="00B43F35"/>
    <w:rsid w:val="00B444BC"/>
    <w:rsid w:val="00B45204"/>
    <w:rsid w:val="00B4520E"/>
    <w:rsid w:val="00B4556B"/>
    <w:rsid w:val="00B45795"/>
    <w:rsid w:val="00B45B35"/>
    <w:rsid w:val="00B46087"/>
    <w:rsid w:val="00B468C5"/>
    <w:rsid w:val="00B47701"/>
    <w:rsid w:val="00B479AE"/>
    <w:rsid w:val="00B47F2A"/>
    <w:rsid w:val="00B47FE5"/>
    <w:rsid w:val="00B512E2"/>
    <w:rsid w:val="00B5182D"/>
    <w:rsid w:val="00B51B64"/>
    <w:rsid w:val="00B51D71"/>
    <w:rsid w:val="00B51F55"/>
    <w:rsid w:val="00B52542"/>
    <w:rsid w:val="00B52646"/>
    <w:rsid w:val="00B5283C"/>
    <w:rsid w:val="00B52E43"/>
    <w:rsid w:val="00B52F35"/>
    <w:rsid w:val="00B5306D"/>
    <w:rsid w:val="00B539F4"/>
    <w:rsid w:val="00B53D51"/>
    <w:rsid w:val="00B53DDD"/>
    <w:rsid w:val="00B53F59"/>
    <w:rsid w:val="00B54512"/>
    <w:rsid w:val="00B54876"/>
    <w:rsid w:val="00B54939"/>
    <w:rsid w:val="00B55BF1"/>
    <w:rsid w:val="00B57D62"/>
    <w:rsid w:val="00B57E2A"/>
    <w:rsid w:val="00B57FE5"/>
    <w:rsid w:val="00B600B2"/>
    <w:rsid w:val="00B61C6C"/>
    <w:rsid w:val="00B626DA"/>
    <w:rsid w:val="00B62A7E"/>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511"/>
    <w:rsid w:val="00B827DF"/>
    <w:rsid w:val="00B827F4"/>
    <w:rsid w:val="00B8359B"/>
    <w:rsid w:val="00B8484A"/>
    <w:rsid w:val="00B849A7"/>
    <w:rsid w:val="00B8508B"/>
    <w:rsid w:val="00B8513C"/>
    <w:rsid w:val="00B85167"/>
    <w:rsid w:val="00B85A5E"/>
    <w:rsid w:val="00B86264"/>
    <w:rsid w:val="00B86DA3"/>
    <w:rsid w:val="00B873D0"/>
    <w:rsid w:val="00B87819"/>
    <w:rsid w:val="00B902E8"/>
    <w:rsid w:val="00B905B9"/>
    <w:rsid w:val="00B90BE6"/>
    <w:rsid w:val="00B90BF5"/>
    <w:rsid w:val="00B91454"/>
    <w:rsid w:val="00B91B9B"/>
    <w:rsid w:val="00B92710"/>
    <w:rsid w:val="00B931AC"/>
    <w:rsid w:val="00B93790"/>
    <w:rsid w:val="00B93B76"/>
    <w:rsid w:val="00B93C07"/>
    <w:rsid w:val="00B94045"/>
    <w:rsid w:val="00B94C04"/>
    <w:rsid w:val="00B94EB1"/>
    <w:rsid w:val="00B955DF"/>
    <w:rsid w:val="00B95FBB"/>
    <w:rsid w:val="00B9650D"/>
    <w:rsid w:val="00B966F1"/>
    <w:rsid w:val="00B97192"/>
    <w:rsid w:val="00B97419"/>
    <w:rsid w:val="00B97822"/>
    <w:rsid w:val="00B97883"/>
    <w:rsid w:val="00B97A0D"/>
    <w:rsid w:val="00B97A79"/>
    <w:rsid w:val="00BA11A9"/>
    <w:rsid w:val="00BA1C82"/>
    <w:rsid w:val="00BA2445"/>
    <w:rsid w:val="00BA2582"/>
    <w:rsid w:val="00BA2714"/>
    <w:rsid w:val="00BA35C1"/>
    <w:rsid w:val="00BA43F2"/>
    <w:rsid w:val="00BA7149"/>
    <w:rsid w:val="00BA723D"/>
    <w:rsid w:val="00BA7298"/>
    <w:rsid w:val="00BB13AD"/>
    <w:rsid w:val="00BB1EE1"/>
    <w:rsid w:val="00BB2364"/>
    <w:rsid w:val="00BB35EE"/>
    <w:rsid w:val="00BB3823"/>
    <w:rsid w:val="00BB3883"/>
    <w:rsid w:val="00BB3C9D"/>
    <w:rsid w:val="00BB46DF"/>
    <w:rsid w:val="00BB4778"/>
    <w:rsid w:val="00BB499D"/>
    <w:rsid w:val="00BB4D21"/>
    <w:rsid w:val="00BB57A0"/>
    <w:rsid w:val="00BB5DCD"/>
    <w:rsid w:val="00BB79B4"/>
    <w:rsid w:val="00BC0183"/>
    <w:rsid w:val="00BC0A60"/>
    <w:rsid w:val="00BC1AE6"/>
    <w:rsid w:val="00BC1BB3"/>
    <w:rsid w:val="00BC224A"/>
    <w:rsid w:val="00BC22E3"/>
    <w:rsid w:val="00BC2A6E"/>
    <w:rsid w:val="00BC2D6B"/>
    <w:rsid w:val="00BC3A8A"/>
    <w:rsid w:val="00BC3F7E"/>
    <w:rsid w:val="00BC45B2"/>
    <w:rsid w:val="00BC4729"/>
    <w:rsid w:val="00BC5979"/>
    <w:rsid w:val="00BC6735"/>
    <w:rsid w:val="00BC7B67"/>
    <w:rsid w:val="00BD0542"/>
    <w:rsid w:val="00BD05CA"/>
    <w:rsid w:val="00BD0F19"/>
    <w:rsid w:val="00BD1E82"/>
    <w:rsid w:val="00BD2733"/>
    <w:rsid w:val="00BD2AE7"/>
    <w:rsid w:val="00BD3A1B"/>
    <w:rsid w:val="00BD3D97"/>
    <w:rsid w:val="00BD44FE"/>
    <w:rsid w:val="00BD4B33"/>
    <w:rsid w:val="00BD4F5C"/>
    <w:rsid w:val="00BD5937"/>
    <w:rsid w:val="00BD5D75"/>
    <w:rsid w:val="00BD6296"/>
    <w:rsid w:val="00BD66FC"/>
    <w:rsid w:val="00BD6EC9"/>
    <w:rsid w:val="00BD7483"/>
    <w:rsid w:val="00BD7CBB"/>
    <w:rsid w:val="00BE0399"/>
    <w:rsid w:val="00BE067D"/>
    <w:rsid w:val="00BE0740"/>
    <w:rsid w:val="00BE173C"/>
    <w:rsid w:val="00BE214A"/>
    <w:rsid w:val="00BE215C"/>
    <w:rsid w:val="00BE3446"/>
    <w:rsid w:val="00BE44F1"/>
    <w:rsid w:val="00BE48D7"/>
    <w:rsid w:val="00BE53F7"/>
    <w:rsid w:val="00BE6432"/>
    <w:rsid w:val="00BE6516"/>
    <w:rsid w:val="00BE6CA4"/>
    <w:rsid w:val="00BE7556"/>
    <w:rsid w:val="00BE7A84"/>
    <w:rsid w:val="00BE7E7B"/>
    <w:rsid w:val="00BF04BB"/>
    <w:rsid w:val="00BF08F5"/>
    <w:rsid w:val="00BF198B"/>
    <w:rsid w:val="00BF242E"/>
    <w:rsid w:val="00BF26E9"/>
    <w:rsid w:val="00BF2E72"/>
    <w:rsid w:val="00BF402A"/>
    <w:rsid w:val="00BF4087"/>
    <w:rsid w:val="00BF49C6"/>
    <w:rsid w:val="00BF4C9B"/>
    <w:rsid w:val="00BF520E"/>
    <w:rsid w:val="00BF5514"/>
    <w:rsid w:val="00BF6B76"/>
    <w:rsid w:val="00BF6E95"/>
    <w:rsid w:val="00BF77F3"/>
    <w:rsid w:val="00BF780D"/>
    <w:rsid w:val="00BF7837"/>
    <w:rsid w:val="00BF7944"/>
    <w:rsid w:val="00BF7D64"/>
    <w:rsid w:val="00BF7F89"/>
    <w:rsid w:val="00C003F2"/>
    <w:rsid w:val="00C00901"/>
    <w:rsid w:val="00C02182"/>
    <w:rsid w:val="00C02547"/>
    <w:rsid w:val="00C03F7A"/>
    <w:rsid w:val="00C0486E"/>
    <w:rsid w:val="00C04CCB"/>
    <w:rsid w:val="00C052B7"/>
    <w:rsid w:val="00C057BF"/>
    <w:rsid w:val="00C0585D"/>
    <w:rsid w:val="00C05C01"/>
    <w:rsid w:val="00C06F89"/>
    <w:rsid w:val="00C10812"/>
    <w:rsid w:val="00C108DF"/>
    <w:rsid w:val="00C10B96"/>
    <w:rsid w:val="00C11597"/>
    <w:rsid w:val="00C125A7"/>
    <w:rsid w:val="00C12D95"/>
    <w:rsid w:val="00C13E34"/>
    <w:rsid w:val="00C1421C"/>
    <w:rsid w:val="00C14A98"/>
    <w:rsid w:val="00C14B05"/>
    <w:rsid w:val="00C152A8"/>
    <w:rsid w:val="00C15C58"/>
    <w:rsid w:val="00C162C5"/>
    <w:rsid w:val="00C16DE2"/>
    <w:rsid w:val="00C171C5"/>
    <w:rsid w:val="00C17639"/>
    <w:rsid w:val="00C20432"/>
    <w:rsid w:val="00C2054E"/>
    <w:rsid w:val="00C2059F"/>
    <w:rsid w:val="00C20FE9"/>
    <w:rsid w:val="00C22D67"/>
    <w:rsid w:val="00C2339E"/>
    <w:rsid w:val="00C23560"/>
    <w:rsid w:val="00C236F0"/>
    <w:rsid w:val="00C24971"/>
    <w:rsid w:val="00C25439"/>
    <w:rsid w:val="00C266A8"/>
    <w:rsid w:val="00C26DD8"/>
    <w:rsid w:val="00C27064"/>
    <w:rsid w:val="00C2731F"/>
    <w:rsid w:val="00C30DCA"/>
    <w:rsid w:val="00C32263"/>
    <w:rsid w:val="00C3378D"/>
    <w:rsid w:val="00C34458"/>
    <w:rsid w:val="00C34D8B"/>
    <w:rsid w:val="00C34EC6"/>
    <w:rsid w:val="00C350D4"/>
    <w:rsid w:val="00C355C2"/>
    <w:rsid w:val="00C36ABA"/>
    <w:rsid w:val="00C37D77"/>
    <w:rsid w:val="00C40542"/>
    <w:rsid w:val="00C40603"/>
    <w:rsid w:val="00C40977"/>
    <w:rsid w:val="00C4098D"/>
    <w:rsid w:val="00C416A1"/>
    <w:rsid w:val="00C41784"/>
    <w:rsid w:val="00C41B10"/>
    <w:rsid w:val="00C41F05"/>
    <w:rsid w:val="00C421C2"/>
    <w:rsid w:val="00C423FC"/>
    <w:rsid w:val="00C43937"/>
    <w:rsid w:val="00C43D02"/>
    <w:rsid w:val="00C441CD"/>
    <w:rsid w:val="00C45C4C"/>
    <w:rsid w:val="00C46003"/>
    <w:rsid w:val="00C4630A"/>
    <w:rsid w:val="00C4700C"/>
    <w:rsid w:val="00C507F4"/>
    <w:rsid w:val="00C51BDD"/>
    <w:rsid w:val="00C524BC"/>
    <w:rsid w:val="00C52B72"/>
    <w:rsid w:val="00C53506"/>
    <w:rsid w:val="00C5359C"/>
    <w:rsid w:val="00C536F2"/>
    <w:rsid w:val="00C53C4A"/>
    <w:rsid w:val="00C54DDD"/>
    <w:rsid w:val="00C550F0"/>
    <w:rsid w:val="00C56191"/>
    <w:rsid w:val="00C563FC"/>
    <w:rsid w:val="00C569C1"/>
    <w:rsid w:val="00C56E89"/>
    <w:rsid w:val="00C574EA"/>
    <w:rsid w:val="00C57DE6"/>
    <w:rsid w:val="00C601B1"/>
    <w:rsid w:val="00C60F50"/>
    <w:rsid w:val="00C6151D"/>
    <w:rsid w:val="00C61F59"/>
    <w:rsid w:val="00C6338C"/>
    <w:rsid w:val="00C63735"/>
    <w:rsid w:val="00C649F1"/>
    <w:rsid w:val="00C66C21"/>
    <w:rsid w:val="00C673CF"/>
    <w:rsid w:val="00C67518"/>
    <w:rsid w:val="00C70810"/>
    <w:rsid w:val="00C71401"/>
    <w:rsid w:val="00C71888"/>
    <w:rsid w:val="00C724A7"/>
    <w:rsid w:val="00C72FC7"/>
    <w:rsid w:val="00C73084"/>
    <w:rsid w:val="00C733DB"/>
    <w:rsid w:val="00C7341C"/>
    <w:rsid w:val="00C748B8"/>
    <w:rsid w:val="00C75A16"/>
    <w:rsid w:val="00C75EC5"/>
    <w:rsid w:val="00C765CD"/>
    <w:rsid w:val="00C7788E"/>
    <w:rsid w:val="00C801B1"/>
    <w:rsid w:val="00C804BE"/>
    <w:rsid w:val="00C80F8C"/>
    <w:rsid w:val="00C8219A"/>
    <w:rsid w:val="00C835BF"/>
    <w:rsid w:val="00C83685"/>
    <w:rsid w:val="00C8430A"/>
    <w:rsid w:val="00C84D0D"/>
    <w:rsid w:val="00C84F67"/>
    <w:rsid w:val="00C857D8"/>
    <w:rsid w:val="00C8655E"/>
    <w:rsid w:val="00C86DC7"/>
    <w:rsid w:val="00C86DDC"/>
    <w:rsid w:val="00C87924"/>
    <w:rsid w:val="00C9040D"/>
    <w:rsid w:val="00C90E6D"/>
    <w:rsid w:val="00C917C7"/>
    <w:rsid w:val="00C919C5"/>
    <w:rsid w:val="00C91E7D"/>
    <w:rsid w:val="00C92FC4"/>
    <w:rsid w:val="00C9333A"/>
    <w:rsid w:val="00C93FD5"/>
    <w:rsid w:val="00C94744"/>
    <w:rsid w:val="00C9571F"/>
    <w:rsid w:val="00C967C2"/>
    <w:rsid w:val="00CA0C37"/>
    <w:rsid w:val="00CA0E4C"/>
    <w:rsid w:val="00CA0FFF"/>
    <w:rsid w:val="00CA1AF4"/>
    <w:rsid w:val="00CA217B"/>
    <w:rsid w:val="00CA2D89"/>
    <w:rsid w:val="00CA40D9"/>
    <w:rsid w:val="00CA4FFF"/>
    <w:rsid w:val="00CA538C"/>
    <w:rsid w:val="00CA574E"/>
    <w:rsid w:val="00CA5C7C"/>
    <w:rsid w:val="00CA5F76"/>
    <w:rsid w:val="00CA6B3E"/>
    <w:rsid w:val="00CA7AC5"/>
    <w:rsid w:val="00CA7F00"/>
    <w:rsid w:val="00CB05C2"/>
    <w:rsid w:val="00CB0700"/>
    <w:rsid w:val="00CB0D34"/>
    <w:rsid w:val="00CB14A3"/>
    <w:rsid w:val="00CB1932"/>
    <w:rsid w:val="00CB22AE"/>
    <w:rsid w:val="00CB294E"/>
    <w:rsid w:val="00CB3007"/>
    <w:rsid w:val="00CB314D"/>
    <w:rsid w:val="00CB38EF"/>
    <w:rsid w:val="00CB4447"/>
    <w:rsid w:val="00CB51FB"/>
    <w:rsid w:val="00CB5833"/>
    <w:rsid w:val="00CB5F3F"/>
    <w:rsid w:val="00CB6118"/>
    <w:rsid w:val="00CB6497"/>
    <w:rsid w:val="00CB6556"/>
    <w:rsid w:val="00CB70A1"/>
    <w:rsid w:val="00CB75B4"/>
    <w:rsid w:val="00CB7A9F"/>
    <w:rsid w:val="00CB7BD0"/>
    <w:rsid w:val="00CC099B"/>
    <w:rsid w:val="00CC0C98"/>
    <w:rsid w:val="00CC1351"/>
    <w:rsid w:val="00CC2167"/>
    <w:rsid w:val="00CC2ADC"/>
    <w:rsid w:val="00CC3E12"/>
    <w:rsid w:val="00CC45D7"/>
    <w:rsid w:val="00CC45F2"/>
    <w:rsid w:val="00CC4AB6"/>
    <w:rsid w:val="00CC4D5D"/>
    <w:rsid w:val="00CC4E18"/>
    <w:rsid w:val="00CC5104"/>
    <w:rsid w:val="00CC52FF"/>
    <w:rsid w:val="00CC53DC"/>
    <w:rsid w:val="00CC55EF"/>
    <w:rsid w:val="00CC56D5"/>
    <w:rsid w:val="00CC5913"/>
    <w:rsid w:val="00CC5CB4"/>
    <w:rsid w:val="00CC5E19"/>
    <w:rsid w:val="00CC608A"/>
    <w:rsid w:val="00CC76F2"/>
    <w:rsid w:val="00CC7872"/>
    <w:rsid w:val="00CC7BDB"/>
    <w:rsid w:val="00CD0754"/>
    <w:rsid w:val="00CD22CF"/>
    <w:rsid w:val="00CD2DE8"/>
    <w:rsid w:val="00CD39AB"/>
    <w:rsid w:val="00CD3AEA"/>
    <w:rsid w:val="00CD3DDA"/>
    <w:rsid w:val="00CD4055"/>
    <w:rsid w:val="00CD41C7"/>
    <w:rsid w:val="00CD4BF1"/>
    <w:rsid w:val="00CD522C"/>
    <w:rsid w:val="00CD53BE"/>
    <w:rsid w:val="00CD5C5E"/>
    <w:rsid w:val="00CD5EA2"/>
    <w:rsid w:val="00CD5F74"/>
    <w:rsid w:val="00CD6357"/>
    <w:rsid w:val="00CD6F5D"/>
    <w:rsid w:val="00CD6FCD"/>
    <w:rsid w:val="00CD77B4"/>
    <w:rsid w:val="00CD7C75"/>
    <w:rsid w:val="00CE017F"/>
    <w:rsid w:val="00CE094D"/>
    <w:rsid w:val="00CE0EA7"/>
    <w:rsid w:val="00CE0F74"/>
    <w:rsid w:val="00CE100B"/>
    <w:rsid w:val="00CE128B"/>
    <w:rsid w:val="00CE14A0"/>
    <w:rsid w:val="00CE1C3C"/>
    <w:rsid w:val="00CE2884"/>
    <w:rsid w:val="00CE343F"/>
    <w:rsid w:val="00CE37E4"/>
    <w:rsid w:val="00CE3CAA"/>
    <w:rsid w:val="00CE495A"/>
    <w:rsid w:val="00CE577F"/>
    <w:rsid w:val="00CE5CFC"/>
    <w:rsid w:val="00CE7163"/>
    <w:rsid w:val="00CE720B"/>
    <w:rsid w:val="00CE7970"/>
    <w:rsid w:val="00CE7A2C"/>
    <w:rsid w:val="00CE7C6E"/>
    <w:rsid w:val="00CF08B0"/>
    <w:rsid w:val="00CF0C23"/>
    <w:rsid w:val="00CF0DAD"/>
    <w:rsid w:val="00CF175F"/>
    <w:rsid w:val="00CF185D"/>
    <w:rsid w:val="00CF1933"/>
    <w:rsid w:val="00CF19BD"/>
    <w:rsid w:val="00CF1D8A"/>
    <w:rsid w:val="00CF212D"/>
    <w:rsid w:val="00CF2131"/>
    <w:rsid w:val="00CF23B8"/>
    <w:rsid w:val="00CF268C"/>
    <w:rsid w:val="00CF26F9"/>
    <w:rsid w:val="00CF2AD0"/>
    <w:rsid w:val="00CF30B2"/>
    <w:rsid w:val="00CF3BA6"/>
    <w:rsid w:val="00CF3C1A"/>
    <w:rsid w:val="00CF4866"/>
    <w:rsid w:val="00CF5A72"/>
    <w:rsid w:val="00CF5B6A"/>
    <w:rsid w:val="00CF6421"/>
    <w:rsid w:val="00CF7515"/>
    <w:rsid w:val="00D00664"/>
    <w:rsid w:val="00D00A64"/>
    <w:rsid w:val="00D00B6E"/>
    <w:rsid w:val="00D014AE"/>
    <w:rsid w:val="00D01D8E"/>
    <w:rsid w:val="00D0320A"/>
    <w:rsid w:val="00D034AE"/>
    <w:rsid w:val="00D041DB"/>
    <w:rsid w:val="00D060F4"/>
    <w:rsid w:val="00D07B90"/>
    <w:rsid w:val="00D10920"/>
    <w:rsid w:val="00D10BB0"/>
    <w:rsid w:val="00D10C69"/>
    <w:rsid w:val="00D11A5A"/>
    <w:rsid w:val="00D12C93"/>
    <w:rsid w:val="00D1422D"/>
    <w:rsid w:val="00D14572"/>
    <w:rsid w:val="00D148A0"/>
    <w:rsid w:val="00D14A1A"/>
    <w:rsid w:val="00D1596D"/>
    <w:rsid w:val="00D159D4"/>
    <w:rsid w:val="00D15E8B"/>
    <w:rsid w:val="00D16391"/>
    <w:rsid w:val="00D16559"/>
    <w:rsid w:val="00D16CAB"/>
    <w:rsid w:val="00D16EF4"/>
    <w:rsid w:val="00D17FD7"/>
    <w:rsid w:val="00D20212"/>
    <w:rsid w:val="00D205A3"/>
    <w:rsid w:val="00D20A11"/>
    <w:rsid w:val="00D212DF"/>
    <w:rsid w:val="00D21BBF"/>
    <w:rsid w:val="00D21D91"/>
    <w:rsid w:val="00D22638"/>
    <w:rsid w:val="00D23C5B"/>
    <w:rsid w:val="00D2486D"/>
    <w:rsid w:val="00D24B37"/>
    <w:rsid w:val="00D253F8"/>
    <w:rsid w:val="00D255A8"/>
    <w:rsid w:val="00D25733"/>
    <w:rsid w:val="00D25D8E"/>
    <w:rsid w:val="00D26144"/>
    <w:rsid w:val="00D30461"/>
    <w:rsid w:val="00D30561"/>
    <w:rsid w:val="00D30DB1"/>
    <w:rsid w:val="00D31BB0"/>
    <w:rsid w:val="00D31DB2"/>
    <w:rsid w:val="00D330D2"/>
    <w:rsid w:val="00D33A00"/>
    <w:rsid w:val="00D34690"/>
    <w:rsid w:val="00D348AC"/>
    <w:rsid w:val="00D34FEF"/>
    <w:rsid w:val="00D35447"/>
    <w:rsid w:val="00D35470"/>
    <w:rsid w:val="00D36AD2"/>
    <w:rsid w:val="00D36B6B"/>
    <w:rsid w:val="00D36C25"/>
    <w:rsid w:val="00D36CAC"/>
    <w:rsid w:val="00D371D0"/>
    <w:rsid w:val="00D375BF"/>
    <w:rsid w:val="00D37DF9"/>
    <w:rsid w:val="00D422A1"/>
    <w:rsid w:val="00D43082"/>
    <w:rsid w:val="00D43343"/>
    <w:rsid w:val="00D43A22"/>
    <w:rsid w:val="00D440CC"/>
    <w:rsid w:val="00D44420"/>
    <w:rsid w:val="00D446DF"/>
    <w:rsid w:val="00D4474E"/>
    <w:rsid w:val="00D44C70"/>
    <w:rsid w:val="00D4518A"/>
    <w:rsid w:val="00D4624B"/>
    <w:rsid w:val="00D46933"/>
    <w:rsid w:val="00D46EFB"/>
    <w:rsid w:val="00D476E8"/>
    <w:rsid w:val="00D47997"/>
    <w:rsid w:val="00D47B4D"/>
    <w:rsid w:val="00D47E63"/>
    <w:rsid w:val="00D5022C"/>
    <w:rsid w:val="00D50409"/>
    <w:rsid w:val="00D50504"/>
    <w:rsid w:val="00D50AE3"/>
    <w:rsid w:val="00D50C8F"/>
    <w:rsid w:val="00D511C9"/>
    <w:rsid w:val="00D51347"/>
    <w:rsid w:val="00D51725"/>
    <w:rsid w:val="00D526C7"/>
    <w:rsid w:val="00D52767"/>
    <w:rsid w:val="00D53E8C"/>
    <w:rsid w:val="00D53FB7"/>
    <w:rsid w:val="00D5480B"/>
    <w:rsid w:val="00D54AF1"/>
    <w:rsid w:val="00D55B77"/>
    <w:rsid w:val="00D57CB6"/>
    <w:rsid w:val="00D60074"/>
    <w:rsid w:val="00D60251"/>
    <w:rsid w:val="00D611EE"/>
    <w:rsid w:val="00D61554"/>
    <w:rsid w:val="00D61DE5"/>
    <w:rsid w:val="00D62461"/>
    <w:rsid w:val="00D6289F"/>
    <w:rsid w:val="00D62A02"/>
    <w:rsid w:val="00D63623"/>
    <w:rsid w:val="00D64204"/>
    <w:rsid w:val="00D6421D"/>
    <w:rsid w:val="00D642C4"/>
    <w:rsid w:val="00D6540E"/>
    <w:rsid w:val="00D65AEB"/>
    <w:rsid w:val="00D66DEF"/>
    <w:rsid w:val="00D67464"/>
    <w:rsid w:val="00D67B93"/>
    <w:rsid w:val="00D71480"/>
    <w:rsid w:val="00D7177B"/>
    <w:rsid w:val="00D717ED"/>
    <w:rsid w:val="00D7223A"/>
    <w:rsid w:val="00D72689"/>
    <w:rsid w:val="00D7271E"/>
    <w:rsid w:val="00D72A7D"/>
    <w:rsid w:val="00D72E97"/>
    <w:rsid w:val="00D730A4"/>
    <w:rsid w:val="00D7388B"/>
    <w:rsid w:val="00D73F30"/>
    <w:rsid w:val="00D73FD7"/>
    <w:rsid w:val="00D748BB"/>
    <w:rsid w:val="00D74944"/>
    <w:rsid w:val="00D75113"/>
    <w:rsid w:val="00D75F1C"/>
    <w:rsid w:val="00D76259"/>
    <w:rsid w:val="00D774E5"/>
    <w:rsid w:val="00D77927"/>
    <w:rsid w:val="00D77A78"/>
    <w:rsid w:val="00D812BF"/>
    <w:rsid w:val="00D8180F"/>
    <w:rsid w:val="00D8259E"/>
    <w:rsid w:val="00D83396"/>
    <w:rsid w:val="00D8363F"/>
    <w:rsid w:val="00D83902"/>
    <w:rsid w:val="00D84ABB"/>
    <w:rsid w:val="00D84F12"/>
    <w:rsid w:val="00D8682D"/>
    <w:rsid w:val="00D86DB5"/>
    <w:rsid w:val="00D9016A"/>
    <w:rsid w:val="00D90F34"/>
    <w:rsid w:val="00D91286"/>
    <w:rsid w:val="00D91438"/>
    <w:rsid w:val="00D9178A"/>
    <w:rsid w:val="00D9186C"/>
    <w:rsid w:val="00D91E6A"/>
    <w:rsid w:val="00D91F4E"/>
    <w:rsid w:val="00D9206C"/>
    <w:rsid w:val="00D920E3"/>
    <w:rsid w:val="00D92984"/>
    <w:rsid w:val="00D92BD7"/>
    <w:rsid w:val="00D9389A"/>
    <w:rsid w:val="00D93976"/>
    <w:rsid w:val="00D93CAF"/>
    <w:rsid w:val="00D94B2E"/>
    <w:rsid w:val="00D95268"/>
    <w:rsid w:val="00D952FA"/>
    <w:rsid w:val="00D96A9B"/>
    <w:rsid w:val="00D9736C"/>
    <w:rsid w:val="00D9765D"/>
    <w:rsid w:val="00D9778C"/>
    <w:rsid w:val="00D977AF"/>
    <w:rsid w:val="00DA015F"/>
    <w:rsid w:val="00DA0234"/>
    <w:rsid w:val="00DA049F"/>
    <w:rsid w:val="00DA10A8"/>
    <w:rsid w:val="00DA1114"/>
    <w:rsid w:val="00DA1918"/>
    <w:rsid w:val="00DA1E20"/>
    <w:rsid w:val="00DA2987"/>
    <w:rsid w:val="00DA3028"/>
    <w:rsid w:val="00DA3624"/>
    <w:rsid w:val="00DA3DCE"/>
    <w:rsid w:val="00DA4230"/>
    <w:rsid w:val="00DA4519"/>
    <w:rsid w:val="00DA4CD1"/>
    <w:rsid w:val="00DA4F2C"/>
    <w:rsid w:val="00DA5165"/>
    <w:rsid w:val="00DA563C"/>
    <w:rsid w:val="00DA58C3"/>
    <w:rsid w:val="00DA6336"/>
    <w:rsid w:val="00DA6435"/>
    <w:rsid w:val="00DA6C7E"/>
    <w:rsid w:val="00DA7E3E"/>
    <w:rsid w:val="00DB07A9"/>
    <w:rsid w:val="00DB1878"/>
    <w:rsid w:val="00DB1B18"/>
    <w:rsid w:val="00DB1F38"/>
    <w:rsid w:val="00DB20B1"/>
    <w:rsid w:val="00DB26B9"/>
    <w:rsid w:val="00DB2967"/>
    <w:rsid w:val="00DB29D7"/>
    <w:rsid w:val="00DB2C3C"/>
    <w:rsid w:val="00DB2C8A"/>
    <w:rsid w:val="00DB33F8"/>
    <w:rsid w:val="00DB38FF"/>
    <w:rsid w:val="00DB4031"/>
    <w:rsid w:val="00DB4197"/>
    <w:rsid w:val="00DB4FA7"/>
    <w:rsid w:val="00DB5EC6"/>
    <w:rsid w:val="00DB63E0"/>
    <w:rsid w:val="00DB63FB"/>
    <w:rsid w:val="00DB6554"/>
    <w:rsid w:val="00DB70F1"/>
    <w:rsid w:val="00DB7976"/>
    <w:rsid w:val="00DB7B10"/>
    <w:rsid w:val="00DC03BB"/>
    <w:rsid w:val="00DC09C5"/>
    <w:rsid w:val="00DC0A73"/>
    <w:rsid w:val="00DC1A69"/>
    <w:rsid w:val="00DC1D35"/>
    <w:rsid w:val="00DC27BD"/>
    <w:rsid w:val="00DC2F57"/>
    <w:rsid w:val="00DC32D0"/>
    <w:rsid w:val="00DC373B"/>
    <w:rsid w:val="00DC3B5E"/>
    <w:rsid w:val="00DC40D8"/>
    <w:rsid w:val="00DC41C8"/>
    <w:rsid w:val="00DC492F"/>
    <w:rsid w:val="00DC4CA2"/>
    <w:rsid w:val="00DC4CBB"/>
    <w:rsid w:val="00DC4D94"/>
    <w:rsid w:val="00DC4E59"/>
    <w:rsid w:val="00DC4FD1"/>
    <w:rsid w:val="00DC5D75"/>
    <w:rsid w:val="00DC70DE"/>
    <w:rsid w:val="00DC7579"/>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5205"/>
    <w:rsid w:val="00DD589B"/>
    <w:rsid w:val="00DD58C9"/>
    <w:rsid w:val="00DD5F58"/>
    <w:rsid w:val="00DD642E"/>
    <w:rsid w:val="00DD6881"/>
    <w:rsid w:val="00DD7161"/>
    <w:rsid w:val="00DD72E4"/>
    <w:rsid w:val="00DD739D"/>
    <w:rsid w:val="00DD777D"/>
    <w:rsid w:val="00DE0088"/>
    <w:rsid w:val="00DE0132"/>
    <w:rsid w:val="00DE0781"/>
    <w:rsid w:val="00DE121A"/>
    <w:rsid w:val="00DE143F"/>
    <w:rsid w:val="00DE1D5C"/>
    <w:rsid w:val="00DE2C45"/>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77B"/>
    <w:rsid w:val="00DE7920"/>
    <w:rsid w:val="00DE7D7C"/>
    <w:rsid w:val="00DF0034"/>
    <w:rsid w:val="00DF169F"/>
    <w:rsid w:val="00DF1D8C"/>
    <w:rsid w:val="00DF280F"/>
    <w:rsid w:val="00DF2858"/>
    <w:rsid w:val="00DF2862"/>
    <w:rsid w:val="00DF2D90"/>
    <w:rsid w:val="00DF306F"/>
    <w:rsid w:val="00DF3808"/>
    <w:rsid w:val="00DF3AE3"/>
    <w:rsid w:val="00DF43E1"/>
    <w:rsid w:val="00DF4780"/>
    <w:rsid w:val="00DF54B5"/>
    <w:rsid w:val="00DF6138"/>
    <w:rsid w:val="00DF65FB"/>
    <w:rsid w:val="00DF671C"/>
    <w:rsid w:val="00DF6CCB"/>
    <w:rsid w:val="00DF73B1"/>
    <w:rsid w:val="00DF7A96"/>
    <w:rsid w:val="00DF7AD5"/>
    <w:rsid w:val="00DF7B6F"/>
    <w:rsid w:val="00DF7CD7"/>
    <w:rsid w:val="00E003F7"/>
    <w:rsid w:val="00E01355"/>
    <w:rsid w:val="00E01B94"/>
    <w:rsid w:val="00E01D16"/>
    <w:rsid w:val="00E02F72"/>
    <w:rsid w:val="00E03B27"/>
    <w:rsid w:val="00E040ED"/>
    <w:rsid w:val="00E044F7"/>
    <w:rsid w:val="00E0504C"/>
    <w:rsid w:val="00E0755D"/>
    <w:rsid w:val="00E110F8"/>
    <w:rsid w:val="00E120FD"/>
    <w:rsid w:val="00E12B9D"/>
    <w:rsid w:val="00E13B19"/>
    <w:rsid w:val="00E14FC1"/>
    <w:rsid w:val="00E15A4A"/>
    <w:rsid w:val="00E15BE0"/>
    <w:rsid w:val="00E15C58"/>
    <w:rsid w:val="00E15F30"/>
    <w:rsid w:val="00E16208"/>
    <w:rsid w:val="00E16513"/>
    <w:rsid w:val="00E16B06"/>
    <w:rsid w:val="00E17435"/>
    <w:rsid w:val="00E1761A"/>
    <w:rsid w:val="00E17EFF"/>
    <w:rsid w:val="00E200E4"/>
    <w:rsid w:val="00E204D2"/>
    <w:rsid w:val="00E205FC"/>
    <w:rsid w:val="00E20628"/>
    <w:rsid w:val="00E20649"/>
    <w:rsid w:val="00E20CC6"/>
    <w:rsid w:val="00E20CF0"/>
    <w:rsid w:val="00E210D1"/>
    <w:rsid w:val="00E22056"/>
    <w:rsid w:val="00E2267E"/>
    <w:rsid w:val="00E22E3B"/>
    <w:rsid w:val="00E22FEE"/>
    <w:rsid w:val="00E23838"/>
    <w:rsid w:val="00E23CBD"/>
    <w:rsid w:val="00E23D31"/>
    <w:rsid w:val="00E242F2"/>
    <w:rsid w:val="00E2473D"/>
    <w:rsid w:val="00E25138"/>
    <w:rsid w:val="00E25BCA"/>
    <w:rsid w:val="00E26180"/>
    <w:rsid w:val="00E26508"/>
    <w:rsid w:val="00E27E55"/>
    <w:rsid w:val="00E27EEF"/>
    <w:rsid w:val="00E300F3"/>
    <w:rsid w:val="00E30676"/>
    <w:rsid w:val="00E309E9"/>
    <w:rsid w:val="00E30B7B"/>
    <w:rsid w:val="00E314FE"/>
    <w:rsid w:val="00E31FA6"/>
    <w:rsid w:val="00E3275E"/>
    <w:rsid w:val="00E328E4"/>
    <w:rsid w:val="00E32ADE"/>
    <w:rsid w:val="00E32AF2"/>
    <w:rsid w:val="00E32EC8"/>
    <w:rsid w:val="00E33726"/>
    <w:rsid w:val="00E33D93"/>
    <w:rsid w:val="00E33DBF"/>
    <w:rsid w:val="00E33E6D"/>
    <w:rsid w:val="00E3421B"/>
    <w:rsid w:val="00E342E3"/>
    <w:rsid w:val="00E34344"/>
    <w:rsid w:val="00E346B1"/>
    <w:rsid w:val="00E34897"/>
    <w:rsid w:val="00E34C8A"/>
    <w:rsid w:val="00E3505C"/>
    <w:rsid w:val="00E35118"/>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3F5"/>
    <w:rsid w:val="00E44599"/>
    <w:rsid w:val="00E463ED"/>
    <w:rsid w:val="00E468BF"/>
    <w:rsid w:val="00E46C91"/>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410"/>
    <w:rsid w:val="00E53498"/>
    <w:rsid w:val="00E5460E"/>
    <w:rsid w:val="00E5559D"/>
    <w:rsid w:val="00E55C0B"/>
    <w:rsid w:val="00E5626A"/>
    <w:rsid w:val="00E5676C"/>
    <w:rsid w:val="00E56E8D"/>
    <w:rsid w:val="00E56EE0"/>
    <w:rsid w:val="00E6045D"/>
    <w:rsid w:val="00E612B9"/>
    <w:rsid w:val="00E6162E"/>
    <w:rsid w:val="00E61783"/>
    <w:rsid w:val="00E61932"/>
    <w:rsid w:val="00E62222"/>
    <w:rsid w:val="00E6340C"/>
    <w:rsid w:val="00E6350C"/>
    <w:rsid w:val="00E636BB"/>
    <w:rsid w:val="00E63C21"/>
    <w:rsid w:val="00E63CFD"/>
    <w:rsid w:val="00E64308"/>
    <w:rsid w:val="00E64F7C"/>
    <w:rsid w:val="00E650AB"/>
    <w:rsid w:val="00E652A9"/>
    <w:rsid w:val="00E65D1E"/>
    <w:rsid w:val="00E65E3A"/>
    <w:rsid w:val="00E66083"/>
    <w:rsid w:val="00E6742C"/>
    <w:rsid w:val="00E676A4"/>
    <w:rsid w:val="00E67DC4"/>
    <w:rsid w:val="00E7065A"/>
    <w:rsid w:val="00E70A61"/>
    <w:rsid w:val="00E70D08"/>
    <w:rsid w:val="00E71075"/>
    <w:rsid w:val="00E71201"/>
    <w:rsid w:val="00E714FC"/>
    <w:rsid w:val="00E71A52"/>
    <w:rsid w:val="00E72B1C"/>
    <w:rsid w:val="00E72C63"/>
    <w:rsid w:val="00E73552"/>
    <w:rsid w:val="00E736AA"/>
    <w:rsid w:val="00E73A3B"/>
    <w:rsid w:val="00E7586C"/>
    <w:rsid w:val="00E76B3A"/>
    <w:rsid w:val="00E76BC6"/>
    <w:rsid w:val="00E80488"/>
    <w:rsid w:val="00E808C7"/>
    <w:rsid w:val="00E81912"/>
    <w:rsid w:val="00E82955"/>
    <w:rsid w:val="00E832F8"/>
    <w:rsid w:val="00E8383B"/>
    <w:rsid w:val="00E838E2"/>
    <w:rsid w:val="00E839A1"/>
    <w:rsid w:val="00E84715"/>
    <w:rsid w:val="00E84813"/>
    <w:rsid w:val="00E848B6"/>
    <w:rsid w:val="00E84EE1"/>
    <w:rsid w:val="00E857BB"/>
    <w:rsid w:val="00E8666F"/>
    <w:rsid w:val="00E86E4F"/>
    <w:rsid w:val="00E87645"/>
    <w:rsid w:val="00E915CC"/>
    <w:rsid w:val="00E9246E"/>
    <w:rsid w:val="00E92585"/>
    <w:rsid w:val="00E925FB"/>
    <w:rsid w:val="00E9369B"/>
    <w:rsid w:val="00E946F0"/>
    <w:rsid w:val="00E947D0"/>
    <w:rsid w:val="00E94F26"/>
    <w:rsid w:val="00E96568"/>
    <w:rsid w:val="00E96AC5"/>
    <w:rsid w:val="00E96BE8"/>
    <w:rsid w:val="00E96CDD"/>
    <w:rsid w:val="00E96EA4"/>
    <w:rsid w:val="00EA0F34"/>
    <w:rsid w:val="00EA1079"/>
    <w:rsid w:val="00EA1182"/>
    <w:rsid w:val="00EA1249"/>
    <w:rsid w:val="00EA131F"/>
    <w:rsid w:val="00EA1D12"/>
    <w:rsid w:val="00EA1EE4"/>
    <w:rsid w:val="00EA23FF"/>
    <w:rsid w:val="00EA2F4B"/>
    <w:rsid w:val="00EA4949"/>
    <w:rsid w:val="00EA4B56"/>
    <w:rsid w:val="00EA50AB"/>
    <w:rsid w:val="00EA52F7"/>
    <w:rsid w:val="00EA57A9"/>
    <w:rsid w:val="00EA5899"/>
    <w:rsid w:val="00EA5992"/>
    <w:rsid w:val="00EA652B"/>
    <w:rsid w:val="00EA66BB"/>
    <w:rsid w:val="00EA706D"/>
    <w:rsid w:val="00EA729E"/>
    <w:rsid w:val="00EB0013"/>
    <w:rsid w:val="00EB0828"/>
    <w:rsid w:val="00EB1644"/>
    <w:rsid w:val="00EB1F03"/>
    <w:rsid w:val="00EB2BC1"/>
    <w:rsid w:val="00EB3302"/>
    <w:rsid w:val="00EB34EA"/>
    <w:rsid w:val="00EB3635"/>
    <w:rsid w:val="00EB3895"/>
    <w:rsid w:val="00EB3FB8"/>
    <w:rsid w:val="00EB456A"/>
    <w:rsid w:val="00EB4F8F"/>
    <w:rsid w:val="00EB5645"/>
    <w:rsid w:val="00EB6371"/>
    <w:rsid w:val="00EB648C"/>
    <w:rsid w:val="00EB64EB"/>
    <w:rsid w:val="00EB6691"/>
    <w:rsid w:val="00EB6711"/>
    <w:rsid w:val="00EB6A83"/>
    <w:rsid w:val="00EB6E85"/>
    <w:rsid w:val="00EB6FA9"/>
    <w:rsid w:val="00EB7686"/>
    <w:rsid w:val="00EB7F61"/>
    <w:rsid w:val="00EC04D8"/>
    <w:rsid w:val="00EC1280"/>
    <w:rsid w:val="00EC298C"/>
    <w:rsid w:val="00EC3861"/>
    <w:rsid w:val="00EC509C"/>
    <w:rsid w:val="00EC5301"/>
    <w:rsid w:val="00EC5CA8"/>
    <w:rsid w:val="00EC64B5"/>
    <w:rsid w:val="00EC715C"/>
    <w:rsid w:val="00EC761D"/>
    <w:rsid w:val="00ED2644"/>
    <w:rsid w:val="00ED2D9C"/>
    <w:rsid w:val="00ED360F"/>
    <w:rsid w:val="00ED3EC5"/>
    <w:rsid w:val="00ED4566"/>
    <w:rsid w:val="00ED4E8E"/>
    <w:rsid w:val="00ED4F9F"/>
    <w:rsid w:val="00ED5486"/>
    <w:rsid w:val="00ED6990"/>
    <w:rsid w:val="00ED6B01"/>
    <w:rsid w:val="00ED72CB"/>
    <w:rsid w:val="00ED73CC"/>
    <w:rsid w:val="00ED7A08"/>
    <w:rsid w:val="00EE0888"/>
    <w:rsid w:val="00EE0CD9"/>
    <w:rsid w:val="00EE0FBD"/>
    <w:rsid w:val="00EE1134"/>
    <w:rsid w:val="00EE1C12"/>
    <w:rsid w:val="00EE1C1E"/>
    <w:rsid w:val="00EE1EE0"/>
    <w:rsid w:val="00EE2AB3"/>
    <w:rsid w:val="00EE3398"/>
    <w:rsid w:val="00EE4801"/>
    <w:rsid w:val="00EE4CD3"/>
    <w:rsid w:val="00EE50D3"/>
    <w:rsid w:val="00EE76EB"/>
    <w:rsid w:val="00EE77DC"/>
    <w:rsid w:val="00EE7A5A"/>
    <w:rsid w:val="00EE7AD7"/>
    <w:rsid w:val="00EE7F79"/>
    <w:rsid w:val="00EF06BF"/>
    <w:rsid w:val="00EF101D"/>
    <w:rsid w:val="00EF1C21"/>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AE9"/>
    <w:rsid w:val="00F00DAC"/>
    <w:rsid w:val="00F01DBA"/>
    <w:rsid w:val="00F01DDD"/>
    <w:rsid w:val="00F0219A"/>
    <w:rsid w:val="00F025F3"/>
    <w:rsid w:val="00F02ADE"/>
    <w:rsid w:val="00F03506"/>
    <w:rsid w:val="00F0389E"/>
    <w:rsid w:val="00F03AB4"/>
    <w:rsid w:val="00F043D1"/>
    <w:rsid w:val="00F045B2"/>
    <w:rsid w:val="00F04CB4"/>
    <w:rsid w:val="00F05007"/>
    <w:rsid w:val="00F05412"/>
    <w:rsid w:val="00F05FE2"/>
    <w:rsid w:val="00F06240"/>
    <w:rsid w:val="00F067FC"/>
    <w:rsid w:val="00F06D75"/>
    <w:rsid w:val="00F071B6"/>
    <w:rsid w:val="00F076B0"/>
    <w:rsid w:val="00F1005B"/>
    <w:rsid w:val="00F108C6"/>
    <w:rsid w:val="00F114C2"/>
    <w:rsid w:val="00F11623"/>
    <w:rsid w:val="00F11E14"/>
    <w:rsid w:val="00F11E66"/>
    <w:rsid w:val="00F128EA"/>
    <w:rsid w:val="00F130EE"/>
    <w:rsid w:val="00F139D7"/>
    <w:rsid w:val="00F13D3C"/>
    <w:rsid w:val="00F147AC"/>
    <w:rsid w:val="00F14D7D"/>
    <w:rsid w:val="00F15864"/>
    <w:rsid w:val="00F15FC2"/>
    <w:rsid w:val="00F15FED"/>
    <w:rsid w:val="00F1614C"/>
    <w:rsid w:val="00F17345"/>
    <w:rsid w:val="00F17AC9"/>
    <w:rsid w:val="00F212DD"/>
    <w:rsid w:val="00F218FF"/>
    <w:rsid w:val="00F2244C"/>
    <w:rsid w:val="00F234C3"/>
    <w:rsid w:val="00F235BC"/>
    <w:rsid w:val="00F23A32"/>
    <w:rsid w:val="00F261E6"/>
    <w:rsid w:val="00F266B1"/>
    <w:rsid w:val="00F26CDA"/>
    <w:rsid w:val="00F27831"/>
    <w:rsid w:val="00F27ADA"/>
    <w:rsid w:val="00F27F3A"/>
    <w:rsid w:val="00F30154"/>
    <w:rsid w:val="00F3022D"/>
    <w:rsid w:val="00F30B2E"/>
    <w:rsid w:val="00F310CE"/>
    <w:rsid w:val="00F31281"/>
    <w:rsid w:val="00F31AAA"/>
    <w:rsid w:val="00F31E00"/>
    <w:rsid w:val="00F32A4F"/>
    <w:rsid w:val="00F32AA4"/>
    <w:rsid w:val="00F33560"/>
    <w:rsid w:val="00F3460E"/>
    <w:rsid w:val="00F369F8"/>
    <w:rsid w:val="00F3712D"/>
    <w:rsid w:val="00F40701"/>
    <w:rsid w:val="00F407CB"/>
    <w:rsid w:val="00F408A1"/>
    <w:rsid w:val="00F408E3"/>
    <w:rsid w:val="00F40912"/>
    <w:rsid w:val="00F413DE"/>
    <w:rsid w:val="00F41917"/>
    <w:rsid w:val="00F4485A"/>
    <w:rsid w:val="00F44AF6"/>
    <w:rsid w:val="00F452B7"/>
    <w:rsid w:val="00F45528"/>
    <w:rsid w:val="00F456AB"/>
    <w:rsid w:val="00F45780"/>
    <w:rsid w:val="00F478CD"/>
    <w:rsid w:val="00F47F19"/>
    <w:rsid w:val="00F50049"/>
    <w:rsid w:val="00F50057"/>
    <w:rsid w:val="00F504D2"/>
    <w:rsid w:val="00F50E53"/>
    <w:rsid w:val="00F50EB0"/>
    <w:rsid w:val="00F511DA"/>
    <w:rsid w:val="00F515D2"/>
    <w:rsid w:val="00F51642"/>
    <w:rsid w:val="00F5174C"/>
    <w:rsid w:val="00F52126"/>
    <w:rsid w:val="00F521B2"/>
    <w:rsid w:val="00F52CBC"/>
    <w:rsid w:val="00F52F48"/>
    <w:rsid w:val="00F5331E"/>
    <w:rsid w:val="00F539CC"/>
    <w:rsid w:val="00F540C0"/>
    <w:rsid w:val="00F541E1"/>
    <w:rsid w:val="00F5458A"/>
    <w:rsid w:val="00F547BE"/>
    <w:rsid w:val="00F547F5"/>
    <w:rsid w:val="00F55473"/>
    <w:rsid w:val="00F555C0"/>
    <w:rsid w:val="00F55EBC"/>
    <w:rsid w:val="00F564CE"/>
    <w:rsid w:val="00F567DB"/>
    <w:rsid w:val="00F575DD"/>
    <w:rsid w:val="00F605C2"/>
    <w:rsid w:val="00F614DD"/>
    <w:rsid w:val="00F62034"/>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C5F"/>
    <w:rsid w:val="00F66CDA"/>
    <w:rsid w:val="00F7024E"/>
    <w:rsid w:val="00F705FE"/>
    <w:rsid w:val="00F710AB"/>
    <w:rsid w:val="00F7149E"/>
    <w:rsid w:val="00F714AC"/>
    <w:rsid w:val="00F71583"/>
    <w:rsid w:val="00F71D98"/>
    <w:rsid w:val="00F71FE6"/>
    <w:rsid w:val="00F72E59"/>
    <w:rsid w:val="00F73129"/>
    <w:rsid w:val="00F745D1"/>
    <w:rsid w:val="00F74E4E"/>
    <w:rsid w:val="00F7556D"/>
    <w:rsid w:val="00F75600"/>
    <w:rsid w:val="00F75C16"/>
    <w:rsid w:val="00F75F32"/>
    <w:rsid w:val="00F75FCD"/>
    <w:rsid w:val="00F7794C"/>
    <w:rsid w:val="00F77BFA"/>
    <w:rsid w:val="00F8044C"/>
    <w:rsid w:val="00F80560"/>
    <w:rsid w:val="00F80DC2"/>
    <w:rsid w:val="00F81FCF"/>
    <w:rsid w:val="00F828E2"/>
    <w:rsid w:val="00F836BA"/>
    <w:rsid w:val="00F83D96"/>
    <w:rsid w:val="00F83EA1"/>
    <w:rsid w:val="00F842A4"/>
    <w:rsid w:val="00F8531B"/>
    <w:rsid w:val="00F85E1E"/>
    <w:rsid w:val="00F85FB2"/>
    <w:rsid w:val="00F86A17"/>
    <w:rsid w:val="00F86B2F"/>
    <w:rsid w:val="00F8715B"/>
    <w:rsid w:val="00F87384"/>
    <w:rsid w:val="00F8760C"/>
    <w:rsid w:val="00F87BD0"/>
    <w:rsid w:val="00F913D6"/>
    <w:rsid w:val="00F915EF"/>
    <w:rsid w:val="00F91A00"/>
    <w:rsid w:val="00F92094"/>
    <w:rsid w:val="00F9402A"/>
    <w:rsid w:val="00F9454F"/>
    <w:rsid w:val="00F9477D"/>
    <w:rsid w:val="00F960EC"/>
    <w:rsid w:val="00F969DB"/>
    <w:rsid w:val="00F96A5D"/>
    <w:rsid w:val="00F96E7D"/>
    <w:rsid w:val="00F96EF1"/>
    <w:rsid w:val="00F9744C"/>
    <w:rsid w:val="00FA041E"/>
    <w:rsid w:val="00FA0690"/>
    <w:rsid w:val="00FA1A30"/>
    <w:rsid w:val="00FA1B03"/>
    <w:rsid w:val="00FA22A4"/>
    <w:rsid w:val="00FA22CC"/>
    <w:rsid w:val="00FA259E"/>
    <w:rsid w:val="00FA3A26"/>
    <w:rsid w:val="00FA3A48"/>
    <w:rsid w:val="00FA3BF4"/>
    <w:rsid w:val="00FA532C"/>
    <w:rsid w:val="00FA55CB"/>
    <w:rsid w:val="00FA6EF0"/>
    <w:rsid w:val="00FB0345"/>
    <w:rsid w:val="00FB080F"/>
    <w:rsid w:val="00FB0FB2"/>
    <w:rsid w:val="00FB1331"/>
    <w:rsid w:val="00FB271D"/>
    <w:rsid w:val="00FB29DB"/>
    <w:rsid w:val="00FB3456"/>
    <w:rsid w:val="00FB3596"/>
    <w:rsid w:val="00FB3ECF"/>
    <w:rsid w:val="00FB48D6"/>
    <w:rsid w:val="00FB509D"/>
    <w:rsid w:val="00FB5365"/>
    <w:rsid w:val="00FB5C39"/>
    <w:rsid w:val="00FB6089"/>
    <w:rsid w:val="00FB637B"/>
    <w:rsid w:val="00FB6B8E"/>
    <w:rsid w:val="00FB6E80"/>
    <w:rsid w:val="00FB6EF3"/>
    <w:rsid w:val="00FB72D9"/>
    <w:rsid w:val="00FB7BC0"/>
    <w:rsid w:val="00FB7D7B"/>
    <w:rsid w:val="00FC013D"/>
    <w:rsid w:val="00FC0619"/>
    <w:rsid w:val="00FC09B1"/>
    <w:rsid w:val="00FC0D3F"/>
    <w:rsid w:val="00FC0D78"/>
    <w:rsid w:val="00FC157F"/>
    <w:rsid w:val="00FC1687"/>
    <w:rsid w:val="00FC28DB"/>
    <w:rsid w:val="00FC3263"/>
    <w:rsid w:val="00FC4A45"/>
    <w:rsid w:val="00FC52D9"/>
    <w:rsid w:val="00FC5C23"/>
    <w:rsid w:val="00FC63D5"/>
    <w:rsid w:val="00FC6581"/>
    <w:rsid w:val="00FC675E"/>
    <w:rsid w:val="00FC682F"/>
    <w:rsid w:val="00FC6BD0"/>
    <w:rsid w:val="00FC7DF3"/>
    <w:rsid w:val="00FD0744"/>
    <w:rsid w:val="00FD22CB"/>
    <w:rsid w:val="00FD2326"/>
    <w:rsid w:val="00FD387E"/>
    <w:rsid w:val="00FD3CA5"/>
    <w:rsid w:val="00FD3CB1"/>
    <w:rsid w:val="00FD41F6"/>
    <w:rsid w:val="00FD4C85"/>
    <w:rsid w:val="00FD50ED"/>
    <w:rsid w:val="00FD5206"/>
    <w:rsid w:val="00FD5889"/>
    <w:rsid w:val="00FD5A53"/>
    <w:rsid w:val="00FD645D"/>
    <w:rsid w:val="00FD6506"/>
    <w:rsid w:val="00FD6D3C"/>
    <w:rsid w:val="00FD6F87"/>
    <w:rsid w:val="00FD736A"/>
    <w:rsid w:val="00FE021D"/>
    <w:rsid w:val="00FE0D14"/>
    <w:rsid w:val="00FE135A"/>
    <w:rsid w:val="00FE15E1"/>
    <w:rsid w:val="00FE1809"/>
    <w:rsid w:val="00FE221C"/>
    <w:rsid w:val="00FE23AD"/>
    <w:rsid w:val="00FE24D0"/>
    <w:rsid w:val="00FE2F48"/>
    <w:rsid w:val="00FE435E"/>
    <w:rsid w:val="00FE49AC"/>
    <w:rsid w:val="00FE4EC9"/>
    <w:rsid w:val="00FE4FB6"/>
    <w:rsid w:val="00FE5042"/>
    <w:rsid w:val="00FE556C"/>
    <w:rsid w:val="00FF0610"/>
    <w:rsid w:val="00FF08B7"/>
    <w:rsid w:val="00FF0A60"/>
    <w:rsid w:val="00FF1A93"/>
    <w:rsid w:val="00FF2316"/>
    <w:rsid w:val="00FF3111"/>
    <w:rsid w:val="00FF40E7"/>
    <w:rsid w:val="00FF4D2F"/>
    <w:rsid w:val="00FF5232"/>
    <w:rsid w:val="00FF5D54"/>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D24377E-D5E4-4935-ACD2-83173355C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15349A"/>
    <w:rPr>
      <w:vertAlign w:val="superscript"/>
    </w:rPr>
  </w:style>
  <w:style w:type="paragraph" w:styleId="Sinespaciado">
    <w:name w:val="No Spacing"/>
    <w:aliases w:val="Francesa"/>
    <w:link w:val="SinespaciadoCar"/>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4"/>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5"/>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77019704">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79760-D1ED-4BB6-A951-F5422367A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7205</Words>
  <Characters>39629</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4</cp:revision>
  <cp:lastPrinted>2019-01-11T00:12:00Z</cp:lastPrinted>
  <dcterms:created xsi:type="dcterms:W3CDTF">2019-01-11T04:15:00Z</dcterms:created>
  <dcterms:modified xsi:type="dcterms:W3CDTF">2019-01-17T16:46:00Z</dcterms:modified>
</cp:coreProperties>
</file>